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tiff" ContentType="image/tif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2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3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4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5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6.xml" ContentType="application/vnd.openxmlformats-officedocument.themeOverrid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7.xml" ContentType="application/vnd.openxmlformats-officedocument.themeOverrid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8.xml" ContentType="application/vnd.openxmlformats-officedocument.themeOverrid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9.xml" ContentType="application/vnd.openxmlformats-officedocument.themeOverrid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10.xml" ContentType="application/vnd.openxmlformats-officedocument.themeOverrid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theme/themeOverride11.xml" ContentType="application/vnd.openxmlformats-officedocument.themeOverrid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theme/themeOverride12.xml" ContentType="application/vnd.openxmlformats-officedocument.themeOverrid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theme/themeOverride13.xml" ContentType="application/vnd.openxmlformats-officedocument.themeOverrid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theme/themeOverride14.xml" ContentType="application/vnd.openxmlformats-officedocument.themeOverrid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theme/themeOverride15.xml" ContentType="application/vnd.openxmlformats-officedocument.themeOverrid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theme/themeOverride16.xml" ContentType="application/vnd.openxmlformats-officedocument.themeOverrid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theme/themeOverride17.xml" ContentType="application/vnd.openxmlformats-officedocument.themeOverrid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theme/themeOverride18.xml" ContentType="application/vnd.openxmlformats-officedocument.themeOverrid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theme/themeOverride19.xml" ContentType="application/vnd.openxmlformats-officedocument.themeOverrid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theme/themeOverride20.xml" ContentType="application/vnd.openxmlformats-officedocument.themeOverrid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theme/themeOverride21.xml" ContentType="application/vnd.openxmlformats-officedocument.themeOverrid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theme/themeOverride22.xml" ContentType="application/vnd.openxmlformats-officedocument.themeOverrid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charts/chart42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drawings/drawing1.xml" ContentType="application/vnd.openxmlformats-officedocument.drawingml.chartshapes+xml"/>
  <Override PartName="/word/charts/chart43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theme/themeOverride23.xml" ContentType="application/vnd.openxmlformats-officedocument.themeOverride+xml"/>
  <Override PartName="/word/drawings/drawing2.xml" ContentType="application/vnd.openxmlformats-officedocument.drawingml.chartshapes+xml"/>
  <Override PartName="/word/charts/chart44.xml" ContentType="application/vnd.openxmlformats-officedocument.drawingml.chart+xml"/>
  <Override PartName="/word/charts/style44.xml" ContentType="application/vnd.ms-office.chartstyle+xml"/>
  <Override PartName="/word/charts/colors44.xml" ContentType="application/vnd.ms-office.chartcolorstyle+xml"/>
  <Override PartName="/word/theme/themeOverride24.xml" ContentType="application/vnd.openxmlformats-officedocument.themeOverride+xml"/>
  <Override PartName="/word/drawings/drawing3.xml" ContentType="application/vnd.openxmlformats-officedocument.drawingml.chartshapes+xml"/>
  <Override PartName="/word/charts/chart45.xml" ContentType="application/vnd.openxmlformats-officedocument.drawingml.chart+xml"/>
  <Override PartName="/word/charts/style45.xml" ContentType="application/vnd.ms-office.chartstyle+xml"/>
  <Override PartName="/word/charts/colors45.xml" ContentType="application/vnd.ms-office.chartcolorstyle+xml"/>
  <Override PartName="/word/theme/themeOverride25.xml" ContentType="application/vnd.openxmlformats-officedocument.themeOverride+xml"/>
  <Override PartName="/word/charts/chart46.xml" ContentType="application/vnd.openxmlformats-officedocument.drawingml.chart+xml"/>
  <Override PartName="/word/charts/style46.xml" ContentType="application/vnd.ms-office.chartstyle+xml"/>
  <Override PartName="/word/charts/colors46.xml" ContentType="application/vnd.ms-office.chartcolorstyle+xml"/>
  <Override PartName="/word/theme/themeOverride26.xml" ContentType="application/vnd.openxmlformats-officedocument.themeOverride+xml"/>
  <Override PartName="/word/charts/chart47.xml" ContentType="application/vnd.openxmlformats-officedocument.drawingml.chart+xml"/>
  <Override PartName="/word/charts/style47.xml" ContentType="application/vnd.ms-office.chartstyle+xml"/>
  <Override PartName="/word/charts/colors47.xml" ContentType="application/vnd.ms-office.chartcolorstyle+xml"/>
  <Override PartName="/word/theme/themeOverride27.xml" ContentType="application/vnd.openxmlformats-officedocument.themeOverride+xml"/>
  <Override PartName="/word/charts/chart48.xml" ContentType="application/vnd.openxmlformats-officedocument.drawingml.chart+xml"/>
  <Override PartName="/word/charts/style48.xml" ContentType="application/vnd.ms-office.chartstyle+xml"/>
  <Override PartName="/word/charts/colors48.xml" ContentType="application/vnd.ms-office.chartcolorstyle+xml"/>
  <Override PartName="/word/theme/themeOverride28.xml" ContentType="application/vnd.openxmlformats-officedocument.themeOverride+xml"/>
  <Override PartName="/word/charts/chart49.xml" ContentType="application/vnd.openxmlformats-officedocument.drawingml.chart+xml"/>
  <Override PartName="/word/charts/style49.xml" ContentType="application/vnd.ms-office.chartstyle+xml"/>
  <Override PartName="/word/charts/colors49.xml" ContentType="application/vnd.ms-office.chartcolorstyle+xml"/>
  <Override PartName="/word/theme/themeOverride29.xml" ContentType="application/vnd.openxmlformats-officedocument.themeOverride+xml"/>
  <Override PartName="/word/charts/chart50.xml" ContentType="application/vnd.openxmlformats-officedocument.drawingml.chart+xml"/>
  <Override PartName="/word/charts/style50.xml" ContentType="application/vnd.ms-office.chartstyle+xml"/>
  <Override PartName="/word/charts/colors50.xml" ContentType="application/vnd.ms-office.chartcolorstyle+xml"/>
  <Override PartName="/word/theme/themeOverride30.xml" ContentType="application/vnd.openxmlformats-officedocument.themeOverride+xml"/>
  <Override PartName="/word/charts/chart51.xml" ContentType="application/vnd.openxmlformats-officedocument.drawingml.chart+xml"/>
  <Override PartName="/word/charts/style51.xml" ContentType="application/vnd.ms-office.chartstyle+xml"/>
  <Override PartName="/word/charts/colors51.xml" ContentType="application/vnd.ms-office.chartcolorstyle+xml"/>
  <Override PartName="/word/theme/themeOverride31.xml" ContentType="application/vnd.openxmlformats-officedocument.themeOverride+xml"/>
  <Override PartName="/word/charts/chart52.xml" ContentType="application/vnd.openxmlformats-officedocument.drawingml.chart+xml"/>
  <Override PartName="/word/charts/style52.xml" ContentType="application/vnd.ms-office.chartstyle+xml"/>
  <Override PartName="/word/charts/colors52.xml" ContentType="application/vnd.ms-office.chartcolorstyle+xml"/>
  <Override PartName="/word/theme/themeOverride32.xml" ContentType="application/vnd.openxmlformats-officedocument.themeOverride+xml"/>
  <Override PartName="/word/charts/chart53.xml" ContentType="application/vnd.openxmlformats-officedocument.drawingml.chart+xml"/>
  <Override PartName="/word/charts/style53.xml" ContentType="application/vnd.ms-office.chartstyle+xml"/>
  <Override PartName="/word/charts/colors53.xml" ContentType="application/vnd.ms-office.chartcolorstyle+xml"/>
  <Override PartName="/word/theme/themeOverride33.xml" ContentType="application/vnd.openxmlformats-officedocument.themeOverride+xml"/>
  <Override PartName="/word/charts/chart54.xml" ContentType="application/vnd.openxmlformats-officedocument.drawingml.chart+xml"/>
  <Override PartName="/word/charts/style54.xml" ContentType="application/vnd.ms-office.chartstyle+xml"/>
  <Override PartName="/word/charts/colors54.xml" ContentType="application/vnd.ms-office.chartcolorstyle+xml"/>
  <Override PartName="/word/charts/chart55.xml" ContentType="application/vnd.openxmlformats-officedocument.drawingml.chart+xml"/>
  <Override PartName="/word/charts/style55.xml" ContentType="application/vnd.ms-office.chartstyle+xml"/>
  <Override PartName="/word/charts/colors55.xml" ContentType="application/vnd.ms-office.chartcolorstyle+xml"/>
  <Override PartName="/word/charts/chart56.xml" ContentType="application/vnd.openxmlformats-officedocument.drawingml.chart+xml"/>
  <Override PartName="/word/charts/style56.xml" ContentType="application/vnd.ms-office.chartstyle+xml"/>
  <Override PartName="/word/charts/colors56.xml" ContentType="application/vnd.ms-office.chartcolorstyle+xml"/>
  <Override PartName="/word/theme/themeOverride34.xml" ContentType="application/vnd.openxmlformats-officedocument.themeOverride+xml"/>
  <Override PartName="/word/charts/chart57.xml" ContentType="application/vnd.openxmlformats-officedocument.drawingml.chart+xml"/>
  <Override PartName="/word/charts/style57.xml" ContentType="application/vnd.ms-office.chartstyle+xml"/>
  <Override PartName="/word/charts/colors57.xml" ContentType="application/vnd.ms-office.chartcolorstyle+xml"/>
  <Override PartName="/word/theme/themeOverride35.xml" ContentType="application/vnd.openxmlformats-officedocument.themeOverride+xml"/>
  <Override PartName="/word/charts/chart58.xml" ContentType="application/vnd.openxmlformats-officedocument.drawingml.chart+xml"/>
  <Override PartName="/word/charts/style58.xml" ContentType="application/vnd.ms-office.chartstyle+xml"/>
  <Override PartName="/word/charts/colors58.xml" ContentType="application/vnd.ms-office.chartcolorstyle+xml"/>
  <Override PartName="/word/theme/themeOverride36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7AF05E" w14:textId="26A9CCEE" w:rsidR="00E163B8" w:rsidRPr="002B3046" w:rsidRDefault="00A870DC" w:rsidP="00E163B8">
      <w:pPr>
        <w:jc w:val="center"/>
        <w:rPr>
          <w:rFonts w:ascii="Times New Roman" w:hAnsi="Times New Roman" w:cs="Times New Roman"/>
          <w:b/>
          <w:lang w:val="en-GB"/>
        </w:rPr>
      </w:pPr>
      <w:r>
        <w:rPr>
          <w:rFonts w:ascii="Times New Roman" w:hAnsi="Times New Roman" w:cs="Times New Roman"/>
          <w:b/>
          <w:lang w:val="en-GB"/>
        </w:rPr>
        <w:t>Supporting i</w:t>
      </w:r>
      <w:r w:rsidR="00E163B8" w:rsidRPr="002B3046">
        <w:rPr>
          <w:rFonts w:ascii="Times New Roman" w:hAnsi="Times New Roman" w:cs="Times New Roman"/>
          <w:b/>
          <w:lang w:val="en-GB"/>
        </w:rPr>
        <w:t>nformation for</w:t>
      </w:r>
    </w:p>
    <w:p w14:paraId="4BEE6F3D" w14:textId="77777777" w:rsidR="00A870DC" w:rsidRPr="00A870DC" w:rsidRDefault="00A870DC" w:rsidP="00A870DC">
      <w:pPr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A870DC">
        <w:rPr>
          <w:rFonts w:ascii="Times New Roman" w:hAnsi="Times New Roman" w:cs="Times New Roman"/>
          <w:b/>
          <w:sz w:val="24"/>
          <w:szCs w:val="24"/>
          <w:lang w:val="en-GB"/>
        </w:rPr>
        <w:t>Spatial facilitation and competition mechanisms regulate tree species assembly</w:t>
      </w:r>
    </w:p>
    <w:p w14:paraId="2C3CA64E" w14:textId="77777777" w:rsidR="00A870DC" w:rsidRDefault="00A870DC" w:rsidP="00A870DC">
      <w:pPr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gramStart"/>
      <w:r w:rsidRPr="00A870DC">
        <w:rPr>
          <w:rFonts w:ascii="Times New Roman" w:hAnsi="Times New Roman" w:cs="Times New Roman"/>
          <w:b/>
          <w:sz w:val="24"/>
          <w:szCs w:val="24"/>
          <w:lang w:val="en-GB"/>
        </w:rPr>
        <w:t>in</w:t>
      </w:r>
      <w:proofErr w:type="gramEnd"/>
      <w:r w:rsidRPr="00A870DC">
        <w:rPr>
          <w:rFonts w:ascii="Times New Roman" w:hAnsi="Times New Roman" w:cs="Times New Roman"/>
          <w:b/>
          <w:sz w:val="24"/>
          <w:szCs w:val="24"/>
          <w:lang w:val="en-GB"/>
        </w:rPr>
        <w:t xml:space="preserve"> a tropical dry forest community, Colombia</w:t>
      </w:r>
    </w:p>
    <w:p w14:paraId="050F0AC9" w14:textId="77777777" w:rsidR="002A12AF" w:rsidRDefault="002A12AF" w:rsidP="00A870DC">
      <w:pPr>
        <w:rPr>
          <w:rFonts w:ascii="Times New Roman" w:hAnsi="Times New Roman" w:cs="Times New Roman"/>
          <w:lang w:val="en-GB"/>
        </w:rPr>
      </w:pPr>
    </w:p>
    <w:p w14:paraId="7914D41A" w14:textId="2DC4BE53" w:rsidR="00D7092D" w:rsidRPr="00115421" w:rsidRDefault="00814D59" w:rsidP="00A870DC">
      <w:pPr>
        <w:rPr>
          <w:rFonts w:ascii="Times New Roman" w:hAnsi="Times New Roman" w:cs="Times New Roman"/>
          <w:lang w:val="en-GB"/>
        </w:rPr>
      </w:pPr>
      <w:r w:rsidRPr="00115421">
        <w:rPr>
          <w:rFonts w:ascii="Times New Roman" w:hAnsi="Times New Roman" w:cs="Times New Roman"/>
          <w:lang w:val="en-GB"/>
        </w:rPr>
        <w:t>L</w:t>
      </w:r>
      <w:r w:rsidR="00CB0340" w:rsidRPr="00115421">
        <w:rPr>
          <w:rFonts w:ascii="Times New Roman" w:hAnsi="Times New Roman" w:cs="Times New Roman"/>
          <w:lang w:val="en-GB"/>
        </w:rPr>
        <w:t>ist</w:t>
      </w:r>
      <w:r w:rsidRPr="00115421">
        <w:rPr>
          <w:rFonts w:ascii="Times New Roman" w:hAnsi="Times New Roman" w:cs="Times New Roman"/>
          <w:lang w:val="en-GB"/>
        </w:rPr>
        <w:t xml:space="preserve"> of</w:t>
      </w:r>
      <w:r w:rsidR="006A45B9" w:rsidRPr="00115421">
        <w:rPr>
          <w:rFonts w:ascii="Times New Roman" w:hAnsi="Times New Roman" w:cs="Times New Roman"/>
          <w:lang w:val="en-GB"/>
        </w:rPr>
        <w:t xml:space="preserve"> </w:t>
      </w:r>
      <w:r w:rsidRPr="00115421">
        <w:rPr>
          <w:rFonts w:ascii="Times New Roman" w:hAnsi="Times New Roman" w:cs="Times New Roman"/>
          <w:lang w:val="en-GB"/>
        </w:rPr>
        <w:t>e</w:t>
      </w:r>
      <w:r w:rsidR="00CB0340" w:rsidRPr="00115421">
        <w:rPr>
          <w:rFonts w:ascii="Times New Roman" w:hAnsi="Times New Roman" w:cs="Times New Roman"/>
          <w:lang w:val="en-GB"/>
        </w:rPr>
        <w:t>lect</w:t>
      </w:r>
      <w:r w:rsidR="006D0213" w:rsidRPr="00115421">
        <w:rPr>
          <w:rFonts w:ascii="Times New Roman" w:hAnsi="Times New Roman" w:cs="Times New Roman"/>
          <w:lang w:val="en-GB"/>
        </w:rPr>
        <w:t>r</w:t>
      </w:r>
      <w:r w:rsidR="00CB0340" w:rsidRPr="00115421">
        <w:rPr>
          <w:rFonts w:ascii="Times New Roman" w:hAnsi="Times New Roman" w:cs="Times New Roman"/>
          <w:lang w:val="en-GB"/>
        </w:rPr>
        <w:t>onic supplementa</w:t>
      </w:r>
      <w:r w:rsidR="006D0213" w:rsidRPr="00115421">
        <w:rPr>
          <w:rFonts w:ascii="Times New Roman" w:hAnsi="Times New Roman" w:cs="Times New Roman"/>
          <w:lang w:val="en-GB"/>
        </w:rPr>
        <w:t>r</w:t>
      </w:r>
      <w:r w:rsidR="00CB0340" w:rsidRPr="00115421">
        <w:rPr>
          <w:rFonts w:ascii="Times New Roman" w:hAnsi="Times New Roman" w:cs="Times New Roman"/>
          <w:lang w:val="en-GB"/>
        </w:rPr>
        <w:t>y data</w:t>
      </w:r>
      <w:r w:rsidRPr="00115421">
        <w:rPr>
          <w:rFonts w:ascii="Times New Roman" w:hAnsi="Times New Roman" w:cs="Times New Roman"/>
          <w:lang w:val="en-GB"/>
        </w:rPr>
        <w:t xml:space="preserve">. </w:t>
      </w:r>
    </w:p>
    <w:p w14:paraId="2F19F4AA" w14:textId="77777777" w:rsidR="0055419F" w:rsidRDefault="00115421" w:rsidP="00115421">
      <w:pPr>
        <w:rPr>
          <w:rFonts w:ascii="Times New Roman" w:hAnsi="Times New Roman" w:cs="Times New Roman"/>
          <w:b/>
          <w:lang w:val="en-US"/>
        </w:rPr>
      </w:pPr>
      <w:r w:rsidRPr="008F3E6E">
        <w:rPr>
          <w:rFonts w:ascii="Times New Roman" w:hAnsi="Times New Roman" w:cs="Times New Roman"/>
          <w:b/>
          <w:lang w:val="en-US"/>
        </w:rPr>
        <w:t xml:space="preserve">Appendix </w:t>
      </w:r>
      <w:r w:rsidR="0055419F" w:rsidRPr="008F3E6E">
        <w:rPr>
          <w:rFonts w:ascii="Times New Roman" w:hAnsi="Times New Roman" w:cs="Times New Roman"/>
          <w:b/>
          <w:lang w:val="en-US"/>
        </w:rPr>
        <w:t>A</w:t>
      </w:r>
      <w:r w:rsidR="0055419F" w:rsidRPr="008F3E6E">
        <w:rPr>
          <w:rFonts w:ascii="Times New Roman" w:hAnsi="Times New Roman" w:cs="Times New Roman"/>
          <w:lang w:val="en-US"/>
        </w:rPr>
        <w:t xml:space="preserve">. </w:t>
      </w:r>
      <w:r w:rsidR="0055419F" w:rsidRPr="00E163B8">
        <w:rPr>
          <w:rFonts w:ascii="Times New Roman" w:hAnsi="Times New Roman" w:cs="Times New Roman"/>
          <w:lang w:val="en-US"/>
        </w:rPr>
        <w:t>Photo</w:t>
      </w:r>
      <w:r w:rsidR="004971FB" w:rsidRPr="00E163B8">
        <w:rPr>
          <w:rFonts w:ascii="Times New Roman" w:hAnsi="Times New Roman" w:cs="Times New Roman"/>
          <w:lang w:val="en-US"/>
        </w:rPr>
        <w:t>s</w:t>
      </w:r>
      <w:r w:rsidR="0055419F" w:rsidRPr="00E163B8">
        <w:rPr>
          <w:rFonts w:ascii="Times New Roman" w:hAnsi="Times New Roman" w:cs="Times New Roman"/>
          <w:lang w:val="en-US"/>
        </w:rPr>
        <w:t xml:space="preserve"> from the study</w:t>
      </w:r>
      <w:r w:rsidR="004971FB" w:rsidRPr="00E163B8">
        <w:rPr>
          <w:rFonts w:ascii="Times New Roman" w:hAnsi="Times New Roman" w:cs="Times New Roman"/>
          <w:lang w:val="en-US"/>
        </w:rPr>
        <w:t xml:space="preserve"> site</w:t>
      </w:r>
      <w:r w:rsidR="0055419F" w:rsidRPr="00E163B8">
        <w:rPr>
          <w:rFonts w:ascii="Times New Roman" w:hAnsi="Times New Roman" w:cs="Times New Roman"/>
          <w:lang w:val="en-US"/>
        </w:rPr>
        <w:t xml:space="preserve"> </w:t>
      </w:r>
      <w:r w:rsidR="004971FB" w:rsidRPr="00E163B8">
        <w:rPr>
          <w:rFonts w:ascii="Times New Roman" w:hAnsi="Times New Roman" w:cs="Times New Roman"/>
          <w:lang w:val="en-US"/>
        </w:rPr>
        <w:t>and the plot</w:t>
      </w:r>
      <w:r w:rsidR="0055419F" w:rsidRPr="00E163B8">
        <w:rPr>
          <w:rFonts w:ascii="Times New Roman" w:hAnsi="Times New Roman" w:cs="Times New Roman"/>
          <w:lang w:val="en-US"/>
        </w:rPr>
        <w:t xml:space="preserve"> subdivided into subplots</w:t>
      </w:r>
      <w:r w:rsidR="004971FB" w:rsidRPr="00E163B8">
        <w:rPr>
          <w:rFonts w:ascii="Times New Roman" w:hAnsi="Times New Roman" w:cs="Times New Roman"/>
          <w:lang w:val="en-US"/>
        </w:rPr>
        <w:t xml:space="preserve"> of</w:t>
      </w:r>
      <w:r w:rsidR="0055419F" w:rsidRPr="00E163B8">
        <w:rPr>
          <w:rFonts w:ascii="Times New Roman" w:hAnsi="Times New Roman" w:cs="Times New Roman"/>
          <w:lang w:val="en-US"/>
        </w:rPr>
        <w:t xml:space="preserve"> 10</w:t>
      </w:r>
      <w:r w:rsidR="003872C4">
        <w:rPr>
          <w:rFonts w:ascii="Times New Roman" w:hAnsi="Times New Roman" w:cs="Times New Roman"/>
          <w:lang w:val="en-US"/>
        </w:rPr>
        <w:t xml:space="preserve"> </w:t>
      </w:r>
      <w:r w:rsidR="0055419F" w:rsidRPr="00E163B8">
        <w:rPr>
          <w:rFonts w:ascii="Times New Roman" w:hAnsi="Times New Roman" w:cs="Times New Roman"/>
          <w:lang w:val="en-US"/>
        </w:rPr>
        <w:t>m x 10</w:t>
      </w:r>
      <w:r w:rsidR="003872C4">
        <w:rPr>
          <w:rFonts w:ascii="Times New Roman" w:hAnsi="Times New Roman" w:cs="Times New Roman"/>
          <w:lang w:val="en-US"/>
        </w:rPr>
        <w:t xml:space="preserve"> </w:t>
      </w:r>
      <w:r w:rsidR="0055419F" w:rsidRPr="00E163B8">
        <w:rPr>
          <w:rFonts w:ascii="Times New Roman" w:hAnsi="Times New Roman" w:cs="Times New Roman"/>
          <w:lang w:val="en-US"/>
        </w:rPr>
        <w:t>m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9E5ECA" w14:paraId="1D695D6F" w14:textId="77777777" w:rsidTr="004971FB">
        <w:trPr>
          <w:trHeight w:val="3721"/>
        </w:trPr>
        <w:tc>
          <w:tcPr>
            <w:tcW w:w="4247" w:type="dxa"/>
            <w:vMerge w:val="restart"/>
            <w:vAlign w:val="center"/>
          </w:tcPr>
          <w:p w14:paraId="11CBE41E" w14:textId="77777777" w:rsidR="009E5ECA" w:rsidRDefault="00AC675D" w:rsidP="004971FB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12C6A43B" wp14:editId="69972F3E">
                      <wp:simplePos x="0" y="0"/>
                      <wp:positionH relativeFrom="column">
                        <wp:posOffset>241935</wp:posOffset>
                      </wp:positionH>
                      <wp:positionV relativeFrom="paragraph">
                        <wp:posOffset>998855</wp:posOffset>
                      </wp:positionV>
                      <wp:extent cx="254000" cy="215900"/>
                      <wp:effectExtent l="0" t="0" r="0" b="0"/>
                      <wp:wrapNone/>
                      <wp:docPr id="71" name="Cuadro de texto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400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C71A75" w14:textId="77777777" w:rsidR="00CB6177" w:rsidRPr="00AC675D" w:rsidRDefault="00CB6177">
                                  <w:r w:rsidRPr="00AC675D">
                                    <w:t>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C6A43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71" o:spid="_x0000_s1026" type="#_x0000_t202" style="position:absolute;left:0;text-align:left;margin-left:19.05pt;margin-top:78.65pt;width:20pt;height:1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" filled="f" stroked="f" strokeweight=".5pt">
                      <v:textbox>
                        <w:txbxContent>
                          <w:p w14:paraId="55C71A75" w14:textId="77777777" w:rsidR="00CB6177" w:rsidRPr="00AC675D" w:rsidRDefault="00CB6177">
                            <w:r w:rsidRPr="00AC675D">
                              <w:t>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67FC461F" wp14:editId="541B02FB">
                      <wp:simplePos x="0" y="0"/>
                      <wp:positionH relativeFrom="column">
                        <wp:posOffset>387985</wp:posOffset>
                      </wp:positionH>
                      <wp:positionV relativeFrom="paragraph">
                        <wp:posOffset>1270000</wp:posOffset>
                      </wp:positionV>
                      <wp:extent cx="6350" cy="482600"/>
                      <wp:effectExtent l="38100" t="38100" r="69850" b="31750"/>
                      <wp:wrapNone/>
                      <wp:docPr id="70" name="Conector recto de flecha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4826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med" len="lg"/>
                                <a:tailEnd type="non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shapetype w14:anchorId="3DBC9D6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70" o:spid="_x0000_s1026" type="#_x0000_t32" style="position:absolute;margin-left:30.55pt;margin-top:100pt;width:.5pt;height:3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" strokecolor="black [3213]" strokeweight=".5pt">
                      <v:stroke startarrow="block" startarrowlength="long" joinstyle="miter"/>
                    </v:shape>
                  </w:pict>
                </mc:Fallback>
              </mc:AlternateContent>
            </w:r>
            <w:r w:rsidR="009E5ECA">
              <w:rPr>
                <w:rFonts w:ascii="Times New Roman" w:hAnsi="Times New Roman" w:cs="Times New Roman"/>
                <w:b/>
                <w:noProof/>
                <w:lang w:eastAsia="es-CO"/>
              </w:rPr>
              <w:drawing>
                <wp:inline distT="0" distB="0" distL="0" distR="0" wp14:anchorId="2B4E2A5B" wp14:editId="70BBB05C">
                  <wp:extent cx="2531955" cy="3383280"/>
                  <wp:effectExtent l="0" t="0" r="1905" b="7620"/>
                  <wp:docPr id="69" name="Imagen 69" descr="C:\Users\Usuario\AppData\Local\Microsoft\Windows\INetCache\Content.Word\Cloma mosaicPl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C:\Users\Usuario\AppData\Local\Microsoft\Windows\INetCache\Content.Word\Cloma mosaicPlo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955" cy="338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14:paraId="55FB1BE1" w14:textId="77777777" w:rsidR="009E5ECA" w:rsidRDefault="009E5ECA" w:rsidP="009E5ECA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highlight w:val="yellow"/>
                <w:lang w:eastAsia="es-CO"/>
              </w:rPr>
              <w:drawing>
                <wp:inline distT="0" distB="0" distL="0" distR="0" wp14:anchorId="6B69A850" wp14:editId="4F6AFEAC">
                  <wp:extent cx="2286000" cy="2286000"/>
                  <wp:effectExtent l="0" t="0" r="0" b="0"/>
                  <wp:docPr id="67" name="Imagen 67" descr="Cloma drone yellow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loma drone yellow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ECA" w14:paraId="3C26960D" w14:textId="77777777" w:rsidTr="004971FB">
        <w:tc>
          <w:tcPr>
            <w:tcW w:w="4247" w:type="dxa"/>
            <w:vMerge/>
          </w:tcPr>
          <w:p w14:paraId="6E3224DE" w14:textId="77777777" w:rsidR="009E5ECA" w:rsidRDefault="009E5ECA" w:rsidP="00115421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4247" w:type="dxa"/>
          </w:tcPr>
          <w:p w14:paraId="14BD45AC" w14:textId="77777777" w:rsidR="009E5ECA" w:rsidRDefault="00264EF6" w:rsidP="00E96FF2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264EF6">
              <w:rPr>
                <w:rFonts w:ascii="Times New Roman" w:hAnsi="Times New Roman" w:cs="Times New Roman"/>
                <w:b/>
                <w:noProof/>
                <w:lang w:eastAsia="es-CO"/>
              </w:rPr>
              <w:drawing>
                <wp:inline distT="0" distB="0" distL="0" distR="0" wp14:anchorId="56B8DED4" wp14:editId="0D495CC3">
                  <wp:extent cx="2261148" cy="3017520"/>
                  <wp:effectExtent l="0" t="0" r="6350" b="0"/>
                  <wp:docPr id="30724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4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148" cy="301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573DE6" w14:textId="77777777" w:rsidR="00E077FA" w:rsidRDefault="00E077FA" w:rsidP="00D7092D">
      <w:pPr>
        <w:spacing w:after="0"/>
        <w:rPr>
          <w:rFonts w:ascii="Times New Roman" w:hAnsi="Times New Roman" w:cs="Times New Roman"/>
          <w:b/>
          <w:highlight w:val="yellow"/>
          <w:lang w:val="en-GB"/>
        </w:rPr>
      </w:pPr>
    </w:p>
    <w:p w14:paraId="1A02F48C" w14:textId="77777777" w:rsidR="007E24A5" w:rsidRDefault="007E24A5">
      <w:pPr>
        <w:rPr>
          <w:rFonts w:ascii="Times New Roman" w:hAnsi="Times New Roman" w:cs="Times New Roman"/>
          <w:b/>
          <w:highlight w:val="yellow"/>
          <w:lang w:val="en-GB"/>
        </w:rPr>
      </w:pPr>
      <w:r>
        <w:rPr>
          <w:rFonts w:ascii="Times New Roman" w:hAnsi="Times New Roman" w:cs="Times New Roman"/>
          <w:b/>
          <w:highlight w:val="yellow"/>
          <w:lang w:val="en-GB"/>
        </w:rPr>
        <w:br w:type="page"/>
      </w:r>
    </w:p>
    <w:p w14:paraId="522C00E8" w14:textId="1C3AE229" w:rsidR="006A45B9" w:rsidRPr="00001B7F" w:rsidRDefault="00E163B8" w:rsidP="00D7092D">
      <w:pPr>
        <w:spacing w:after="0"/>
        <w:rPr>
          <w:rFonts w:ascii="Times New Roman" w:hAnsi="Times New Roman" w:cs="Times New Roman"/>
          <w:lang w:val="en-GB"/>
        </w:rPr>
      </w:pPr>
      <w:r w:rsidRPr="008F3E6E">
        <w:rPr>
          <w:rFonts w:ascii="Times New Roman" w:hAnsi="Times New Roman" w:cs="Times New Roman"/>
          <w:b/>
          <w:lang w:val="en-GB"/>
        </w:rPr>
        <w:lastRenderedPageBreak/>
        <w:t>Appendix B</w:t>
      </w:r>
      <w:r w:rsidR="00814D59" w:rsidRPr="008F3E6E">
        <w:rPr>
          <w:rFonts w:ascii="Times New Roman" w:hAnsi="Times New Roman" w:cs="Times New Roman"/>
          <w:b/>
          <w:lang w:val="en-GB"/>
        </w:rPr>
        <w:t>.</w:t>
      </w:r>
      <w:r w:rsidR="00CB0340" w:rsidRPr="008F3E6E">
        <w:rPr>
          <w:rFonts w:ascii="Times New Roman" w:hAnsi="Times New Roman" w:cs="Times New Roman"/>
          <w:lang w:val="en-GB"/>
        </w:rPr>
        <w:t xml:space="preserve"> </w:t>
      </w:r>
      <w:r w:rsidR="007854AD" w:rsidRPr="00001B7F">
        <w:rPr>
          <w:rFonts w:ascii="Times New Roman" w:hAnsi="Times New Roman" w:cs="Times New Roman"/>
          <w:lang w:val="en-GB"/>
        </w:rPr>
        <w:t>Additional info</w:t>
      </w:r>
      <w:r w:rsidR="006D0213">
        <w:rPr>
          <w:rFonts w:ascii="Times New Roman" w:hAnsi="Times New Roman" w:cs="Times New Roman"/>
          <w:lang w:val="en-GB"/>
        </w:rPr>
        <w:t>r</w:t>
      </w:r>
      <w:r w:rsidR="007854AD" w:rsidRPr="00001B7F">
        <w:rPr>
          <w:rFonts w:ascii="Times New Roman" w:hAnsi="Times New Roman" w:cs="Times New Roman"/>
          <w:lang w:val="en-GB"/>
        </w:rPr>
        <w:t xml:space="preserve">mation on </w:t>
      </w:r>
      <w:r w:rsidR="00012BEB" w:rsidRPr="00001B7F">
        <w:rPr>
          <w:rFonts w:ascii="Times New Roman" w:hAnsi="Times New Roman" w:cs="Times New Roman"/>
          <w:lang w:val="en-GB"/>
        </w:rPr>
        <w:t>methodology.</w:t>
      </w:r>
    </w:p>
    <w:p w14:paraId="7D2BACBA" w14:textId="77777777" w:rsidR="00012BEB" w:rsidRPr="00001B7F" w:rsidRDefault="00012BEB" w:rsidP="00D7092D">
      <w:pPr>
        <w:spacing w:after="0"/>
        <w:rPr>
          <w:rFonts w:ascii="Times New Roman" w:hAnsi="Times New Roman" w:cs="Times New Roman"/>
          <w:lang w:val="en-GB"/>
        </w:rPr>
      </w:pPr>
    </w:p>
    <w:p w14:paraId="0F8E63B8" w14:textId="65A25D25" w:rsidR="000B0FD7" w:rsidRDefault="00814D59" w:rsidP="00D7092D">
      <w:pPr>
        <w:spacing w:after="0"/>
        <w:rPr>
          <w:rFonts w:ascii="Times New Roman" w:hAnsi="Times New Roman" w:cs="Times New Roman"/>
          <w:lang w:val="en-US"/>
        </w:rPr>
      </w:pPr>
      <w:r w:rsidRPr="008F3E6E">
        <w:rPr>
          <w:rFonts w:ascii="Times New Roman" w:hAnsi="Times New Roman" w:cs="Times New Roman"/>
          <w:b/>
          <w:lang w:val="en-GB"/>
        </w:rPr>
        <w:t>Table</w:t>
      </w:r>
      <w:r w:rsidR="00E163B8" w:rsidRPr="008F3E6E">
        <w:rPr>
          <w:rFonts w:ascii="Times New Roman" w:hAnsi="Times New Roman" w:cs="Times New Roman"/>
          <w:b/>
          <w:lang w:val="en-US"/>
        </w:rPr>
        <w:t xml:space="preserve"> B</w:t>
      </w:r>
      <w:r w:rsidRPr="008F3E6E">
        <w:rPr>
          <w:rFonts w:ascii="Times New Roman" w:hAnsi="Times New Roman" w:cs="Times New Roman"/>
          <w:b/>
          <w:lang w:val="en-US"/>
        </w:rPr>
        <w:t>1</w:t>
      </w:r>
      <w:r w:rsidR="006A45B9" w:rsidRPr="001F4130">
        <w:rPr>
          <w:rFonts w:ascii="Times New Roman" w:hAnsi="Times New Roman" w:cs="Times New Roman"/>
          <w:b/>
          <w:lang w:val="en-US"/>
        </w:rPr>
        <w:t>.</w:t>
      </w:r>
      <w:r w:rsidR="006A45B9" w:rsidRPr="00001B7F">
        <w:rPr>
          <w:rFonts w:ascii="Times New Roman" w:hAnsi="Times New Roman" w:cs="Times New Roman"/>
          <w:lang w:val="en-US"/>
        </w:rPr>
        <w:t xml:space="preserve"> Species composition </w:t>
      </w:r>
      <w:r w:rsidR="008A329A">
        <w:rPr>
          <w:rFonts w:ascii="Times New Roman" w:hAnsi="Times New Roman" w:cs="Times New Roman"/>
          <w:lang w:val="en-US"/>
        </w:rPr>
        <w:t>of the</w:t>
      </w:r>
      <w:r w:rsidR="006A45B9" w:rsidRPr="00001B7F">
        <w:rPr>
          <w:rFonts w:ascii="Times New Roman" w:hAnsi="Times New Roman" w:cs="Times New Roman"/>
          <w:lang w:val="en-US"/>
        </w:rPr>
        <w:t xml:space="preserve"> 1</w:t>
      </w:r>
      <w:r w:rsidR="003872C4">
        <w:rPr>
          <w:rFonts w:ascii="Times New Roman" w:hAnsi="Times New Roman" w:cs="Times New Roman"/>
          <w:lang w:val="en-US"/>
        </w:rPr>
        <w:t xml:space="preserve"> </w:t>
      </w:r>
      <w:r w:rsidR="006A45B9" w:rsidRPr="00001B7F">
        <w:rPr>
          <w:rFonts w:ascii="Times New Roman" w:hAnsi="Times New Roman" w:cs="Times New Roman"/>
          <w:lang w:val="en-US"/>
        </w:rPr>
        <w:t xml:space="preserve">ha </w:t>
      </w:r>
      <w:r w:rsidR="008A329A">
        <w:rPr>
          <w:rFonts w:ascii="Times New Roman" w:hAnsi="Times New Roman" w:cs="Times New Roman"/>
          <w:lang w:val="en-US"/>
        </w:rPr>
        <w:t xml:space="preserve">study </w:t>
      </w:r>
      <w:r w:rsidR="006A45B9" w:rsidRPr="00001B7F">
        <w:rPr>
          <w:rFonts w:ascii="Times New Roman" w:hAnsi="Times New Roman" w:cs="Times New Roman"/>
          <w:lang w:val="en-US"/>
        </w:rPr>
        <w:t xml:space="preserve">plot in </w:t>
      </w:r>
      <w:r w:rsidR="008A329A">
        <w:rPr>
          <w:rFonts w:ascii="Times New Roman" w:hAnsi="Times New Roman" w:cs="Times New Roman"/>
          <w:lang w:val="en-US"/>
        </w:rPr>
        <w:t xml:space="preserve">a </w:t>
      </w:r>
      <w:r w:rsidR="00C730BC" w:rsidRPr="006A0EFA">
        <w:rPr>
          <w:rFonts w:ascii="Times New Roman" w:hAnsi="Times New Roman" w:cs="Times New Roman"/>
          <w:lang w:val="en-US"/>
        </w:rPr>
        <w:t xml:space="preserve">Méndez - Tolima </w:t>
      </w:r>
      <w:r w:rsidR="00C730BC" w:rsidRPr="00001B7F">
        <w:rPr>
          <w:rFonts w:ascii="Times New Roman" w:hAnsi="Times New Roman" w:cs="Times New Roman"/>
          <w:lang w:val="en-US"/>
        </w:rPr>
        <w:t>d</w:t>
      </w:r>
      <w:r w:rsidR="00C730BC">
        <w:rPr>
          <w:rFonts w:ascii="Times New Roman" w:hAnsi="Times New Roman" w:cs="Times New Roman"/>
          <w:lang w:val="en-US"/>
        </w:rPr>
        <w:t>r</w:t>
      </w:r>
      <w:r w:rsidR="00C730BC" w:rsidRPr="00001B7F">
        <w:rPr>
          <w:rFonts w:ascii="Times New Roman" w:hAnsi="Times New Roman" w:cs="Times New Roman"/>
          <w:lang w:val="en-US"/>
        </w:rPr>
        <w:t>y fo</w:t>
      </w:r>
      <w:r w:rsidR="00C730BC">
        <w:rPr>
          <w:rFonts w:ascii="Times New Roman" w:hAnsi="Times New Roman" w:cs="Times New Roman"/>
          <w:lang w:val="en-US"/>
        </w:rPr>
        <w:t>r</w:t>
      </w:r>
      <w:r w:rsidR="00C730BC" w:rsidRPr="00001B7F">
        <w:rPr>
          <w:rFonts w:ascii="Times New Roman" w:hAnsi="Times New Roman" w:cs="Times New Roman"/>
          <w:lang w:val="en-US"/>
        </w:rPr>
        <w:t>est</w:t>
      </w:r>
      <w:r w:rsidR="006A45B9" w:rsidRPr="00001B7F">
        <w:rPr>
          <w:rFonts w:ascii="Times New Roman" w:hAnsi="Times New Roman" w:cs="Times New Roman"/>
          <w:lang w:val="en-US"/>
        </w:rPr>
        <w:t>.</w:t>
      </w:r>
      <w:r w:rsidR="00E077FA">
        <w:rPr>
          <w:rFonts w:ascii="Times New Roman" w:hAnsi="Times New Roman" w:cs="Times New Roman"/>
          <w:lang w:val="en-US"/>
        </w:rPr>
        <w:t xml:space="preserve"> The</w:t>
      </w:r>
      <w:r w:rsidR="00AE78C3">
        <w:rPr>
          <w:rFonts w:ascii="Times New Roman" w:hAnsi="Times New Roman" w:cs="Times New Roman"/>
          <w:lang w:val="en-US"/>
        </w:rPr>
        <w:t xml:space="preserve"> 8 selected</w:t>
      </w:r>
      <w:r w:rsidR="00E077FA">
        <w:rPr>
          <w:rFonts w:ascii="Times New Roman" w:hAnsi="Times New Roman" w:cs="Times New Roman"/>
          <w:lang w:val="en-US"/>
        </w:rPr>
        <w:t xml:space="preserve"> species </w:t>
      </w:r>
      <w:r w:rsidR="00AE78C3">
        <w:rPr>
          <w:rFonts w:ascii="Times New Roman" w:hAnsi="Times New Roman" w:cs="Times New Roman"/>
          <w:lang w:val="en-US"/>
        </w:rPr>
        <w:t>for</w:t>
      </w:r>
      <w:r w:rsidR="00E077FA">
        <w:rPr>
          <w:rFonts w:ascii="Times New Roman" w:hAnsi="Times New Roman" w:cs="Times New Roman"/>
          <w:lang w:val="en-US"/>
        </w:rPr>
        <w:t xml:space="preserve"> this study are </w:t>
      </w:r>
      <w:r w:rsidR="00AE78C3">
        <w:rPr>
          <w:rFonts w:ascii="Times New Roman" w:hAnsi="Times New Roman" w:cs="Times New Roman"/>
          <w:lang w:val="en-US"/>
        </w:rPr>
        <w:t>highlight</w:t>
      </w:r>
      <w:r w:rsidR="00E077FA">
        <w:rPr>
          <w:rFonts w:ascii="Times New Roman" w:hAnsi="Times New Roman" w:cs="Times New Roman"/>
          <w:lang w:val="en-US"/>
        </w:rPr>
        <w:t xml:space="preserve"> </w:t>
      </w:r>
      <w:r w:rsidR="008A329A">
        <w:rPr>
          <w:rFonts w:ascii="Times New Roman" w:hAnsi="Times New Roman" w:cs="Times New Roman"/>
          <w:lang w:val="en-US"/>
        </w:rPr>
        <w:t>in</w:t>
      </w:r>
      <w:r w:rsidR="00E077FA">
        <w:rPr>
          <w:rFonts w:ascii="Times New Roman" w:hAnsi="Times New Roman" w:cs="Times New Roman"/>
          <w:lang w:val="en-US"/>
        </w:rPr>
        <w:t xml:space="preserve"> grey. </w:t>
      </w:r>
    </w:p>
    <w:p w14:paraId="64943EF7" w14:textId="77777777" w:rsidR="006A45B9" w:rsidRPr="00001B7F" w:rsidRDefault="006A45B9" w:rsidP="00D7092D">
      <w:pPr>
        <w:spacing w:after="0"/>
        <w:rPr>
          <w:rFonts w:ascii="Times New Roman" w:hAnsi="Times New Roman" w:cs="Times New Roman"/>
          <w:lang w:val="en-US"/>
        </w:rPr>
      </w:pPr>
      <w:r w:rsidRPr="00001B7F">
        <w:rPr>
          <w:rFonts w:ascii="Times New Roman" w:hAnsi="Times New Roman" w:cs="Times New Roman"/>
          <w:lang w:val="en-US"/>
        </w:rPr>
        <w:t xml:space="preserve"> </w:t>
      </w:r>
    </w:p>
    <w:tbl>
      <w:tblPr>
        <w:tblW w:w="92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4"/>
        <w:gridCol w:w="2676"/>
        <w:gridCol w:w="1216"/>
        <w:gridCol w:w="1179"/>
        <w:gridCol w:w="1346"/>
        <w:gridCol w:w="1080"/>
        <w:gridCol w:w="1260"/>
      </w:tblGrid>
      <w:tr w:rsidR="00B73E09" w:rsidRPr="00100FBC" w14:paraId="38BEED9B" w14:textId="77777777" w:rsidTr="00A53063">
        <w:trPr>
          <w:trHeight w:val="526"/>
        </w:trPr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40819E" w14:textId="77777777" w:rsidR="00B73E09" w:rsidRPr="007E24A5" w:rsidRDefault="00B73E09" w:rsidP="007E24A5">
            <w:pPr>
              <w:spacing w:after="0" w:line="28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b/>
                <w:color w:val="000000"/>
                <w:lang w:eastAsia="es-CO"/>
              </w:rPr>
              <w:t>Rank</w:t>
            </w:r>
          </w:p>
        </w:tc>
        <w:tc>
          <w:tcPr>
            <w:tcW w:w="26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B955DB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b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b/>
                <w:color w:val="000000"/>
                <w:lang w:eastAsia="es-CO"/>
              </w:rPr>
              <w:t>Species</w:t>
            </w:r>
            <w:proofErr w:type="spellEnd"/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1F62AA" w14:textId="77777777" w:rsidR="00B73E09" w:rsidRPr="007E24A5" w:rsidRDefault="00B73E09" w:rsidP="007E24A5">
            <w:pPr>
              <w:spacing w:after="0" w:line="28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b/>
                <w:color w:val="000000"/>
                <w:lang w:eastAsia="es-CO"/>
              </w:rPr>
              <w:t>Abundance</w:t>
            </w:r>
            <w:proofErr w:type="spellEnd"/>
          </w:p>
          <w:p w14:paraId="7718DEC2" w14:textId="77777777" w:rsidR="00B73E09" w:rsidRPr="007E24A5" w:rsidRDefault="00B73E09" w:rsidP="007E24A5">
            <w:pPr>
              <w:spacing w:after="0" w:line="28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b/>
                <w:color w:val="000000"/>
                <w:lang w:eastAsia="es-CO"/>
              </w:rPr>
              <w:t>(No)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26B1DD" w14:textId="77777777" w:rsidR="00B73E09" w:rsidRPr="007E24A5" w:rsidRDefault="00B73E09" w:rsidP="007E24A5">
            <w:pPr>
              <w:spacing w:after="0" w:line="28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b/>
                <w:color w:val="000000"/>
                <w:lang w:eastAsia="es-CO"/>
              </w:rPr>
              <w:t>Percentage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b/>
                <w:color w:val="000000"/>
                <w:lang w:eastAsia="es-CO"/>
              </w:rPr>
              <w:t xml:space="preserve"> (%)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8228A7" w14:textId="77777777" w:rsidR="00B73E09" w:rsidRPr="007E24A5" w:rsidRDefault="00B73E09" w:rsidP="007E24A5">
            <w:pPr>
              <w:spacing w:after="0" w:line="28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b/>
                <w:color w:val="000000"/>
                <w:lang w:eastAsia="es-CO"/>
              </w:rPr>
              <w:t xml:space="preserve">Basal </w:t>
            </w:r>
            <w:proofErr w:type="spellStart"/>
            <w:r w:rsidRPr="007E24A5">
              <w:rPr>
                <w:rFonts w:ascii="Times New Roman" w:eastAsia="Times New Roman" w:hAnsi="Times New Roman" w:cs="Times New Roman"/>
                <w:b/>
                <w:color w:val="000000"/>
                <w:lang w:eastAsia="es-CO"/>
              </w:rPr>
              <w:t>area</w:t>
            </w:r>
            <w:proofErr w:type="spellEnd"/>
          </w:p>
          <w:p w14:paraId="175E5F72" w14:textId="77777777" w:rsidR="00B73E09" w:rsidRPr="007E24A5" w:rsidRDefault="00B73E09" w:rsidP="007E24A5">
            <w:pPr>
              <w:spacing w:after="0" w:line="28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b/>
                <w:color w:val="000000"/>
                <w:lang w:eastAsia="es-CO"/>
              </w:rPr>
              <w:t>(m</w:t>
            </w:r>
            <w:r w:rsidRPr="007E24A5">
              <w:rPr>
                <w:rFonts w:ascii="Times New Roman" w:eastAsia="Times New Roman" w:hAnsi="Times New Roman" w:cs="Times New Roman"/>
                <w:b/>
                <w:color w:val="000000"/>
                <w:vertAlign w:val="superscript"/>
                <w:lang w:eastAsia="es-CO"/>
              </w:rPr>
              <w:t xml:space="preserve">2 </w:t>
            </w:r>
            <w:r w:rsidRPr="007E24A5">
              <w:rPr>
                <w:rFonts w:ascii="Times New Roman" w:eastAsia="Times New Roman" w:hAnsi="Times New Roman" w:cs="Times New Roman"/>
                <w:b/>
                <w:color w:val="000000"/>
                <w:lang w:eastAsia="es-CO"/>
              </w:rPr>
              <w:t xml:space="preserve">/ </w:t>
            </w:r>
            <w:proofErr w:type="spellStart"/>
            <w:r w:rsidRPr="007E24A5">
              <w:rPr>
                <w:rFonts w:ascii="Times New Roman" w:eastAsia="Times New Roman" w:hAnsi="Times New Roman" w:cs="Times New Roman"/>
                <w:b/>
                <w:color w:val="000000"/>
                <w:lang w:eastAsia="es-CO"/>
              </w:rPr>
              <w:t>ha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b/>
                <w:color w:val="000000"/>
                <w:lang w:eastAsia="es-CO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80448D" w14:textId="77777777" w:rsidR="00B73E09" w:rsidRPr="007E24A5" w:rsidRDefault="00B73E09" w:rsidP="007E24A5">
            <w:pPr>
              <w:spacing w:after="0" w:line="28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b/>
                <w:color w:val="000000"/>
                <w:lang w:eastAsia="es-CO"/>
              </w:rPr>
              <w:t>Mean DBH (cm)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D2882D" w14:textId="77777777" w:rsidR="00B73E09" w:rsidRPr="007E24A5" w:rsidRDefault="00B73E09" w:rsidP="007E24A5">
            <w:pPr>
              <w:spacing w:after="0" w:line="28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b/>
                <w:color w:val="000000"/>
                <w:lang w:eastAsia="es-CO"/>
              </w:rPr>
              <w:t xml:space="preserve">Mean </w:t>
            </w:r>
            <w:proofErr w:type="spellStart"/>
            <w:r w:rsidRPr="007E24A5">
              <w:rPr>
                <w:rFonts w:ascii="Times New Roman" w:eastAsia="Times New Roman" w:hAnsi="Times New Roman" w:cs="Times New Roman"/>
                <w:b/>
                <w:color w:val="000000"/>
                <w:lang w:eastAsia="es-CO"/>
              </w:rPr>
              <w:t>height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b/>
                <w:color w:val="000000"/>
                <w:lang w:eastAsia="es-CO"/>
              </w:rPr>
              <w:t xml:space="preserve"> (m)</w:t>
            </w:r>
          </w:p>
        </w:tc>
      </w:tr>
      <w:tr w:rsidR="00B73E09" w:rsidRPr="00100FBC" w14:paraId="69909888" w14:textId="77777777" w:rsidTr="00A53063">
        <w:trPr>
          <w:trHeight w:val="255"/>
        </w:trPr>
        <w:tc>
          <w:tcPr>
            <w:tcW w:w="6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AE232F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</w:t>
            </w:r>
          </w:p>
        </w:tc>
        <w:tc>
          <w:tcPr>
            <w:tcW w:w="26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888DAE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Trichilia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 xml:space="preserve"> </w:t>
            </w: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oligofoliolata</w:t>
            </w:r>
            <w:proofErr w:type="spellEnd"/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B00A40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750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86225F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21.169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E190A5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2.447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76E6C8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5.7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803C29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7</w:t>
            </w:r>
          </w:p>
        </w:tc>
      </w:tr>
      <w:tr w:rsidR="00B73E09" w:rsidRPr="00100FBC" w14:paraId="486A9264" w14:textId="77777777" w:rsidTr="00A5306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38769D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2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2B63BC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Mayna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 xml:space="preserve"> </w:t>
            </w: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odorata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9E297E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422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AAACE7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11.911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B7E37F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0.617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9F6737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4.1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4767EC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5</w:t>
            </w:r>
          </w:p>
        </w:tc>
      </w:tr>
      <w:tr w:rsidR="00B73E09" w:rsidRPr="00100FBC" w14:paraId="128FDA33" w14:textId="77777777" w:rsidTr="00A5306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7ECF02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3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D860EA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Bauhinia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 xml:space="preserve"> </w:t>
            </w: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petiolata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0A94AD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246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F67601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6.943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19F74D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0.394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313764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4.3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26B8E4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6</w:t>
            </w:r>
          </w:p>
        </w:tc>
      </w:tr>
      <w:tr w:rsidR="00B73E09" w:rsidRPr="00100FBC" w14:paraId="452E34A4" w14:textId="77777777" w:rsidTr="00A5306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B28210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4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3467BE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Aspidosperma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 xml:space="preserve"> </w:t>
            </w: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polyneuron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7CCC41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199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B48020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5.617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A43367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3.144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54BFD8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11.8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50C1F8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11</w:t>
            </w:r>
          </w:p>
        </w:tc>
      </w:tr>
      <w:tr w:rsidR="00B73E09" w:rsidRPr="00100FBC" w14:paraId="3C3D41DC" w14:textId="77777777" w:rsidTr="00A5306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A6407C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5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04A4C5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Hippocratea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 xml:space="preserve"> </w:t>
            </w: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volubilis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31FD98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190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DA9CDD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5.363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C0B2D0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0.215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989806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3.7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0CFC70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5</w:t>
            </w:r>
          </w:p>
        </w:tc>
      </w:tr>
      <w:tr w:rsidR="00B73E09" w:rsidRPr="00100FBC" w14:paraId="4E653417" w14:textId="77777777" w:rsidTr="00A5306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14616D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6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EA5788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Trichilia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 xml:space="preserve"> </w:t>
            </w: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elegans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2CDA71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177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C4F951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4.996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9D7137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0.872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0D2E2F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7.1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B1ADCC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9</w:t>
            </w:r>
          </w:p>
        </w:tc>
      </w:tr>
      <w:tr w:rsidR="00B73E09" w:rsidRPr="00100FBC" w14:paraId="0CEADBE4" w14:textId="77777777" w:rsidTr="00A5306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8C2D0D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7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A90544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Machaerium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 xml:space="preserve"> capote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3BEEB9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140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421422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3.951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0B4FE4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1.601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04BB43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10.6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90E695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11</w:t>
            </w:r>
          </w:p>
        </w:tc>
      </w:tr>
      <w:tr w:rsidR="00B73E09" w:rsidRPr="00100FBC" w14:paraId="59C0AE56" w14:textId="77777777" w:rsidTr="00A5306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0273C0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8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1F4FE2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Astronium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 xml:space="preserve"> </w:t>
            </w: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graveolens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4887B6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139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8B3F8F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3.923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124742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2.800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44A7EA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14.2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EA7614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14</w:t>
            </w:r>
          </w:p>
        </w:tc>
      </w:tr>
      <w:tr w:rsidR="00B73E09" w:rsidRPr="00100FBC" w14:paraId="45AAAE0F" w14:textId="77777777" w:rsidTr="00A5306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ED079C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9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49DADD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Pterocarpus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 xml:space="preserve"> </w:t>
            </w: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rohrii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5E3F67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129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B33A91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3.641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DAB8F3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1.643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F607CF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10.8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967F9E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12</w:t>
            </w:r>
          </w:p>
        </w:tc>
      </w:tr>
      <w:tr w:rsidR="00B73E09" w:rsidRPr="00100FBC" w14:paraId="2ABA147A" w14:textId="77777777" w:rsidTr="00A5306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E4513D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10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0D5831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Swartzia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 xml:space="preserve"> </w:t>
            </w: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trianae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FD3122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120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52BD52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3.387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35AFB5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0.492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A28015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5.7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186A7E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8</w:t>
            </w:r>
          </w:p>
        </w:tc>
      </w:tr>
      <w:tr w:rsidR="00B73E09" w:rsidRPr="00100FBC" w14:paraId="03B1D84F" w14:textId="77777777" w:rsidTr="00A5306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B068B5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11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ADC02B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Casearia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 xml:space="preserve"> </w:t>
            </w: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sylvestris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B21859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104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5CE95E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2.935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71AF97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0.754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69F1D2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8.9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6EE772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10</w:t>
            </w:r>
          </w:p>
        </w:tc>
      </w:tr>
      <w:tr w:rsidR="00B73E09" w:rsidRPr="00100FBC" w14:paraId="27C38781" w14:textId="77777777" w:rsidTr="00A5306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C404A5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12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F325C0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Trichilia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 xml:space="preserve"> </w:t>
            </w: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pallida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FC2198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100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A1C553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2.822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1BB36D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0.824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BF583B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9.0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A89E08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11</w:t>
            </w:r>
          </w:p>
        </w:tc>
      </w:tr>
      <w:tr w:rsidR="00B73E09" w:rsidRPr="00100FBC" w14:paraId="3AB2BC8B" w14:textId="77777777" w:rsidTr="00A5306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32173D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13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B23B8E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Eugenia procera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A3797F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86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78DED9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2.427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09D8EB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0.305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D357AE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6.0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D7A3C7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7</w:t>
            </w:r>
          </w:p>
        </w:tc>
      </w:tr>
      <w:tr w:rsidR="00B73E09" w:rsidRPr="00100FBC" w14:paraId="6AEC88BC" w14:textId="77777777" w:rsidTr="00A5306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F803A0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14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AFF6E1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Machaerium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 xml:space="preserve"> sp6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9EE2FD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69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76E82A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1.948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B56E72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0.705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5AE76D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10.7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6D1C88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11</w:t>
            </w:r>
          </w:p>
        </w:tc>
      </w:tr>
      <w:tr w:rsidR="00B73E09" w:rsidRPr="00100FBC" w14:paraId="452534AD" w14:textId="77777777" w:rsidTr="00A5306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4693E7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15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A4C549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Trichilia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 xml:space="preserve"> </w:t>
            </w: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carinata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31361E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64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F60A5D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1.806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F8A073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0.219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302FA0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5.9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9FCA6B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8</w:t>
            </w:r>
          </w:p>
        </w:tc>
      </w:tr>
      <w:tr w:rsidR="00B73E09" w:rsidRPr="00100FBC" w14:paraId="6C127226" w14:textId="77777777" w:rsidTr="00A5306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62A777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16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BF592C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Malpighia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 xml:space="preserve"> glabra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CCB7C4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45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B29853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1.270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8A4B85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0.052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7FFCF8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3.7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186CCB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4</w:t>
            </w:r>
          </w:p>
        </w:tc>
      </w:tr>
      <w:tr w:rsidR="00B73E09" w:rsidRPr="00100FBC" w14:paraId="1F69E969" w14:textId="77777777" w:rsidTr="00A5306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B203CF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17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48D42C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Platymiscium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 xml:space="preserve"> </w:t>
            </w: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pinnatum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0069C3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44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E62626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1.242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523E25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0.590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26F014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11.3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D4F28D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12</w:t>
            </w:r>
          </w:p>
        </w:tc>
      </w:tr>
      <w:tr w:rsidR="00B73E09" w:rsidRPr="00100FBC" w14:paraId="23D1B40A" w14:textId="77777777" w:rsidTr="00A5306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2C20FC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18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FA3418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Machaerium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 xml:space="preserve"> sp1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AD60AB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43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628C2A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1.214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A7ED77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0.056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4DCFA3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3.9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237F27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5</w:t>
            </w:r>
          </w:p>
        </w:tc>
      </w:tr>
      <w:tr w:rsidR="00B73E09" w:rsidRPr="00100FBC" w14:paraId="70148394" w14:textId="77777777" w:rsidTr="00A5306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F4B84D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19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4F458D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Triplaris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 xml:space="preserve"> </w:t>
            </w: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melaenodendron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2C1B6B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41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24D8F9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1.157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A4A118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0.293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C51159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8.9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377872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12</w:t>
            </w:r>
          </w:p>
        </w:tc>
      </w:tr>
      <w:tr w:rsidR="00B73E09" w:rsidRPr="00100FBC" w14:paraId="7644C090" w14:textId="77777777" w:rsidTr="00A5306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08C09F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20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D27758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Coccoloba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 xml:space="preserve"> sp1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392DCD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35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9F1293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0.988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986A0B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0.315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28FD43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8.8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88E84E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9</w:t>
            </w:r>
          </w:p>
        </w:tc>
      </w:tr>
      <w:tr w:rsidR="00B73E09" w:rsidRPr="00100FBC" w14:paraId="105D6722" w14:textId="77777777" w:rsidTr="00A5306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9C5869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21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F896F9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Bauhinia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 xml:space="preserve"> </w:t>
            </w: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hymenaeifolia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C4BEB3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34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D4B6C3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0.960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743999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0.034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D2657F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3.5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8C747A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5</w:t>
            </w:r>
          </w:p>
        </w:tc>
      </w:tr>
      <w:tr w:rsidR="00B73E09" w:rsidRPr="00100FBC" w14:paraId="71E2202D" w14:textId="77777777" w:rsidTr="00A5306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4A2BBC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22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7CC7D4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Cordia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 xml:space="preserve"> </w:t>
            </w: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gerascanthus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0AE582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29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138FBC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0.819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7DDB2B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0.242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4DB91F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9.8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C38C17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12</w:t>
            </w:r>
          </w:p>
        </w:tc>
      </w:tr>
      <w:tr w:rsidR="00B73E09" w:rsidRPr="00100FBC" w14:paraId="390247EE" w14:textId="77777777" w:rsidTr="00A5306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F9512E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23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AC0018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Pouteria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 xml:space="preserve"> sp7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8C5CE7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28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D4EF00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0.790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E187D3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0.207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2485AB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8.4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28BDB2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10</w:t>
            </w:r>
          </w:p>
        </w:tc>
      </w:tr>
      <w:tr w:rsidR="00B73E09" w:rsidRPr="00100FBC" w14:paraId="49A7FE84" w14:textId="77777777" w:rsidTr="00A5306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8E4F60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24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87EE85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Calliandra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 xml:space="preserve"> </w:t>
            </w: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magdalenae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D6133A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27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AC404F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0.762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2BDEED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0.151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142E32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7.9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3D16FF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10</w:t>
            </w:r>
          </w:p>
        </w:tc>
      </w:tr>
      <w:tr w:rsidR="00B73E09" w:rsidRPr="00100FBC" w14:paraId="1CAA3C9F" w14:textId="77777777" w:rsidTr="00A5306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DBEB8A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25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E7E1F4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Croton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 xml:space="preserve"> </w:t>
            </w: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schiedeanus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D418CA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26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C804B4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0.734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694908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0.044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237101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4.4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B2F692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6</w:t>
            </w:r>
          </w:p>
        </w:tc>
      </w:tr>
      <w:tr w:rsidR="00B73E09" w:rsidRPr="00100FBC" w14:paraId="3299D962" w14:textId="77777777" w:rsidTr="00A5306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E463B9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26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D28061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Amyris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 xml:space="preserve"> </w:t>
            </w: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pinnata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93F0B6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24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867066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0.677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92E3AE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0.194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354FF8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9.3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49BB0F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10</w:t>
            </w:r>
          </w:p>
        </w:tc>
      </w:tr>
      <w:tr w:rsidR="00B73E09" w:rsidRPr="00100FBC" w14:paraId="7C787D85" w14:textId="77777777" w:rsidTr="00A5306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356183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27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EAC16C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Combretum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 xml:space="preserve"> </w:t>
            </w: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fruticosum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B161D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22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5C341F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0.621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485E15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0.027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4E16C9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3.9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CCD79C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5</w:t>
            </w:r>
          </w:p>
        </w:tc>
      </w:tr>
      <w:tr w:rsidR="00B73E09" w:rsidRPr="00100FBC" w14:paraId="6D55D8ED" w14:textId="77777777" w:rsidTr="00A5306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744F47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28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12294A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Zanthoxylum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 xml:space="preserve"> sp2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C6D533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21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EDCCC9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0.593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D60AE4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0.151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6CBECB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8.3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E05626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11</w:t>
            </w:r>
          </w:p>
        </w:tc>
      </w:tr>
      <w:tr w:rsidR="00B73E09" w:rsidRPr="00100FBC" w14:paraId="08AF6C6A" w14:textId="77777777" w:rsidTr="00A5306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6FF63C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29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461246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Randia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 xml:space="preserve"> </w:t>
            </w: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armata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37BCEF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19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57C477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0.536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18C014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0.121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8D979B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8.2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FDF511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9</w:t>
            </w:r>
          </w:p>
        </w:tc>
      </w:tr>
      <w:tr w:rsidR="00B73E09" w:rsidRPr="00100FBC" w14:paraId="4320A633" w14:textId="77777777" w:rsidTr="00A5306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DECCE3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30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670B04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Eugenia sp3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1E572A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16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02E7BB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0.452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80EC58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0.030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F7A5BE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4.6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9E1F38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6</w:t>
            </w:r>
          </w:p>
        </w:tc>
      </w:tr>
      <w:tr w:rsidR="00B73E09" w:rsidRPr="00100FBC" w14:paraId="696C31EC" w14:textId="77777777" w:rsidTr="00A5306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94B9EF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31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ADE3A3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Bursera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 xml:space="preserve"> simaruba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02A794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15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E3978D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0.423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3A04AA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1.142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D1E51D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30.1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4F974C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17</w:t>
            </w:r>
          </w:p>
        </w:tc>
      </w:tr>
      <w:tr w:rsidR="00B73E09" w:rsidRPr="00100FBC" w14:paraId="0069A2EC" w14:textId="77777777" w:rsidTr="00A5306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C4197A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32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1248FE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Ziziphus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 xml:space="preserve"> </w:t>
            </w: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strychnifolia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8712DD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15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EB72EB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0.423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A4518D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0.200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D96032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12.2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4C2D10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10</w:t>
            </w:r>
          </w:p>
        </w:tc>
      </w:tr>
      <w:tr w:rsidR="00B73E09" w:rsidRPr="00100FBC" w14:paraId="6AB8D5CA" w14:textId="77777777" w:rsidTr="00A5306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9BDE9F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33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B85E04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Neea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 xml:space="preserve"> sp1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FBA907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13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9048C3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0.367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4424CC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0.052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449CA5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6.6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3A4D6B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7</w:t>
            </w:r>
          </w:p>
        </w:tc>
      </w:tr>
      <w:tr w:rsidR="00B73E09" w:rsidRPr="00100FBC" w14:paraId="5B9001E5" w14:textId="77777777" w:rsidTr="00A5306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EE9101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34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3DBF6A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Casearia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 xml:space="preserve"> </w:t>
            </w: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praecox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E4F622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12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C37221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0.339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FE5EE4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0.159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8B10E3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10.9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13E047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13</w:t>
            </w:r>
          </w:p>
        </w:tc>
      </w:tr>
      <w:tr w:rsidR="00B73E09" w:rsidRPr="00100FBC" w14:paraId="767721F3" w14:textId="77777777" w:rsidTr="00A5306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A5A301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35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6B3E05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Cynophalla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 xml:space="preserve"> </w:t>
            </w: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polyantha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372BCA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12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97ECD5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0.339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655203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0.092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08247E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8.8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6CC2B9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9</w:t>
            </w:r>
          </w:p>
        </w:tc>
      </w:tr>
      <w:tr w:rsidR="00B73E09" w:rsidRPr="00100FBC" w14:paraId="676B4AB8" w14:textId="77777777" w:rsidTr="00A5306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5E52F3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36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A10EDD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Pseudobombax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 xml:space="preserve"> </w:t>
            </w: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septenatum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C42548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11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D6EB56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0.310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0F1437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1.334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8750E0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35.6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36ABD7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16</w:t>
            </w:r>
          </w:p>
        </w:tc>
      </w:tr>
      <w:tr w:rsidR="00B73E09" w:rsidRPr="00100FBC" w14:paraId="78B78712" w14:textId="77777777" w:rsidTr="00A5306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1E591A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37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4CEF46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Seguieria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 xml:space="preserve"> americana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840614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11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EA0933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0.310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6FE4DC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0.024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ABA504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5.0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E63CCF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7</w:t>
            </w:r>
          </w:p>
        </w:tc>
      </w:tr>
      <w:tr w:rsidR="00B73E09" w:rsidRPr="00100FBC" w14:paraId="686C6687" w14:textId="77777777" w:rsidTr="00A5306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C5AE62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38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BFC549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Tabebuia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 xml:space="preserve"> rosea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0059A2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11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7B8D12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0.310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DFB0B4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0.573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8A8F9B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24.4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B3F936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17</w:t>
            </w:r>
          </w:p>
        </w:tc>
      </w:tr>
      <w:tr w:rsidR="00B73E09" w:rsidRPr="00100FBC" w14:paraId="7F01F918" w14:textId="77777777" w:rsidTr="00A5306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A6480C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39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26C9A2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Senegalia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 xml:space="preserve"> sp1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11F418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8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CDDE98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0.226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E1153A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0.202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F82421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16.3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8EF2B5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13</w:t>
            </w:r>
          </w:p>
        </w:tc>
      </w:tr>
      <w:tr w:rsidR="00B73E09" w:rsidRPr="00100FBC" w14:paraId="15E25B15" w14:textId="77777777" w:rsidTr="00A5306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BE0AC7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40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B02DE9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Celtis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 xml:space="preserve"> </w:t>
            </w: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iguanaea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DE37A2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7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092295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0.198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809B13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0.082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CA05EF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11.1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52A073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11</w:t>
            </w:r>
          </w:p>
        </w:tc>
      </w:tr>
      <w:tr w:rsidR="00B73E09" w:rsidRPr="00100FBC" w14:paraId="3EE77447" w14:textId="77777777" w:rsidTr="00A5306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CCFF7C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41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71FD21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Forsteronia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 xml:space="preserve"> sp1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08C6F5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6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C59B77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0.169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EA04D0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0.006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C77E92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3.5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4F8D2B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5</w:t>
            </w:r>
          </w:p>
        </w:tc>
      </w:tr>
      <w:tr w:rsidR="00B73E09" w:rsidRPr="00100FBC" w14:paraId="1E0CBE4E" w14:textId="77777777" w:rsidTr="00A5306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649079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42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075324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Guettarda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 xml:space="preserve"> </w:t>
            </w: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comata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0D561B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6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AD3554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0.169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E3CA76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0.049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DAB667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10.0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948DB2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9</w:t>
            </w:r>
          </w:p>
        </w:tc>
      </w:tr>
      <w:tr w:rsidR="00B73E09" w:rsidRPr="00100FBC" w14:paraId="42B18FA9" w14:textId="77777777" w:rsidTr="00A5306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ED8B9A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lastRenderedPageBreak/>
              <w:t>43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1187E8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Casearia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 xml:space="preserve"> </w:t>
            </w: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corymbosa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97BDE1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5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5C181D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0.141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15CCED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0.063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638960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11.4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99E34A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14</w:t>
            </w:r>
          </w:p>
        </w:tc>
      </w:tr>
      <w:tr w:rsidR="00B73E09" w:rsidRPr="00100FBC" w14:paraId="2D22F3E8" w14:textId="77777777" w:rsidTr="00A5306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E110F3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44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5409DA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Rinorea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 xml:space="preserve"> sp1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0AC64A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4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65D368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0.113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6C2469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0.019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BD8BB6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7.2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A5AE77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9</w:t>
            </w:r>
          </w:p>
        </w:tc>
      </w:tr>
      <w:tr w:rsidR="00B73E09" w:rsidRPr="00100FBC" w14:paraId="6B5FC0DD" w14:textId="77777777" w:rsidTr="00A5306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F3DB9B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45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3C985C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Randia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 xml:space="preserve"> </w:t>
            </w: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aculeata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ADCD1A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3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A22373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0.085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36FE26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0.002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C0A595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2.8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9D44A8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4</w:t>
            </w:r>
          </w:p>
        </w:tc>
      </w:tr>
      <w:tr w:rsidR="00B73E09" w:rsidRPr="00100FBC" w14:paraId="46A3C2CE" w14:textId="77777777" w:rsidTr="00A5306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76C456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46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57005F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Ampelocera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 xml:space="preserve"> sp1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B5E9EB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2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DBB90E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0.056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574260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0.021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9A331E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11.5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A7E25C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17</w:t>
            </w:r>
          </w:p>
        </w:tc>
      </w:tr>
      <w:tr w:rsidR="00B73E09" w:rsidRPr="00100FBC" w14:paraId="76DAC099" w14:textId="77777777" w:rsidTr="00A5306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753B72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47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763964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Cynophalla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 xml:space="preserve"> flexuosa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8474EA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2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8608B4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0.056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08B71D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0.014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657F37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8.8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CE5D36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4</w:t>
            </w:r>
          </w:p>
        </w:tc>
      </w:tr>
      <w:tr w:rsidR="00B73E09" w:rsidRPr="00100FBC" w14:paraId="065B5B6F" w14:textId="77777777" w:rsidTr="00A5306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1BA192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48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123EC5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Simira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 xml:space="preserve"> </w:t>
            </w: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cordifolia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FEF883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2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90977A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0.056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0FEDA7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0.032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1CDA57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13.9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F0F7B3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13</w:t>
            </w:r>
          </w:p>
        </w:tc>
      </w:tr>
      <w:tr w:rsidR="00B73E09" w:rsidRPr="00100FBC" w14:paraId="0781A783" w14:textId="77777777" w:rsidTr="00A5306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CF56C9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49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415655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Bunchosia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 xml:space="preserve"> </w:t>
            </w: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sp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99B15A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35A590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0.028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1D2CF3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0.001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52437E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3.4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F3EAC0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5</w:t>
            </w:r>
          </w:p>
        </w:tc>
      </w:tr>
      <w:tr w:rsidR="00B73E09" w:rsidRPr="00100FBC" w14:paraId="1ED2E7C9" w14:textId="77777777" w:rsidTr="00A5306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040577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50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525488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Casearia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 xml:space="preserve"> sp1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81EF59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C8129C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0.028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7EA605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0.007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B3BBE5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9.6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3C353B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12</w:t>
            </w:r>
          </w:p>
        </w:tc>
      </w:tr>
      <w:tr w:rsidR="00B73E09" w:rsidRPr="00100FBC" w14:paraId="2EA886C1" w14:textId="77777777" w:rsidTr="00A5306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12CB36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51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0A8B25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Croton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 xml:space="preserve"> </w:t>
            </w: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sp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88CA94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D07C31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0.028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3910E9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0.004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4A7B75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6.9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6F15EA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11</w:t>
            </w:r>
          </w:p>
        </w:tc>
      </w:tr>
      <w:tr w:rsidR="00B73E09" w:rsidRPr="00100FBC" w14:paraId="6C1A15D8" w14:textId="77777777" w:rsidTr="00A5306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465E4D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52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9C6EB0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Diospyros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 xml:space="preserve"> sp2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4F310C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1994C5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0.028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6D0356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0.001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25D5CF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3.5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81853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10</w:t>
            </w:r>
          </w:p>
        </w:tc>
      </w:tr>
      <w:tr w:rsidR="00B73E09" w:rsidRPr="00100FBC" w14:paraId="772523FE" w14:textId="77777777" w:rsidTr="00A5306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C4FCAD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53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1E4069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Esenbeckia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 xml:space="preserve"> </w:t>
            </w: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alata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999B2A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E27BBE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0.028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B1FE90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0.001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7FD2A6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3.5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C0F935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6</w:t>
            </w:r>
          </w:p>
        </w:tc>
      </w:tr>
      <w:tr w:rsidR="00B73E09" w:rsidRPr="00100FBC" w14:paraId="45E4757D" w14:textId="77777777" w:rsidTr="00A5306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E2BAE3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54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287ACC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Handroanthus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 xml:space="preserve"> </w:t>
            </w: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ochraceus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FB9FE6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3238CE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0.028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BA3983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0.031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3D280A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19.8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35CC1E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17</w:t>
            </w:r>
          </w:p>
        </w:tc>
      </w:tr>
      <w:tr w:rsidR="00B73E09" w:rsidRPr="00100FBC" w14:paraId="1ECF5B82" w14:textId="77777777" w:rsidTr="00A5306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7C0709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55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26E12C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Morf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 xml:space="preserve"> sp1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994D51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3811D8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0.028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1130CA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0.001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895408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2.8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69758D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4</w:t>
            </w:r>
          </w:p>
        </w:tc>
      </w:tr>
      <w:tr w:rsidR="00B73E09" w:rsidRPr="00100FBC" w14:paraId="13C8D7A6" w14:textId="77777777" w:rsidTr="00A5306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F64BAE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56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C20BF1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Quadrella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 xml:space="preserve"> </w:t>
            </w: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odoratissima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5107D0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A57DE6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0.028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DB9109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0.098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57CDC0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35.4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7D2388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16</w:t>
            </w:r>
          </w:p>
        </w:tc>
      </w:tr>
      <w:tr w:rsidR="00B73E09" w:rsidRPr="00100FBC" w14:paraId="7BE4AA33" w14:textId="77777777" w:rsidTr="00A53063">
        <w:trPr>
          <w:trHeight w:val="255"/>
        </w:trPr>
        <w:tc>
          <w:tcPr>
            <w:tcW w:w="6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B05BA79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57</w:t>
            </w:r>
          </w:p>
        </w:tc>
        <w:tc>
          <w:tcPr>
            <w:tcW w:w="26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5CF6C27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</w:pPr>
            <w:proofErr w:type="spellStart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>Ruprechtia</w:t>
            </w:r>
            <w:proofErr w:type="spellEnd"/>
            <w:r w:rsidRPr="007E24A5">
              <w:rPr>
                <w:rFonts w:ascii="Times New Roman" w:eastAsia="Times New Roman" w:hAnsi="Times New Roman" w:cs="Times New Roman"/>
                <w:i/>
                <w:color w:val="000000"/>
                <w:lang w:eastAsia="es-CO"/>
              </w:rPr>
              <w:t xml:space="preserve"> sp1</w:t>
            </w:r>
          </w:p>
        </w:tc>
        <w:tc>
          <w:tcPr>
            <w:tcW w:w="10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174F6D9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1</w:t>
            </w: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3F2EC523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0.028</w:t>
            </w:r>
          </w:p>
        </w:tc>
        <w:tc>
          <w:tcPr>
            <w:tcW w:w="134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04DB58C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0.001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03A6991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3.2</w:t>
            </w: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BF0B1E0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color w:val="000000"/>
                <w:lang w:eastAsia="es-CO"/>
              </w:rPr>
              <w:t>6</w:t>
            </w:r>
          </w:p>
        </w:tc>
      </w:tr>
      <w:tr w:rsidR="00B73E09" w:rsidRPr="00100FBC" w14:paraId="4836E9EA" w14:textId="77777777" w:rsidTr="00A53063">
        <w:trPr>
          <w:trHeight w:val="356"/>
        </w:trPr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E625FD7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color w:val="000000"/>
                <w:lang w:eastAsia="es-CO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F037193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b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b/>
                <w:color w:val="000000"/>
                <w:lang w:eastAsia="es-CO"/>
              </w:rPr>
              <w:t>Total general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22916A0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b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b/>
                <w:color w:val="000000"/>
                <w:lang w:eastAsia="es-CO"/>
              </w:rPr>
              <w:t>3543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D55ECA4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b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b/>
                <w:color w:val="000000"/>
                <w:lang w:eastAsia="es-CO"/>
              </w:rPr>
              <w:t>100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4641470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b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b/>
                <w:color w:val="000000"/>
                <w:lang w:eastAsia="es-CO"/>
              </w:rPr>
              <w:t>23.7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E70E3C2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b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b/>
                <w:color w:val="000000"/>
                <w:lang w:eastAsia="es-CO"/>
              </w:rPr>
              <w:t>7.3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BDE3F7F" w14:textId="77777777" w:rsidR="00B73E09" w:rsidRPr="007E24A5" w:rsidRDefault="00B73E09" w:rsidP="007E24A5">
            <w:pPr>
              <w:spacing w:after="0" w:line="280" w:lineRule="atLeast"/>
              <w:rPr>
                <w:rFonts w:ascii="Times New Roman" w:eastAsia="Times New Roman" w:hAnsi="Times New Roman" w:cs="Times New Roman"/>
                <w:b/>
                <w:color w:val="000000"/>
                <w:lang w:eastAsia="es-CO"/>
              </w:rPr>
            </w:pPr>
            <w:r w:rsidRPr="007E24A5">
              <w:rPr>
                <w:rFonts w:ascii="Times New Roman" w:eastAsia="Times New Roman" w:hAnsi="Times New Roman" w:cs="Times New Roman"/>
                <w:b/>
                <w:color w:val="000000"/>
                <w:lang w:eastAsia="es-CO"/>
              </w:rPr>
              <w:t>8</w:t>
            </w:r>
          </w:p>
        </w:tc>
      </w:tr>
    </w:tbl>
    <w:p w14:paraId="2E61B343" w14:textId="77777777" w:rsidR="00E163B8" w:rsidRDefault="00E163B8">
      <w:pPr>
        <w:rPr>
          <w:rFonts w:ascii="Times New Roman" w:hAnsi="Times New Roman" w:cs="Times New Roman"/>
          <w:b/>
          <w:color w:val="2F5496" w:themeColor="accent5" w:themeShade="BF"/>
          <w:highlight w:val="yellow"/>
          <w:lang w:val="en-GB"/>
        </w:rPr>
      </w:pPr>
    </w:p>
    <w:p w14:paraId="7526D898" w14:textId="60A039E0" w:rsidR="007E24A5" w:rsidRDefault="007E24A5">
      <w:pPr>
        <w:rPr>
          <w:rFonts w:ascii="Times New Roman" w:hAnsi="Times New Roman" w:cs="Times New Roman"/>
          <w:b/>
          <w:color w:val="2F5496" w:themeColor="accent5" w:themeShade="BF"/>
          <w:highlight w:val="yellow"/>
          <w:lang w:val="en-GB"/>
        </w:rPr>
      </w:pPr>
      <w:r>
        <w:rPr>
          <w:rFonts w:ascii="Times New Roman" w:hAnsi="Times New Roman" w:cs="Times New Roman"/>
          <w:b/>
          <w:color w:val="2F5496" w:themeColor="accent5" w:themeShade="BF"/>
          <w:highlight w:val="yellow"/>
          <w:lang w:val="en-GB"/>
        </w:rPr>
        <w:br w:type="page"/>
      </w:r>
    </w:p>
    <w:p w14:paraId="7DD9399C" w14:textId="77777777" w:rsidR="001C36B6" w:rsidRDefault="001C36B6" w:rsidP="001C36B6">
      <w:pPr>
        <w:rPr>
          <w:rFonts w:ascii="Times New Roman" w:hAnsi="Times New Roman" w:cs="Times New Roman"/>
          <w:b/>
          <w:color w:val="2F5496" w:themeColor="accent5" w:themeShade="BF"/>
          <w:highlight w:val="yellow"/>
          <w:lang w:val="en-GB"/>
        </w:rPr>
      </w:pPr>
    </w:p>
    <w:tbl>
      <w:tblPr>
        <w:tblStyle w:val="Tablaconcuadrcula"/>
        <w:tblpPr w:leftFromText="141" w:rightFromText="141" w:vertAnchor="text" w:horzAnchor="margin" w:tblpY="22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"/>
        <w:gridCol w:w="2268"/>
        <w:gridCol w:w="2268"/>
        <w:gridCol w:w="2268"/>
        <w:gridCol w:w="2268"/>
      </w:tblGrid>
      <w:tr w:rsidR="00E163B8" w14:paraId="670F385F" w14:textId="77777777" w:rsidTr="00E163B8">
        <w:tc>
          <w:tcPr>
            <w:tcW w:w="279" w:type="dxa"/>
          </w:tcPr>
          <w:p w14:paraId="6E503574" w14:textId="77777777" w:rsidR="00E163B8" w:rsidRPr="00EA22C8" w:rsidRDefault="00E163B8" w:rsidP="00E163B8">
            <w:pPr>
              <w:jc w:val="center"/>
              <w:rPr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2268" w:type="dxa"/>
          </w:tcPr>
          <w:p w14:paraId="161F9542" w14:textId="77777777" w:rsidR="00E163B8" w:rsidRPr="00001B7F" w:rsidRDefault="00E163B8" w:rsidP="00E163B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14"/>
                <w:szCs w:val="14"/>
              </w:rPr>
              <w:t>Trichilia</w:t>
            </w:r>
            <w:proofErr w:type="spellEnd"/>
            <w:r w:rsidRPr="00001B7F">
              <w:rPr>
                <w:rFonts w:ascii="Times New Roman" w:hAnsi="Times New Roman" w:cs="Times New Roman"/>
                <w:i/>
                <w:iCs/>
                <w:sz w:val="14"/>
                <w:szCs w:val="14"/>
              </w:rPr>
              <w:t xml:space="preserve"> </w:t>
            </w:r>
            <w:proofErr w:type="spellStart"/>
            <w:r w:rsidRPr="00001B7F">
              <w:rPr>
                <w:rFonts w:ascii="Times New Roman" w:hAnsi="Times New Roman" w:cs="Times New Roman"/>
                <w:i/>
                <w:iCs/>
                <w:sz w:val="14"/>
                <w:szCs w:val="14"/>
              </w:rPr>
              <w:t>oligofoliata</w:t>
            </w:r>
            <w:proofErr w:type="spellEnd"/>
          </w:p>
        </w:tc>
        <w:tc>
          <w:tcPr>
            <w:tcW w:w="2268" w:type="dxa"/>
          </w:tcPr>
          <w:p w14:paraId="54ADD107" w14:textId="77777777" w:rsidR="00E163B8" w:rsidRPr="00001B7F" w:rsidRDefault="00E163B8" w:rsidP="00E163B8">
            <w:pPr>
              <w:rPr>
                <w:rFonts w:ascii="Times New Roman" w:hAnsi="Times New Roman" w:cs="Times New Roman"/>
                <w:sz w:val="14"/>
                <w:szCs w:val="14"/>
                <w:lang w:val="en-GB"/>
              </w:rPr>
            </w:pPr>
            <w:r>
              <w:rPr>
                <w:rFonts w:ascii="Times New Roman" w:hAnsi="Times New Roman" w:cs="Times New Roman"/>
                <w:i/>
                <w:iCs/>
                <w:sz w:val="14"/>
                <w:szCs w:val="14"/>
              </w:rPr>
              <w:t xml:space="preserve">          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14"/>
                <w:szCs w:val="14"/>
              </w:rPr>
              <w:t>Aspidosperma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14"/>
                <w:szCs w:val="14"/>
              </w:rPr>
              <w:t>polyneuron</w:t>
            </w:r>
            <w:proofErr w:type="spellEnd"/>
          </w:p>
        </w:tc>
        <w:tc>
          <w:tcPr>
            <w:tcW w:w="2268" w:type="dxa"/>
          </w:tcPr>
          <w:p w14:paraId="2B38E165" w14:textId="77777777" w:rsidR="00E163B8" w:rsidRPr="00001B7F" w:rsidRDefault="00E163B8" w:rsidP="00E163B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14"/>
                <w:szCs w:val="14"/>
              </w:rPr>
              <w:t>Trichilia</w:t>
            </w:r>
            <w:proofErr w:type="spellEnd"/>
            <w:r w:rsidRPr="00001B7F">
              <w:rPr>
                <w:rFonts w:ascii="Times New Roman" w:hAnsi="Times New Roman" w:cs="Times New Roman"/>
                <w:i/>
                <w:iCs/>
                <w:sz w:val="14"/>
                <w:szCs w:val="14"/>
              </w:rPr>
              <w:t xml:space="preserve"> </w:t>
            </w:r>
            <w:proofErr w:type="spellStart"/>
            <w:r w:rsidRPr="00001B7F">
              <w:rPr>
                <w:rFonts w:ascii="Times New Roman" w:hAnsi="Times New Roman" w:cs="Times New Roman"/>
                <w:i/>
                <w:iCs/>
                <w:sz w:val="14"/>
                <w:szCs w:val="14"/>
              </w:rPr>
              <w:t>elegans</w:t>
            </w:r>
            <w:proofErr w:type="spellEnd"/>
          </w:p>
        </w:tc>
        <w:tc>
          <w:tcPr>
            <w:tcW w:w="2268" w:type="dxa"/>
          </w:tcPr>
          <w:p w14:paraId="402BB017" w14:textId="77777777" w:rsidR="00E163B8" w:rsidRPr="00001B7F" w:rsidRDefault="00E163B8" w:rsidP="00E163B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001B7F">
              <w:rPr>
                <w:rFonts w:ascii="Times New Roman" w:hAnsi="Times New Roman" w:cs="Times New Roman"/>
                <w:i/>
                <w:iCs/>
                <w:sz w:val="14"/>
                <w:szCs w:val="14"/>
              </w:rPr>
              <w:t>Machae</w:t>
            </w:r>
            <w:r>
              <w:rPr>
                <w:rFonts w:ascii="Times New Roman" w:hAnsi="Times New Roman" w:cs="Times New Roman"/>
                <w:i/>
                <w:iCs/>
                <w:sz w:val="14"/>
                <w:szCs w:val="14"/>
              </w:rPr>
              <w:t>r</w:t>
            </w:r>
            <w:r w:rsidRPr="00001B7F">
              <w:rPr>
                <w:rFonts w:ascii="Times New Roman" w:hAnsi="Times New Roman" w:cs="Times New Roman"/>
                <w:i/>
                <w:iCs/>
                <w:sz w:val="14"/>
                <w:szCs w:val="14"/>
              </w:rPr>
              <w:t>ium</w:t>
            </w:r>
            <w:proofErr w:type="spellEnd"/>
            <w:r w:rsidRPr="00001B7F">
              <w:rPr>
                <w:rFonts w:ascii="Times New Roman" w:hAnsi="Times New Roman" w:cs="Times New Roman"/>
                <w:i/>
                <w:iCs/>
                <w:sz w:val="14"/>
                <w:szCs w:val="14"/>
              </w:rPr>
              <w:t xml:space="preserve"> capote</w:t>
            </w:r>
          </w:p>
        </w:tc>
      </w:tr>
      <w:tr w:rsidR="00E163B8" w:rsidRPr="00482192" w14:paraId="2456AB25" w14:textId="77777777" w:rsidTr="00E163B8">
        <w:trPr>
          <w:cantSplit/>
          <w:trHeight w:val="1134"/>
        </w:trPr>
        <w:tc>
          <w:tcPr>
            <w:tcW w:w="279" w:type="dxa"/>
            <w:textDirection w:val="btLr"/>
          </w:tcPr>
          <w:p w14:paraId="4DF2826E" w14:textId="77777777" w:rsidR="00E163B8" w:rsidRPr="00001B7F" w:rsidRDefault="00E163B8" w:rsidP="00E163B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01B7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Abundance</w:t>
            </w:r>
            <w:proofErr w:type="spellEnd"/>
          </w:p>
        </w:tc>
        <w:tc>
          <w:tcPr>
            <w:tcW w:w="2268" w:type="dxa"/>
          </w:tcPr>
          <w:p w14:paraId="6B82A1B5" w14:textId="77777777" w:rsidR="00E163B8" w:rsidRPr="00482192" w:rsidRDefault="00E163B8" w:rsidP="00E163B8">
            <w:pPr>
              <w:jc w:val="center"/>
              <w:rPr>
                <w:sz w:val="16"/>
                <w:szCs w:val="16"/>
                <w:lang w:val="en-GB"/>
              </w:rPr>
            </w:pPr>
            <w:r w:rsidRPr="00482192">
              <w:rPr>
                <w:noProof/>
                <w:sz w:val="16"/>
                <w:szCs w:val="16"/>
                <w:lang w:eastAsia="es-CO"/>
              </w:rPr>
              <w:drawing>
                <wp:inline distT="0" distB="0" distL="0" distR="0" wp14:anchorId="52784DFA" wp14:editId="6C543EF1">
                  <wp:extent cx="1296000" cy="1080000"/>
                  <wp:effectExtent l="0" t="0" r="0" b="0"/>
                  <wp:docPr id="51" name="Gráfico 5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0D827E3D" w14:textId="77777777" w:rsidR="00E163B8" w:rsidRPr="00482192" w:rsidRDefault="00E163B8" w:rsidP="00E163B8">
            <w:pPr>
              <w:jc w:val="center"/>
              <w:rPr>
                <w:sz w:val="16"/>
                <w:szCs w:val="16"/>
                <w:lang w:val="en-GB"/>
              </w:rPr>
            </w:pPr>
            <w:r w:rsidRPr="00482192">
              <w:rPr>
                <w:noProof/>
                <w:sz w:val="16"/>
                <w:szCs w:val="16"/>
                <w:lang w:eastAsia="es-CO"/>
              </w:rPr>
              <w:drawing>
                <wp:inline distT="0" distB="0" distL="0" distR="0" wp14:anchorId="76FF9C8F" wp14:editId="47260146">
                  <wp:extent cx="1296000" cy="1080000"/>
                  <wp:effectExtent l="0" t="0" r="0" b="0"/>
                  <wp:docPr id="52" name="Gráfico 5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6231A9C6" w14:textId="77777777" w:rsidR="00E163B8" w:rsidRPr="00482192" w:rsidRDefault="00E163B8" w:rsidP="00E163B8">
            <w:pPr>
              <w:jc w:val="center"/>
              <w:rPr>
                <w:sz w:val="16"/>
                <w:szCs w:val="16"/>
                <w:lang w:val="en-GB"/>
              </w:rPr>
            </w:pPr>
            <w:r w:rsidRPr="00482192">
              <w:rPr>
                <w:noProof/>
                <w:sz w:val="16"/>
                <w:szCs w:val="16"/>
                <w:lang w:eastAsia="es-CO"/>
              </w:rPr>
              <w:drawing>
                <wp:inline distT="0" distB="0" distL="0" distR="0" wp14:anchorId="180BC6DB" wp14:editId="16D86CAB">
                  <wp:extent cx="1296000" cy="1080000"/>
                  <wp:effectExtent l="0" t="0" r="0" b="0"/>
                  <wp:docPr id="53" name="Gráfico 5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264AF2F0" w14:textId="77777777" w:rsidR="00E163B8" w:rsidRPr="00482192" w:rsidRDefault="00E163B8" w:rsidP="00E163B8">
            <w:pPr>
              <w:jc w:val="center"/>
              <w:rPr>
                <w:sz w:val="16"/>
                <w:szCs w:val="16"/>
                <w:lang w:val="en-GB"/>
              </w:rPr>
            </w:pPr>
            <w:r w:rsidRPr="00482192">
              <w:rPr>
                <w:noProof/>
                <w:sz w:val="16"/>
                <w:szCs w:val="16"/>
                <w:lang w:eastAsia="es-CO"/>
              </w:rPr>
              <w:drawing>
                <wp:inline distT="0" distB="0" distL="0" distR="0" wp14:anchorId="07CD9CF0" wp14:editId="760A5B3B">
                  <wp:extent cx="1296000" cy="1080000"/>
                  <wp:effectExtent l="0" t="0" r="0" b="0"/>
                  <wp:docPr id="55" name="Gráfico 5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</w:tr>
      <w:tr w:rsidR="00E163B8" w14:paraId="01B4DB30" w14:textId="77777777" w:rsidTr="00E163B8">
        <w:trPr>
          <w:trHeight w:val="414"/>
        </w:trPr>
        <w:tc>
          <w:tcPr>
            <w:tcW w:w="279" w:type="dxa"/>
          </w:tcPr>
          <w:p w14:paraId="2BF068A2" w14:textId="77777777" w:rsidR="00E163B8" w:rsidRPr="00001B7F" w:rsidRDefault="00E163B8" w:rsidP="00E163B8">
            <w:pPr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268" w:type="dxa"/>
            <w:vAlign w:val="bottom"/>
          </w:tcPr>
          <w:p w14:paraId="40EADF8D" w14:textId="77777777" w:rsidR="00E163B8" w:rsidRPr="00001B7F" w:rsidRDefault="00E163B8" w:rsidP="00E163B8">
            <w:pPr>
              <w:jc w:val="center"/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  <w:proofErr w:type="spellStart"/>
            <w:r w:rsidRPr="00001B7F">
              <w:rPr>
                <w:rFonts w:ascii="Times New Roman" w:hAnsi="Times New Roman" w:cs="Times New Roman"/>
                <w:i/>
                <w:sz w:val="14"/>
                <w:szCs w:val="14"/>
              </w:rPr>
              <w:t>Ast</w:t>
            </w:r>
            <w:r>
              <w:rPr>
                <w:rFonts w:ascii="Times New Roman" w:hAnsi="Times New Roman" w:cs="Times New Roman"/>
                <w:i/>
                <w:sz w:val="14"/>
                <w:szCs w:val="14"/>
              </w:rPr>
              <w:t>r</w:t>
            </w:r>
            <w:r w:rsidRPr="00001B7F">
              <w:rPr>
                <w:rFonts w:ascii="Times New Roman" w:hAnsi="Times New Roman" w:cs="Times New Roman"/>
                <w:i/>
                <w:sz w:val="14"/>
                <w:szCs w:val="14"/>
              </w:rPr>
              <w:t>onium</w:t>
            </w:r>
            <w:proofErr w:type="spellEnd"/>
            <w:r w:rsidRPr="00001B7F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 </w:t>
            </w:r>
            <w:proofErr w:type="spellStart"/>
            <w:r w:rsidRPr="00001B7F">
              <w:rPr>
                <w:rFonts w:ascii="Times New Roman" w:hAnsi="Times New Roman" w:cs="Times New Roman"/>
                <w:i/>
                <w:sz w:val="14"/>
                <w:szCs w:val="14"/>
              </w:rPr>
              <w:t>g</w:t>
            </w:r>
            <w:r>
              <w:rPr>
                <w:rFonts w:ascii="Times New Roman" w:hAnsi="Times New Roman" w:cs="Times New Roman"/>
                <w:i/>
                <w:sz w:val="14"/>
                <w:szCs w:val="14"/>
              </w:rPr>
              <w:t>r</w:t>
            </w:r>
            <w:r w:rsidRPr="00001B7F">
              <w:rPr>
                <w:rFonts w:ascii="Times New Roman" w:hAnsi="Times New Roman" w:cs="Times New Roman"/>
                <w:i/>
                <w:sz w:val="14"/>
                <w:szCs w:val="14"/>
              </w:rPr>
              <w:t>aveloens</w:t>
            </w:r>
            <w:proofErr w:type="spellEnd"/>
          </w:p>
        </w:tc>
        <w:tc>
          <w:tcPr>
            <w:tcW w:w="2268" w:type="dxa"/>
            <w:vAlign w:val="bottom"/>
          </w:tcPr>
          <w:p w14:paraId="0D8EEFC1" w14:textId="77777777" w:rsidR="00E163B8" w:rsidRPr="00001B7F" w:rsidRDefault="00E163B8" w:rsidP="00E163B8">
            <w:pPr>
              <w:jc w:val="center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proofErr w:type="spellStart"/>
            <w:r w:rsidRPr="00001B7F">
              <w:rPr>
                <w:rFonts w:ascii="Times New Roman" w:hAnsi="Times New Roman" w:cs="Times New Roman"/>
                <w:i/>
                <w:sz w:val="14"/>
                <w:szCs w:val="14"/>
              </w:rPr>
              <w:t>Pte</w:t>
            </w:r>
            <w:r>
              <w:rPr>
                <w:rFonts w:ascii="Times New Roman" w:hAnsi="Times New Roman" w:cs="Times New Roman"/>
                <w:i/>
                <w:sz w:val="14"/>
                <w:szCs w:val="14"/>
              </w:rPr>
              <w:t>r</w:t>
            </w:r>
            <w:r w:rsidRPr="00001B7F">
              <w:rPr>
                <w:rFonts w:ascii="Times New Roman" w:hAnsi="Times New Roman" w:cs="Times New Roman"/>
                <w:i/>
                <w:sz w:val="14"/>
                <w:szCs w:val="14"/>
              </w:rPr>
              <w:t>oca</w:t>
            </w:r>
            <w:r>
              <w:rPr>
                <w:rFonts w:ascii="Times New Roman" w:hAnsi="Times New Roman" w:cs="Times New Roman"/>
                <w:i/>
                <w:sz w:val="14"/>
                <w:szCs w:val="14"/>
              </w:rPr>
              <w:t>r</w:t>
            </w:r>
            <w:r w:rsidRPr="00001B7F">
              <w:rPr>
                <w:rFonts w:ascii="Times New Roman" w:hAnsi="Times New Roman" w:cs="Times New Roman"/>
                <w:i/>
                <w:sz w:val="14"/>
                <w:szCs w:val="14"/>
              </w:rPr>
              <w:t>pus</w:t>
            </w:r>
            <w:proofErr w:type="spellEnd"/>
            <w:r w:rsidRPr="00001B7F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14"/>
                <w:szCs w:val="14"/>
              </w:rPr>
              <w:t>r</w:t>
            </w:r>
            <w:r w:rsidRPr="00001B7F">
              <w:rPr>
                <w:rFonts w:ascii="Times New Roman" w:hAnsi="Times New Roman" w:cs="Times New Roman"/>
                <w:i/>
                <w:sz w:val="14"/>
                <w:szCs w:val="14"/>
              </w:rPr>
              <w:t>ohii</w:t>
            </w:r>
            <w:proofErr w:type="spellEnd"/>
          </w:p>
        </w:tc>
        <w:tc>
          <w:tcPr>
            <w:tcW w:w="2268" w:type="dxa"/>
            <w:vAlign w:val="bottom"/>
          </w:tcPr>
          <w:p w14:paraId="3F907630" w14:textId="77777777" w:rsidR="00E163B8" w:rsidRPr="00001B7F" w:rsidRDefault="00E163B8" w:rsidP="00E163B8">
            <w:pPr>
              <w:jc w:val="center"/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  <w:proofErr w:type="spellStart"/>
            <w:r w:rsidRPr="00001B7F">
              <w:rPr>
                <w:rFonts w:ascii="Times New Roman" w:hAnsi="Times New Roman" w:cs="Times New Roman"/>
                <w:i/>
                <w:sz w:val="14"/>
                <w:szCs w:val="14"/>
              </w:rPr>
              <w:t>Casea</w:t>
            </w:r>
            <w:r>
              <w:rPr>
                <w:rFonts w:ascii="Times New Roman" w:hAnsi="Times New Roman" w:cs="Times New Roman"/>
                <w:i/>
                <w:sz w:val="14"/>
                <w:szCs w:val="14"/>
              </w:rPr>
              <w:t>r</w:t>
            </w:r>
            <w:r w:rsidRPr="00001B7F">
              <w:rPr>
                <w:rFonts w:ascii="Times New Roman" w:hAnsi="Times New Roman" w:cs="Times New Roman"/>
                <w:i/>
                <w:sz w:val="14"/>
                <w:szCs w:val="14"/>
              </w:rPr>
              <w:t>ia</w:t>
            </w:r>
            <w:proofErr w:type="spellEnd"/>
            <w:r w:rsidRPr="00001B7F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 </w:t>
            </w:r>
            <w:proofErr w:type="spellStart"/>
            <w:r w:rsidRPr="00001B7F">
              <w:rPr>
                <w:rFonts w:ascii="Times New Roman" w:hAnsi="Times New Roman" w:cs="Times New Roman"/>
                <w:i/>
                <w:sz w:val="14"/>
                <w:szCs w:val="14"/>
              </w:rPr>
              <w:t>sylvest</w:t>
            </w:r>
            <w:r>
              <w:rPr>
                <w:rFonts w:ascii="Times New Roman" w:hAnsi="Times New Roman" w:cs="Times New Roman"/>
                <w:i/>
                <w:sz w:val="14"/>
                <w:szCs w:val="14"/>
              </w:rPr>
              <w:t>r</w:t>
            </w:r>
            <w:r w:rsidRPr="00001B7F">
              <w:rPr>
                <w:rFonts w:ascii="Times New Roman" w:hAnsi="Times New Roman" w:cs="Times New Roman"/>
                <w:i/>
                <w:sz w:val="14"/>
                <w:szCs w:val="14"/>
              </w:rPr>
              <w:t>is</w:t>
            </w:r>
            <w:proofErr w:type="spellEnd"/>
          </w:p>
        </w:tc>
        <w:tc>
          <w:tcPr>
            <w:tcW w:w="2268" w:type="dxa"/>
            <w:vAlign w:val="bottom"/>
          </w:tcPr>
          <w:p w14:paraId="2412D652" w14:textId="77777777" w:rsidR="00E163B8" w:rsidRPr="00001B7F" w:rsidRDefault="00E163B8" w:rsidP="00E163B8">
            <w:pPr>
              <w:jc w:val="center"/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14"/>
                <w:szCs w:val="14"/>
              </w:rPr>
              <w:t>Trichilia</w:t>
            </w:r>
            <w:proofErr w:type="spellEnd"/>
            <w:r w:rsidRPr="00001B7F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  </w:t>
            </w:r>
            <w:proofErr w:type="spellStart"/>
            <w:r w:rsidRPr="00001B7F">
              <w:rPr>
                <w:rFonts w:ascii="Times New Roman" w:hAnsi="Times New Roman" w:cs="Times New Roman"/>
                <w:i/>
                <w:sz w:val="14"/>
                <w:szCs w:val="14"/>
              </w:rPr>
              <w:t>pallida</w:t>
            </w:r>
            <w:proofErr w:type="spellEnd"/>
          </w:p>
        </w:tc>
      </w:tr>
      <w:tr w:rsidR="00E163B8" w14:paraId="6E0081EF" w14:textId="77777777" w:rsidTr="00E163B8">
        <w:tc>
          <w:tcPr>
            <w:tcW w:w="279" w:type="dxa"/>
            <w:textDirection w:val="btLr"/>
          </w:tcPr>
          <w:p w14:paraId="12497A49" w14:textId="77777777" w:rsidR="00E163B8" w:rsidRPr="00001B7F" w:rsidRDefault="00E163B8" w:rsidP="00E163B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01B7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Abundance</w:t>
            </w:r>
            <w:proofErr w:type="spellEnd"/>
          </w:p>
        </w:tc>
        <w:tc>
          <w:tcPr>
            <w:tcW w:w="2268" w:type="dxa"/>
          </w:tcPr>
          <w:p w14:paraId="27E4FEB1" w14:textId="77777777" w:rsidR="00E163B8" w:rsidRDefault="00E163B8" w:rsidP="00E163B8">
            <w:pPr>
              <w:rPr>
                <w:lang w:val="en-GB"/>
              </w:rPr>
            </w:pPr>
            <w:r w:rsidRPr="004C5C0B">
              <w:rPr>
                <w:noProof/>
                <w:lang w:eastAsia="es-CO"/>
              </w:rPr>
              <w:drawing>
                <wp:inline distT="0" distB="0" distL="0" distR="0" wp14:anchorId="065AE18B" wp14:editId="678B55C1">
                  <wp:extent cx="1296000" cy="1080000"/>
                  <wp:effectExtent l="0" t="0" r="0" b="0"/>
                  <wp:docPr id="56" name="Gráfico 5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170B9150" w14:textId="77777777" w:rsidR="00E163B8" w:rsidRDefault="00E163B8" w:rsidP="00E163B8">
            <w:pPr>
              <w:rPr>
                <w:lang w:val="en-GB"/>
              </w:rPr>
            </w:pPr>
            <w:r w:rsidRPr="004C5C0B">
              <w:rPr>
                <w:noProof/>
                <w:lang w:eastAsia="es-CO"/>
              </w:rPr>
              <w:drawing>
                <wp:inline distT="0" distB="0" distL="0" distR="0" wp14:anchorId="6765B928" wp14:editId="447D30E3">
                  <wp:extent cx="1296000" cy="1080000"/>
                  <wp:effectExtent l="0" t="0" r="0" b="6350"/>
                  <wp:docPr id="57" name="Gráfico 5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31D268B4" w14:textId="77777777" w:rsidR="00E163B8" w:rsidRDefault="00E163B8" w:rsidP="00E163B8">
            <w:pPr>
              <w:rPr>
                <w:lang w:val="en-GB"/>
              </w:rPr>
            </w:pPr>
            <w:r w:rsidRPr="00482192">
              <w:rPr>
                <w:noProof/>
                <w:lang w:eastAsia="es-CO"/>
              </w:rPr>
              <w:drawing>
                <wp:inline distT="0" distB="0" distL="0" distR="0" wp14:anchorId="11C949E3" wp14:editId="72243FA3">
                  <wp:extent cx="1296000" cy="1080000"/>
                  <wp:effectExtent l="0" t="0" r="0" b="0"/>
                  <wp:docPr id="59" name="Gráfico 5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70079588" w14:textId="77777777" w:rsidR="00E163B8" w:rsidRDefault="00E163B8" w:rsidP="00E163B8">
            <w:pPr>
              <w:rPr>
                <w:lang w:val="en-GB"/>
              </w:rPr>
            </w:pPr>
            <w:r w:rsidRPr="00482192">
              <w:rPr>
                <w:noProof/>
                <w:lang w:eastAsia="es-CO"/>
              </w:rPr>
              <w:drawing>
                <wp:inline distT="0" distB="0" distL="0" distR="0" wp14:anchorId="73AA3690" wp14:editId="63FC374F">
                  <wp:extent cx="1296000" cy="1080000"/>
                  <wp:effectExtent l="0" t="0" r="0" b="0"/>
                  <wp:docPr id="60" name="Gráfico 6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</w:tr>
      <w:tr w:rsidR="00E163B8" w14:paraId="42BD2546" w14:textId="77777777" w:rsidTr="00E163B8">
        <w:tc>
          <w:tcPr>
            <w:tcW w:w="279" w:type="dxa"/>
          </w:tcPr>
          <w:p w14:paraId="24858DA9" w14:textId="77777777" w:rsidR="00E163B8" w:rsidRPr="00482192" w:rsidRDefault="00E163B8" w:rsidP="00E163B8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268" w:type="dxa"/>
          </w:tcPr>
          <w:p w14:paraId="32984C29" w14:textId="77777777" w:rsidR="00E163B8" w:rsidRPr="00001B7F" w:rsidRDefault="00E163B8" w:rsidP="00E163B8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001B7F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DBH class [cm]</w:t>
            </w:r>
          </w:p>
        </w:tc>
        <w:tc>
          <w:tcPr>
            <w:tcW w:w="2268" w:type="dxa"/>
          </w:tcPr>
          <w:p w14:paraId="17AE8A7A" w14:textId="77777777" w:rsidR="00E163B8" w:rsidRPr="00001B7F" w:rsidRDefault="00E163B8" w:rsidP="00E163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001B7F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DBH class [cm]</w:t>
            </w:r>
          </w:p>
        </w:tc>
        <w:tc>
          <w:tcPr>
            <w:tcW w:w="2268" w:type="dxa"/>
          </w:tcPr>
          <w:p w14:paraId="1E032C09" w14:textId="77777777" w:rsidR="00E163B8" w:rsidRPr="00001B7F" w:rsidRDefault="00E163B8" w:rsidP="00E163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001B7F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DBH class [cm]</w:t>
            </w:r>
          </w:p>
        </w:tc>
        <w:tc>
          <w:tcPr>
            <w:tcW w:w="2268" w:type="dxa"/>
          </w:tcPr>
          <w:p w14:paraId="7ABD1435" w14:textId="77777777" w:rsidR="00E163B8" w:rsidRPr="00001B7F" w:rsidRDefault="00E163B8" w:rsidP="00E163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001B7F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DBH class [cm]</w:t>
            </w:r>
          </w:p>
        </w:tc>
      </w:tr>
    </w:tbl>
    <w:p w14:paraId="344EE4AB" w14:textId="79DE5E12" w:rsidR="00DE2FF4" w:rsidRDefault="0021639F" w:rsidP="007E24A5">
      <w:pPr>
        <w:spacing w:before="120"/>
        <w:rPr>
          <w:rFonts w:ascii="Times New Roman" w:hAnsi="Times New Roman" w:cs="Times New Roman"/>
          <w:lang w:val="en-GB"/>
        </w:rPr>
      </w:pPr>
      <w:r w:rsidRPr="008F3E6E">
        <w:rPr>
          <w:rFonts w:ascii="Times New Roman" w:hAnsi="Times New Roman" w:cs="Times New Roman"/>
          <w:b/>
          <w:lang w:val="en-GB"/>
        </w:rPr>
        <w:t>Figure B1</w:t>
      </w:r>
      <w:r w:rsidRPr="008F3E6E">
        <w:rPr>
          <w:rFonts w:ascii="Times New Roman" w:hAnsi="Times New Roman" w:cs="Times New Roman"/>
          <w:lang w:val="en-GB"/>
        </w:rPr>
        <w:t xml:space="preserve">. </w:t>
      </w:r>
      <w:r>
        <w:rPr>
          <w:rFonts w:ascii="Times New Roman" w:hAnsi="Times New Roman" w:cs="Times New Roman"/>
          <w:lang w:val="en-GB"/>
        </w:rPr>
        <w:t xml:space="preserve">Size </w:t>
      </w:r>
      <w:r w:rsidR="00010C4E">
        <w:rPr>
          <w:rFonts w:ascii="Times New Roman" w:hAnsi="Times New Roman" w:cs="Times New Roman"/>
          <w:lang w:val="en-GB"/>
        </w:rPr>
        <w:t xml:space="preserve">distributions </w:t>
      </w:r>
      <w:r>
        <w:rPr>
          <w:rFonts w:ascii="Times New Roman" w:hAnsi="Times New Roman" w:cs="Times New Roman"/>
          <w:lang w:val="en-GB"/>
        </w:rPr>
        <w:t>(d</w:t>
      </w:r>
      <w:r w:rsidRPr="00001B7F">
        <w:rPr>
          <w:rFonts w:ascii="Times New Roman" w:hAnsi="Times New Roman" w:cs="Times New Roman"/>
          <w:lang w:val="en-GB"/>
        </w:rPr>
        <w:t>iamete</w:t>
      </w:r>
      <w:r>
        <w:rPr>
          <w:rFonts w:ascii="Times New Roman" w:hAnsi="Times New Roman" w:cs="Times New Roman"/>
          <w:lang w:val="en-GB"/>
        </w:rPr>
        <w:t>r at beast height-DBH</w:t>
      </w:r>
      <w:r w:rsidRPr="00001B7F">
        <w:rPr>
          <w:rFonts w:ascii="Times New Roman" w:hAnsi="Times New Roman" w:cs="Times New Roman"/>
          <w:lang w:val="en-GB"/>
        </w:rPr>
        <w:t xml:space="preserve">) of </w:t>
      </w:r>
      <w:r w:rsidRPr="00B4646D">
        <w:rPr>
          <w:rFonts w:ascii="Times New Roman" w:hAnsi="Times New Roman" w:cs="Times New Roman"/>
          <w:lang w:val="en-GB"/>
        </w:rPr>
        <w:t>the eight</w:t>
      </w:r>
      <w:r w:rsidRPr="00001B7F">
        <w:rPr>
          <w:rFonts w:ascii="Times New Roman" w:hAnsi="Times New Roman" w:cs="Times New Roman"/>
          <w:lang w:val="en-GB"/>
        </w:rPr>
        <w:t xml:space="preserve"> t</w:t>
      </w:r>
      <w:r>
        <w:rPr>
          <w:rFonts w:ascii="Times New Roman" w:hAnsi="Times New Roman" w:cs="Times New Roman"/>
          <w:lang w:val="en-GB"/>
        </w:rPr>
        <w:t>r</w:t>
      </w:r>
      <w:r w:rsidRPr="00001B7F">
        <w:rPr>
          <w:rFonts w:ascii="Times New Roman" w:hAnsi="Times New Roman" w:cs="Times New Roman"/>
          <w:lang w:val="en-GB"/>
        </w:rPr>
        <w:t xml:space="preserve">ee species </w:t>
      </w:r>
      <w:r w:rsidR="00010C4E">
        <w:rPr>
          <w:rFonts w:ascii="Times New Roman" w:hAnsi="Times New Roman" w:cs="Times New Roman"/>
          <w:lang w:val="en-GB"/>
        </w:rPr>
        <w:t>used in our analysis</w:t>
      </w:r>
    </w:p>
    <w:p w14:paraId="1B359EBB" w14:textId="133FBB7D" w:rsidR="00DE2FF4" w:rsidRDefault="00DE2FF4" w:rsidP="001C36B6">
      <w:pPr>
        <w:rPr>
          <w:rFonts w:ascii="Times New Roman" w:hAnsi="Times New Roman" w:cs="Times New Roman"/>
          <w:lang w:val="en-GB"/>
        </w:rPr>
      </w:pPr>
    </w:p>
    <w:p w14:paraId="5C1876B7" w14:textId="77777777" w:rsidR="007E24A5" w:rsidRDefault="007E24A5" w:rsidP="001C36B6">
      <w:pPr>
        <w:rPr>
          <w:rFonts w:ascii="Times New Roman" w:hAnsi="Times New Roman" w:cs="Times New Roman"/>
          <w:lang w:val="en-GB"/>
        </w:rPr>
      </w:pPr>
    </w:p>
    <w:p w14:paraId="318F36C1" w14:textId="77777777" w:rsidR="007E24A5" w:rsidRDefault="007E24A5" w:rsidP="001C36B6">
      <w:pPr>
        <w:rPr>
          <w:rFonts w:ascii="Times New Roman" w:hAnsi="Times New Roman" w:cs="Times New Roman"/>
          <w:lang w:val="en-GB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83"/>
      </w:tblGrid>
      <w:tr w:rsidR="00DE2FF4" w14:paraId="4E5CBE78" w14:textId="77777777" w:rsidTr="00010C4E">
        <w:trPr>
          <w:trHeight w:val="3128"/>
          <w:jc w:val="center"/>
        </w:trPr>
        <w:tc>
          <w:tcPr>
            <w:tcW w:w="6297" w:type="dxa"/>
          </w:tcPr>
          <w:p w14:paraId="4629D853" w14:textId="7A9D62FC" w:rsidR="00DE2FF4" w:rsidRDefault="002C760B" w:rsidP="004A1B07">
            <w:pPr>
              <w:rPr>
                <w:rFonts w:ascii="Times New Roman" w:hAnsi="Times New Roman" w:cs="Times New Roman"/>
                <w:b/>
                <w:color w:val="2F5496" w:themeColor="accent5" w:themeShade="BF"/>
                <w:highlight w:val="yellow"/>
                <w:lang w:val="en-GB"/>
              </w:rPr>
            </w:pPr>
            <w:r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50DE0889" wp14:editId="7A5F484A">
                      <wp:simplePos x="0" y="0"/>
                      <wp:positionH relativeFrom="margin">
                        <wp:posOffset>424104</wp:posOffset>
                      </wp:positionH>
                      <wp:positionV relativeFrom="paragraph">
                        <wp:posOffset>1185291</wp:posOffset>
                      </wp:positionV>
                      <wp:extent cx="3423056" cy="0"/>
                      <wp:effectExtent l="0" t="0" r="6350" b="19050"/>
                      <wp:wrapNone/>
                      <wp:docPr id="34" name="Conector recto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42305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F7F136" id="Conector recto 34" o:spid="_x0000_s1026" style="position:absolute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3.4pt,93.35pt" to="302.95pt,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" strokecolor="#c00000">
                      <v:stroke dashstyle="dash" joinstyle="miter"/>
                      <w10:wrap anchorx="margin"/>
                    </v:line>
                  </w:pict>
                </mc:Fallback>
              </mc:AlternateContent>
            </w:r>
            <w:r w:rsidR="00090F61">
              <w:rPr>
                <w:noProof/>
                <w:lang w:eastAsia="es-CO"/>
              </w:rPr>
              <w:drawing>
                <wp:inline distT="0" distB="0" distL="0" distR="0" wp14:anchorId="35E7012B" wp14:editId="7DB04E80">
                  <wp:extent cx="3964305" cy="2106778"/>
                  <wp:effectExtent l="0" t="0" r="0" b="8255"/>
                  <wp:docPr id="25" name="Gráfico 2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</w:tr>
    </w:tbl>
    <w:p w14:paraId="5CB434B1" w14:textId="5D1E7A7D" w:rsidR="00DE2FF4" w:rsidRPr="00056EBC" w:rsidRDefault="00DE2FF4" w:rsidP="00010C4E">
      <w:pPr>
        <w:spacing w:before="120" w:line="280" w:lineRule="exact"/>
        <w:rPr>
          <w:rFonts w:ascii="Times New Roman" w:hAnsi="Times New Roman" w:cs="Times New Roman"/>
          <w:lang w:val="en-GB"/>
        </w:rPr>
      </w:pPr>
      <w:r w:rsidRPr="00056EBC">
        <w:rPr>
          <w:rFonts w:ascii="Times New Roman" w:hAnsi="Times New Roman" w:cs="Times New Roman"/>
          <w:b/>
          <w:lang w:val="en-GB"/>
        </w:rPr>
        <w:t>Figure B2.</w:t>
      </w:r>
      <w:r w:rsidRPr="00056EBC">
        <w:rPr>
          <w:rFonts w:ascii="Times New Roman" w:hAnsi="Times New Roman" w:cs="Times New Roman"/>
          <w:lang w:val="en-GB"/>
        </w:rPr>
        <w:t xml:space="preserve"> Box plots of size </w:t>
      </w:r>
      <w:r w:rsidR="00090F61" w:rsidRPr="00056EBC">
        <w:rPr>
          <w:rFonts w:ascii="Times New Roman" w:hAnsi="Times New Roman" w:cs="Times New Roman"/>
          <w:lang w:val="en-GB"/>
        </w:rPr>
        <w:t>of the tree (height (m)) for</w:t>
      </w:r>
      <w:r w:rsidRPr="00056EBC">
        <w:rPr>
          <w:rFonts w:ascii="Times New Roman" w:hAnsi="Times New Roman" w:cs="Times New Roman"/>
          <w:lang w:val="en-GB"/>
        </w:rPr>
        <w:t xml:space="preserve"> the 8 species in the study plot. Red</w:t>
      </w:r>
      <w:r w:rsidR="001D3588" w:rsidRPr="00056EBC">
        <w:rPr>
          <w:rFonts w:ascii="Times New Roman" w:hAnsi="Times New Roman" w:cs="Times New Roman"/>
          <w:lang w:val="en-GB"/>
        </w:rPr>
        <w:t xml:space="preserve"> dashed</w:t>
      </w:r>
      <w:r w:rsidRPr="00056EBC">
        <w:rPr>
          <w:rFonts w:ascii="Times New Roman" w:hAnsi="Times New Roman" w:cs="Times New Roman"/>
          <w:lang w:val="en-GB"/>
        </w:rPr>
        <w:t xml:space="preserve"> line</w:t>
      </w:r>
      <w:r w:rsidR="00002039" w:rsidRPr="00056EBC">
        <w:rPr>
          <w:rFonts w:ascii="Times New Roman" w:hAnsi="Times New Roman" w:cs="Times New Roman"/>
          <w:lang w:val="en-GB"/>
        </w:rPr>
        <w:t>,</w:t>
      </w:r>
      <w:r w:rsidRPr="00056EBC">
        <w:rPr>
          <w:rFonts w:ascii="Times New Roman" w:hAnsi="Times New Roman" w:cs="Times New Roman"/>
          <w:lang w:val="en-GB"/>
        </w:rPr>
        <w:t xml:space="preserve"> average height of all individual trees (3543) in the plot. </w:t>
      </w:r>
      <w:proofErr w:type="spellStart"/>
      <w:r w:rsidRPr="00056EBC">
        <w:rPr>
          <w:rFonts w:ascii="Times New Roman" w:hAnsi="Times New Roman" w:cs="Times New Roman"/>
          <w:lang w:val="en-GB"/>
        </w:rPr>
        <w:t>Tp</w:t>
      </w:r>
      <w:proofErr w:type="spellEnd"/>
      <w:r w:rsidRPr="00056EBC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056EBC">
        <w:rPr>
          <w:rFonts w:ascii="Times New Roman" w:hAnsi="Times New Roman" w:cs="Times New Roman"/>
          <w:i/>
          <w:lang w:val="en-GB"/>
        </w:rPr>
        <w:t>Trichilia</w:t>
      </w:r>
      <w:proofErr w:type="spellEnd"/>
      <w:r w:rsidRPr="00056EBC">
        <w:rPr>
          <w:rFonts w:ascii="Times New Roman" w:hAnsi="Times New Roman" w:cs="Times New Roman"/>
          <w:i/>
          <w:lang w:val="en-GB"/>
        </w:rPr>
        <w:t xml:space="preserve"> </w:t>
      </w:r>
      <w:proofErr w:type="spellStart"/>
      <w:r w:rsidRPr="00056EBC">
        <w:rPr>
          <w:rFonts w:ascii="Times New Roman" w:hAnsi="Times New Roman" w:cs="Times New Roman"/>
          <w:i/>
          <w:lang w:val="en-GB"/>
        </w:rPr>
        <w:t>oligofoliolata</w:t>
      </w:r>
      <w:proofErr w:type="spellEnd"/>
      <w:r w:rsidRPr="00056EBC">
        <w:rPr>
          <w:rFonts w:ascii="Times New Roman" w:hAnsi="Times New Roman" w:cs="Times New Roman"/>
          <w:lang w:val="en-GB"/>
        </w:rPr>
        <w:t xml:space="preserve">, </w:t>
      </w:r>
      <w:proofErr w:type="spellStart"/>
      <w:r w:rsidRPr="00056EBC">
        <w:rPr>
          <w:rFonts w:ascii="Times New Roman" w:hAnsi="Times New Roman" w:cs="Times New Roman"/>
          <w:lang w:val="en-GB"/>
        </w:rPr>
        <w:t>Te</w:t>
      </w:r>
      <w:proofErr w:type="spellEnd"/>
      <w:r w:rsidRPr="00056EBC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056EBC">
        <w:rPr>
          <w:rFonts w:ascii="Times New Roman" w:hAnsi="Times New Roman" w:cs="Times New Roman"/>
          <w:i/>
          <w:lang w:val="en-GB"/>
        </w:rPr>
        <w:t>Trichilia</w:t>
      </w:r>
      <w:proofErr w:type="spellEnd"/>
      <w:r w:rsidRPr="00056EBC">
        <w:rPr>
          <w:rFonts w:ascii="Times New Roman" w:hAnsi="Times New Roman" w:cs="Times New Roman"/>
          <w:i/>
          <w:lang w:val="en-GB"/>
        </w:rPr>
        <w:t xml:space="preserve"> </w:t>
      </w:r>
      <w:proofErr w:type="spellStart"/>
      <w:r w:rsidRPr="00056EBC">
        <w:rPr>
          <w:rFonts w:ascii="Times New Roman" w:hAnsi="Times New Roman" w:cs="Times New Roman"/>
          <w:i/>
          <w:lang w:val="en-GB"/>
        </w:rPr>
        <w:t>elegans</w:t>
      </w:r>
      <w:proofErr w:type="spellEnd"/>
      <w:r w:rsidRPr="00056EBC">
        <w:rPr>
          <w:rFonts w:ascii="Times New Roman" w:hAnsi="Times New Roman" w:cs="Times New Roman"/>
          <w:lang w:val="en-GB"/>
        </w:rPr>
        <w:t xml:space="preserve">, Cs </w:t>
      </w:r>
      <w:proofErr w:type="spellStart"/>
      <w:r w:rsidRPr="00056EBC">
        <w:rPr>
          <w:rFonts w:ascii="Times New Roman" w:hAnsi="Times New Roman" w:cs="Times New Roman"/>
          <w:i/>
          <w:lang w:val="en-GB"/>
        </w:rPr>
        <w:t>Casearia</w:t>
      </w:r>
      <w:proofErr w:type="spellEnd"/>
      <w:r w:rsidRPr="00056EBC">
        <w:rPr>
          <w:rFonts w:ascii="Times New Roman" w:hAnsi="Times New Roman" w:cs="Times New Roman"/>
          <w:i/>
          <w:lang w:val="en-GB"/>
        </w:rPr>
        <w:t xml:space="preserve"> </w:t>
      </w:r>
      <w:proofErr w:type="spellStart"/>
      <w:r w:rsidRPr="00056EBC">
        <w:rPr>
          <w:rFonts w:ascii="Times New Roman" w:hAnsi="Times New Roman" w:cs="Times New Roman"/>
          <w:i/>
          <w:lang w:val="en-GB"/>
        </w:rPr>
        <w:t>sylvestris</w:t>
      </w:r>
      <w:proofErr w:type="spellEnd"/>
      <w:r w:rsidRPr="00056EBC">
        <w:rPr>
          <w:rFonts w:ascii="Times New Roman" w:hAnsi="Times New Roman" w:cs="Times New Roman"/>
          <w:lang w:val="en-GB"/>
        </w:rPr>
        <w:t xml:space="preserve">, </w:t>
      </w:r>
      <w:proofErr w:type="spellStart"/>
      <w:r w:rsidRPr="00056EBC">
        <w:rPr>
          <w:rFonts w:ascii="Times New Roman" w:hAnsi="Times New Roman" w:cs="Times New Roman"/>
          <w:lang w:val="en-GB"/>
        </w:rPr>
        <w:t>Tp</w:t>
      </w:r>
      <w:proofErr w:type="spellEnd"/>
      <w:r w:rsidRPr="00056EBC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056EBC">
        <w:rPr>
          <w:rFonts w:ascii="Times New Roman" w:hAnsi="Times New Roman" w:cs="Times New Roman"/>
          <w:i/>
          <w:lang w:val="en-GB"/>
        </w:rPr>
        <w:t>Trichilia</w:t>
      </w:r>
      <w:proofErr w:type="spellEnd"/>
      <w:r w:rsidRPr="00056EBC">
        <w:rPr>
          <w:rFonts w:ascii="Times New Roman" w:hAnsi="Times New Roman" w:cs="Times New Roman"/>
          <w:i/>
          <w:lang w:val="en-GB"/>
        </w:rPr>
        <w:t xml:space="preserve"> </w:t>
      </w:r>
      <w:proofErr w:type="spellStart"/>
      <w:r w:rsidRPr="00056EBC">
        <w:rPr>
          <w:rFonts w:ascii="Times New Roman" w:hAnsi="Times New Roman" w:cs="Times New Roman"/>
          <w:i/>
          <w:lang w:val="en-GB"/>
        </w:rPr>
        <w:t>pallida</w:t>
      </w:r>
      <w:proofErr w:type="spellEnd"/>
      <w:r w:rsidRPr="00056EBC">
        <w:rPr>
          <w:rFonts w:ascii="Times New Roman" w:hAnsi="Times New Roman" w:cs="Times New Roman"/>
          <w:lang w:val="en-GB"/>
        </w:rPr>
        <w:t xml:space="preserve">, </w:t>
      </w:r>
      <w:proofErr w:type="spellStart"/>
      <w:r w:rsidRPr="00056EBC">
        <w:rPr>
          <w:rFonts w:ascii="Times New Roman" w:hAnsi="Times New Roman" w:cs="Times New Roman"/>
          <w:lang w:val="en-GB"/>
        </w:rPr>
        <w:t>Mc</w:t>
      </w:r>
      <w:proofErr w:type="spellEnd"/>
      <w:r w:rsidRPr="00056EBC">
        <w:rPr>
          <w:rFonts w:ascii="Times New Roman" w:hAnsi="Times New Roman" w:cs="Times New Roman"/>
          <w:lang w:val="en-GB"/>
        </w:rPr>
        <w:t xml:space="preserve"> </w:t>
      </w:r>
      <w:r w:rsidRPr="00056EBC">
        <w:rPr>
          <w:rFonts w:ascii="Times New Roman" w:hAnsi="Times New Roman" w:cs="Times New Roman"/>
          <w:i/>
          <w:lang w:val="en-GB"/>
        </w:rPr>
        <w:t>Macha</w:t>
      </w:r>
      <w:r w:rsidR="004A1B07" w:rsidRPr="00056EBC">
        <w:rPr>
          <w:rFonts w:ascii="Times New Roman" w:hAnsi="Times New Roman" w:cs="Times New Roman"/>
          <w:i/>
          <w:lang w:val="en-GB"/>
        </w:rPr>
        <w:t>1</w:t>
      </w:r>
      <w:r w:rsidRPr="00056EBC">
        <w:rPr>
          <w:rFonts w:ascii="Times New Roman" w:hAnsi="Times New Roman" w:cs="Times New Roman"/>
          <w:i/>
          <w:lang w:val="en-GB"/>
        </w:rPr>
        <w:t>erium capote</w:t>
      </w:r>
      <w:r w:rsidR="00002039" w:rsidRPr="00056EBC">
        <w:rPr>
          <w:rFonts w:ascii="Times New Roman" w:hAnsi="Times New Roman" w:cs="Times New Roman"/>
          <w:lang w:val="en-GB"/>
        </w:rPr>
        <w:t xml:space="preserve">, </w:t>
      </w:r>
      <w:proofErr w:type="spellStart"/>
      <w:r w:rsidR="00002039" w:rsidRPr="00056EBC">
        <w:rPr>
          <w:rFonts w:ascii="Times New Roman" w:hAnsi="Times New Roman" w:cs="Times New Roman"/>
          <w:lang w:val="en-GB"/>
        </w:rPr>
        <w:t>Ap</w:t>
      </w:r>
      <w:proofErr w:type="spellEnd"/>
      <w:r w:rsidR="00002039" w:rsidRPr="00056EBC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002039" w:rsidRPr="00056EBC">
        <w:rPr>
          <w:rFonts w:ascii="Times New Roman" w:hAnsi="Times New Roman" w:cs="Times New Roman"/>
          <w:i/>
          <w:lang w:val="en-GB"/>
        </w:rPr>
        <w:t>Aspidosperma</w:t>
      </w:r>
      <w:proofErr w:type="spellEnd"/>
      <w:r w:rsidR="00002039" w:rsidRPr="00056EBC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002039" w:rsidRPr="00056EBC">
        <w:rPr>
          <w:rFonts w:ascii="Times New Roman" w:hAnsi="Times New Roman" w:cs="Times New Roman"/>
          <w:i/>
          <w:lang w:val="en-GB"/>
        </w:rPr>
        <w:t>polyneuron</w:t>
      </w:r>
      <w:proofErr w:type="spellEnd"/>
      <w:r w:rsidR="00002039" w:rsidRPr="00056EBC">
        <w:rPr>
          <w:rFonts w:ascii="Times New Roman" w:hAnsi="Times New Roman" w:cs="Times New Roman"/>
          <w:i/>
          <w:lang w:val="en-GB"/>
        </w:rPr>
        <w:t>,</w:t>
      </w:r>
      <w:r w:rsidR="00002039" w:rsidRPr="00056EBC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056EBC">
        <w:rPr>
          <w:rFonts w:ascii="Times New Roman" w:hAnsi="Times New Roman" w:cs="Times New Roman"/>
          <w:lang w:val="en-GB"/>
        </w:rPr>
        <w:t>Pr</w:t>
      </w:r>
      <w:proofErr w:type="spellEnd"/>
      <w:r w:rsidRPr="00056EBC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056EBC">
        <w:rPr>
          <w:rFonts w:ascii="Times New Roman" w:hAnsi="Times New Roman" w:cs="Times New Roman"/>
          <w:i/>
          <w:lang w:val="en-GB"/>
        </w:rPr>
        <w:t>Pterocarpus</w:t>
      </w:r>
      <w:proofErr w:type="spellEnd"/>
      <w:r w:rsidRPr="00056EBC">
        <w:rPr>
          <w:rFonts w:ascii="Times New Roman" w:hAnsi="Times New Roman" w:cs="Times New Roman"/>
          <w:i/>
          <w:lang w:val="en-GB"/>
        </w:rPr>
        <w:t xml:space="preserve"> </w:t>
      </w:r>
      <w:proofErr w:type="spellStart"/>
      <w:r w:rsidRPr="00056EBC">
        <w:rPr>
          <w:rFonts w:ascii="Times New Roman" w:hAnsi="Times New Roman" w:cs="Times New Roman"/>
          <w:i/>
          <w:lang w:val="en-GB"/>
        </w:rPr>
        <w:t>rohrii</w:t>
      </w:r>
      <w:proofErr w:type="spellEnd"/>
      <w:r w:rsidR="006632F1" w:rsidRPr="00056EBC">
        <w:rPr>
          <w:rFonts w:ascii="Times New Roman" w:hAnsi="Times New Roman" w:cs="Times New Roman"/>
          <w:lang w:val="en-GB"/>
        </w:rPr>
        <w:t xml:space="preserve"> and </w:t>
      </w:r>
      <w:r w:rsidRPr="00056EBC">
        <w:rPr>
          <w:rFonts w:ascii="Times New Roman" w:hAnsi="Times New Roman" w:cs="Times New Roman"/>
          <w:lang w:val="en-GB"/>
        </w:rPr>
        <w:t xml:space="preserve">Ag </w:t>
      </w:r>
      <w:proofErr w:type="spellStart"/>
      <w:r w:rsidRPr="00056EBC">
        <w:rPr>
          <w:rFonts w:ascii="Times New Roman" w:hAnsi="Times New Roman" w:cs="Times New Roman"/>
          <w:i/>
          <w:lang w:val="en-GB"/>
        </w:rPr>
        <w:t>Astronium</w:t>
      </w:r>
      <w:proofErr w:type="spellEnd"/>
      <w:r w:rsidRPr="00056EBC">
        <w:rPr>
          <w:rFonts w:ascii="Times New Roman" w:hAnsi="Times New Roman" w:cs="Times New Roman"/>
          <w:i/>
          <w:lang w:val="en-GB"/>
        </w:rPr>
        <w:t xml:space="preserve"> </w:t>
      </w:r>
      <w:proofErr w:type="spellStart"/>
      <w:r w:rsidRPr="00056EBC">
        <w:rPr>
          <w:rFonts w:ascii="Times New Roman" w:hAnsi="Times New Roman" w:cs="Times New Roman"/>
          <w:i/>
          <w:lang w:val="en-GB"/>
        </w:rPr>
        <w:t>graveolens</w:t>
      </w:r>
      <w:proofErr w:type="spellEnd"/>
      <w:r w:rsidR="00090F61" w:rsidRPr="00056EBC">
        <w:rPr>
          <w:rFonts w:ascii="Times New Roman" w:hAnsi="Times New Roman" w:cs="Times New Roman"/>
          <w:lang w:val="en-GB"/>
        </w:rPr>
        <w:t>.</w:t>
      </w:r>
    </w:p>
    <w:p w14:paraId="62CBC735" w14:textId="77777777" w:rsidR="00010C4E" w:rsidRDefault="00010C4E" w:rsidP="007E24A5">
      <w:pPr>
        <w:spacing w:line="280" w:lineRule="exact"/>
        <w:rPr>
          <w:rFonts w:ascii="Times New Roman" w:hAnsi="Times New Roman" w:cs="Times New Roman"/>
          <w:sz w:val="20"/>
          <w:szCs w:val="20"/>
          <w:lang w:val="en-GB"/>
        </w:rPr>
      </w:pPr>
    </w:p>
    <w:p w14:paraId="3EA62108" w14:textId="77777777" w:rsidR="00010C4E" w:rsidRDefault="00010C4E" w:rsidP="007E24A5">
      <w:pPr>
        <w:spacing w:line="280" w:lineRule="exact"/>
        <w:rPr>
          <w:rFonts w:ascii="Times New Roman" w:hAnsi="Times New Roman" w:cs="Times New Roman"/>
          <w:sz w:val="20"/>
          <w:szCs w:val="20"/>
          <w:lang w:val="en-GB"/>
        </w:rPr>
      </w:pPr>
    </w:p>
    <w:p w14:paraId="480CE633" w14:textId="77777777" w:rsidR="00241111" w:rsidRDefault="00241111" w:rsidP="00252FB3">
      <w:pPr>
        <w:spacing w:after="0"/>
        <w:rPr>
          <w:rFonts w:ascii="Times New Roman" w:hAnsi="Times New Roman" w:cs="Times New Roman"/>
          <w:b/>
          <w:highlight w:val="yellow"/>
          <w:lang w:val="en-GB"/>
        </w:rPr>
      </w:pPr>
    </w:p>
    <w:p w14:paraId="31E805A0" w14:textId="77777777" w:rsidR="00241111" w:rsidRDefault="00241111" w:rsidP="00252FB3">
      <w:pPr>
        <w:spacing w:after="0"/>
        <w:rPr>
          <w:rFonts w:ascii="Times New Roman" w:hAnsi="Times New Roman" w:cs="Times New Roman"/>
          <w:b/>
          <w:highlight w:val="yellow"/>
          <w:lang w:val="en-GB"/>
        </w:rPr>
      </w:pPr>
    </w:p>
    <w:p w14:paraId="28447367" w14:textId="77777777" w:rsidR="00CB6177" w:rsidRDefault="00CB6177" w:rsidP="00252FB3">
      <w:pPr>
        <w:spacing w:after="0"/>
        <w:rPr>
          <w:rFonts w:ascii="Times New Roman" w:hAnsi="Times New Roman" w:cs="Times New Roman"/>
          <w:b/>
          <w:highlight w:val="yellow"/>
          <w:lang w:val="en-GB"/>
        </w:rPr>
      </w:pPr>
    </w:p>
    <w:p w14:paraId="650BEF23" w14:textId="77777777" w:rsidR="00CB6177" w:rsidRDefault="00CB6177" w:rsidP="00252FB3">
      <w:pPr>
        <w:spacing w:after="0"/>
        <w:rPr>
          <w:rFonts w:ascii="Times New Roman" w:hAnsi="Times New Roman" w:cs="Times New Roman"/>
          <w:b/>
          <w:highlight w:val="yellow"/>
          <w:lang w:val="en-GB"/>
        </w:rPr>
      </w:pPr>
    </w:p>
    <w:p w14:paraId="15E1FED0" w14:textId="77777777" w:rsidR="00CB6177" w:rsidRDefault="00CB6177" w:rsidP="00252FB3">
      <w:pPr>
        <w:spacing w:after="0"/>
        <w:rPr>
          <w:rFonts w:ascii="Times New Roman" w:hAnsi="Times New Roman" w:cs="Times New Roman"/>
          <w:b/>
          <w:highlight w:val="yellow"/>
          <w:lang w:val="en-GB"/>
        </w:rPr>
      </w:pPr>
    </w:p>
    <w:p w14:paraId="19F93706" w14:textId="43451F04" w:rsidR="00CB6177" w:rsidRDefault="00CB6177" w:rsidP="00252FB3">
      <w:pPr>
        <w:spacing w:after="0"/>
        <w:rPr>
          <w:rFonts w:ascii="Times New Roman" w:hAnsi="Times New Roman" w:cs="Times New Roman"/>
          <w:b/>
          <w:highlight w:val="yellow"/>
          <w:lang w:val="en-GB"/>
        </w:rPr>
      </w:pPr>
      <w:r w:rsidRPr="00CB6177">
        <w:rPr>
          <w:rFonts w:ascii="Times New Roman" w:hAnsi="Times New Roman" w:cs="Times New Roman"/>
          <w:b/>
          <w:lang w:val="en-GB"/>
        </w:rPr>
        <w:lastRenderedPageBreak/>
        <w:t>Appendix C.</w:t>
      </w:r>
      <w:r w:rsidRPr="00CB6177">
        <w:rPr>
          <w:rFonts w:ascii="Times New Roman" w:hAnsi="Times New Roman" w:cs="Times New Roman"/>
          <w:lang w:val="en-GB"/>
        </w:rPr>
        <w:t xml:space="preserve"> Summary results of principal component analysis for the 15 species and 8 functional traits quantified in this study</w:t>
      </w:r>
      <w:r w:rsidRPr="00CB6177">
        <w:rPr>
          <w:rFonts w:ascii="Times New Roman" w:hAnsi="Times New Roman" w:cs="Times New Roman"/>
          <w:b/>
          <w:lang w:val="en-GB"/>
        </w:rPr>
        <w:t>.</w:t>
      </w:r>
    </w:p>
    <w:p w14:paraId="74C215F2" w14:textId="77777777" w:rsidR="00CB6177" w:rsidRDefault="00CB6177" w:rsidP="00252FB3">
      <w:pPr>
        <w:spacing w:after="0"/>
        <w:rPr>
          <w:rFonts w:ascii="Times New Roman" w:hAnsi="Times New Roman" w:cs="Times New Roman"/>
          <w:b/>
          <w:highlight w:val="yellow"/>
          <w:lang w:val="en-GB"/>
        </w:rPr>
      </w:pPr>
    </w:p>
    <w:p w14:paraId="54D0E7E3" w14:textId="534E88F3" w:rsidR="00CB6177" w:rsidRDefault="00CB6177" w:rsidP="002A5324">
      <w:pPr>
        <w:rPr>
          <w:rFonts w:ascii="Times New Roman" w:hAnsi="Times New Roman" w:cs="Times New Roman"/>
          <w:b/>
          <w:highlight w:val="yellow"/>
          <w:lang w:val="en-GB"/>
        </w:rPr>
      </w:pPr>
      <w:r>
        <w:rPr>
          <w:rFonts w:ascii="Times New Roman" w:hAnsi="Times New Roman" w:cs="Times New Roman"/>
          <w:b/>
          <w:lang w:val="en-GB"/>
        </w:rPr>
        <w:t>Table C</w:t>
      </w:r>
      <w:r w:rsidRPr="00CB6177">
        <w:rPr>
          <w:rFonts w:ascii="Times New Roman" w:hAnsi="Times New Roman" w:cs="Times New Roman"/>
          <w:b/>
          <w:lang w:val="en-GB"/>
        </w:rPr>
        <w:t>1.</w:t>
      </w:r>
      <w:r w:rsidRPr="00CB6177">
        <w:rPr>
          <w:rFonts w:ascii="Times New Roman" w:hAnsi="Times New Roman" w:cs="Times New Roman"/>
          <w:lang w:val="en-GB"/>
        </w:rPr>
        <w:t xml:space="preserve"> Summary results of Principal Component Analysis. Eigenvalue, variance and loadings of functional traits on principal components corresponding to Figure 4. The most correlated functional traits with</w:t>
      </w:r>
      <w:r w:rsidR="00B93C8C">
        <w:rPr>
          <w:rFonts w:ascii="Times New Roman" w:hAnsi="Times New Roman" w:cs="Times New Roman"/>
          <w:lang w:val="en-GB"/>
        </w:rPr>
        <w:t xml:space="preserve"> each of the eight selected </w:t>
      </w:r>
      <w:r w:rsidR="00B93C8C" w:rsidRPr="00B93C8C">
        <w:rPr>
          <w:rFonts w:ascii="Times New Roman" w:hAnsi="Times New Roman" w:cs="Times New Roman"/>
          <w:b/>
          <w:lang w:val="en-GB"/>
        </w:rPr>
        <w:t>PC</w:t>
      </w:r>
      <w:r w:rsidRPr="00CB6177">
        <w:rPr>
          <w:rFonts w:ascii="Times New Roman" w:hAnsi="Times New Roman" w:cs="Times New Roman"/>
          <w:lang w:val="en-GB"/>
        </w:rPr>
        <w:t xml:space="preserve"> (loadings) have been highlighted in bold letters.</w:t>
      </w:r>
    </w:p>
    <w:tbl>
      <w:tblPr>
        <w:tblStyle w:val="Tablaconcuadrcula1"/>
        <w:tblW w:w="86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2016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CB6177" w:rsidRPr="00CB6177" w14:paraId="68FAE0AB" w14:textId="77777777" w:rsidTr="00CB6177">
        <w:trPr>
          <w:trHeight w:val="374"/>
        </w:trPr>
        <w:tc>
          <w:tcPr>
            <w:tcW w:w="864" w:type="dxa"/>
            <w:tcBorders>
              <w:top w:val="single" w:sz="4" w:space="0" w:color="auto"/>
            </w:tcBorders>
            <w:noWrap/>
            <w:hideMark/>
          </w:tcPr>
          <w:p w14:paraId="48D39D2C" w14:textId="77777777" w:rsidR="00CB6177" w:rsidRPr="00CB6177" w:rsidRDefault="00CB6177" w:rsidP="00CB6177">
            <w:pPr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</w:pPr>
          </w:p>
        </w:tc>
        <w:tc>
          <w:tcPr>
            <w:tcW w:w="2016" w:type="dxa"/>
            <w:tcBorders>
              <w:top w:val="single" w:sz="4" w:space="0" w:color="auto"/>
            </w:tcBorders>
            <w:vAlign w:val="center"/>
          </w:tcPr>
          <w:p w14:paraId="7941866F" w14:textId="77777777" w:rsidR="00CB6177" w:rsidRPr="00CB6177" w:rsidRDefault="00CB6177" w:rsidP="00CB617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5760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1CF4E47" w14:textId="77777777" w:rsidR="00CB6177" w:rsidRPr="00CB6177" w:rsidRDefault="00CB6177" w:rsidP="00CB6177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Principal Component</w:t>
            </w:r>
          </w:p>
        </w:tc>
      </w:tr>
      <w:tr w:rsidR="00CB6177" w:rsidRPr="00CB6177" w14:paraId="63A1CA6D" w14:textId="77777777" w:rsidTr="00CB6177">
        <w:trPr>
          <w:trHeight w:val="360"/>
        </w:trPr>
        <w:tc>
          <w:tcPr>
            <w:tcW w:w="2880" w:type="dxa"/>
            <w:gridSpan w:val="2"/>
            <w:tcBorders>
              <w:bottom w:val="single" w:sz="4" w:space="0" w:color="auto"/>
            </w:tcBorders>
            <w:noWrap/>
            <w:vAlign w:val="center"/>
            <w:hideMark/>
          </w:tcPr>
          <w:p w14:paraId="7B89E904" w14:textId="77777777" w:rsidR="00CB6177" w:rsidRPr="00CB6177" w:rsidRDefault="00CB6177" w:rsidP="00CB6177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CB61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Variability</w:t>
            </w:r>
            <w:proofErr w:type="spellEnd"/>
            <w:r w:rsidRPr="00CB61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per </w:t>
            </w:r>
            <w:proofErr w:type="spellStart"/>
            <w:r w:rsidRPr="00CB61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component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4BD4A0B" w14:textId="77777777" w:rsidR="00CB6177" w:rsidRPr="00CB6177" w:rsidRDefault="00CB6177" w:rsidP="00CB617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PC1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CCE711F" w14:textId="77777777" w:rsidR="00CB6177" w:rsidRPr="00CB6177" w:rsidRDefault="00CB6177" w:rsidP="00CB617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PC2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6D6861B" w14:textId="77777777" w:rsidR="00CB6177" w:rsidRPr="00CB6177" w:rsidRDefault="00CB6177" w:rsidP="00CB617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PC3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EE39D76" w14:textId="77777777" w:rsidR="00CB6177" w:rsidRPr="00CB6177" w:rsidRDefault="00CB6177" w:rsidP="00CB617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PC4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D1CA809" w14:textId="77777777" w:rsidR="00CB6177" w:rsidRPr="00CB6177" w:rsidRDefault="00CB6177" w:rsidP="00CB617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PC5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F6737E3" w14:textId="77777777" w:rsidR="00CB6177" w:rsidRPr="00CB6177" w:rsidRDefault="00CB6177" w:rsidP="00CB617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PC6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5D7D868" w14:textId="77777777" w:rsidR="00CB6177" w:rsidRPr="00CB6177" w:rsidRDefault="00CB6177" w:rsidP="00CB617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PC7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495D88F" w14:textId="77777777" w:rsidR="00CB6177" w:rsidRPr="00CB6177" w:rsidRDefault="00CB6177" w:rsidP="00CB617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PC8</w:t>
            </w:r>
          </w:p>
        </w:tc>
      </w:tr>
      <w:tr w:rsidR="00CB6177" w:rsidRPr="00CB6177" w14:paraId="4773118F" w14:textId="77777777" w:rsidTr="00CB6177">
        <w:trPr>
          <w:trHeight w:val="300"/>
        </w:trPr>
        <w:tc>
          <w:tcPr>
            <w:tcW w:w="2880" w:type="dxa"/>
            <w:gridSpan w:val="2"/>
            <w:tcBorders>
              <w:top w:val="single" w:sz="4" w:space="0" w:color="auto"/>
            </w:tcBorders>
            <w:noWrap/>
            <w:hideMark/>
          </w:tcPr>
          <w:p w14:paraId="50DFA7B1" w14:textId="77777777" w:rsidR="00CB6177" w:rsidRPr="00CB6177" w:rsidRDefault="00CB6177" w:rsidP="00CB617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Eigenvalue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F3100F3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3.581</w:t>
            </w:r>
          </w:p>
        </w:tc>
        <w:tc>
          <w:tcPr>
            <w:tcW w:w="72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5FE4758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1.515</w:t>
            </w:r>
          </w:p>
        </w:tc>
        <w:tc>
          <w:tcPr>
            <w:tcW w:w="72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7039F03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1.003</w:t>
            </w:r>
          </w:p>
        </w:tc>
        <w:tc>
          <w:tcPr>
            <w:tcW w:w="72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0F7F7BA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0.884</w:t>
            </w:r>
          </w:p>
        </w:tc>
        <w:tc>
          <w:tcPr>
            <w:tcW w:w="72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3E778E8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0.582</w:t>
            </w:r>
          </w:p>
        </w:tc>
        <w:tc>
          <w:tcPr>
            <w:tcW w:w="72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2162A0E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0.329</w:t>
            </w:r>
          </w:p>
        </w:tc>
        <w:tc>
          <w:tcPr>
            <w:tcW w:w="72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75849C2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0.092</w:t>
            </w:r>
          </w:p>
        </w:tc>
        <w:tc>
          <w:tcPr>
            <w:tcW w:w="72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11255D1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</w:tr>
      <w:tr w:rsidR="00CB6177" w:rsidRPr="00CB6177" w14:paraId="5D27D39E" w14:textId="77777777" w:rsidTr="00CB6177">
        <w:trPr>
          <w:trHeight w:val="300"/>
        </w:trPr>
        <w:tc>
          <w:tcPr>
            <w:tcW w:w="2880" w:type="dxa"/>
            <w:gridSpan w:val="2"/>
            <w:noWrap/>
            <w:hideMark/>
          </w:tcPr>
          <w:p w14:paraId="2475849A" w14:textId="77777777" w:rsidR="00CB6177" w:rsidRPr="00CB6177" w:rsidRDefault="00CB6177" w:rsidP="00CB617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</w:rPr>
              <w:t xml:space="preserve">% of </w:t>
            </w:r>
            <w:proofErr w:type="spellStart"/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variance</w:t>
            </w:r>
            <w:proofErr w:type="spellEnd"/>
            <w:r w:rsidRPr="00CB617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explained</w:t>
            </w:r>
            <w:proofErr w:type="spellEnd"/>
            <w:r w:rsidRPr="00CB6177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</w:p>
        </w:tc>
        <w:tc>
          <w:tcPr>
            <w:tcW w:w="720" w:type="dxa"/>
            <w:noWrap/>
            <w:vAlign w:val="center"/>
            <w:hideMark/>
          </w:tcPr>
          <w:p w14:paraId="4B6CBFC4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44.769</w:t>
            </w:r>
          </w:p>
        </w:tc>
        <w:tc>
          <w:tcPr>
            <w:tcW w:w="720" w:type="dxa"/>
            <w:noWrap/>
            <w:vAlign w:val="center"/>
            <w:hideMark/>
          </w:tcPr>
          <w:p w14:paraId="2605A868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18.941</w:t>
            </w:r>
          </w:p>
        </w:tc>
        <w:tc>
          <w:tcPr>
            <w:tcW w:w="720" w:type="dxa"/>
            <w:noWrap/>
            <w:vAlign w:val="center"/>
            <w:hideMark/>
          </w:tcPr>
          <w:p w14:paraId="421A6E54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12.541</w:t>
            </w:r>
          </w:p>
        </w:tc>
        <w:tc>
          <w:tcPr>
            <w:tcW w:w="720" w:type="dxa"/>
            <w:noWrap/>
            <w:vAlign w:val="center"/>
            <w:hideMark/>
          </w:tcPr>
          <w:p w14:paraId="0B077079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11.062</w:t>
            </w:r>
          </w:p>
        </w:tc>
        <w:tc>
          <w:tcPr>
            <w:tcW w:w="720" w:type="dxa"/>
            <w:noWrap/>
            <w:vAlign w:val="center"/>
            <w:hideMark/>
          </w:tcPr>
          <w:p w14:paraId="37729146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7.283</w:t>
            </w:r>
          </w:p>
        </w:tc>
        <w:tc>
          <w:tcPr>
            <w:tcW w:w="720" w:type="dxa"/>
            <w:noWrap/>
            <w:vAlign w:val="center"/>
            <w:hideMark/>
          </w:tcPr>
          <w:p w14:paraId="413BF090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4.119</w:t>
            </w:r>
          </w:p>
        </w:tc>
        <w:tc>
          <w:tcPr>
            <w:tcW w:w="720" w:type="dxa"/>
            <w:noWrap/>
            <w:vAlign w:val="center"/>
            <w:hideMark/>
          </w:tcPr>
          <w:p w14:paraId="33889EC1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1.154</w:t>
            </w:r>
          </w:p>
        </w:tc>
        <w:tc>
          <w:tcPr>
            <w:tcW w:w="720" w:type="dxa"/>
            <w:noWrap/>
            <w:vAlign w:val="center"/>
            <w:hideMark/>
          </w:tcPr>
          <w:p w14:paraId="1B3F0ECF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0.127</w:t>
            </w:r>
          </w:p>
        </w:tc>
      </w:tr>
      <w:tr w:rsidR="00CB6177" w:rsidRPr="00CB6177" w14:paraId="581A3933" w14:textId="77777777" w:rsidTr="00CB6177">
        <w:trPr>
          <w:trHeight w:val="300"/>
        </w:trPr>
        <w:tc>
          <w:tcPr>
            <w:tcW w:w="2880" w:type="dxa"/>
            <w:gridSpan w:val="2"/>
            <w:tcBorders>
              <w:bottom w:val="single" w:sz="4" w:space="0" w:color="auto"/>
            </w:tcBorders>
            <w:noWrap/>
            <w:hideMark/>
          </w:tcPr>
          <w:p w14:paraId="5BEE4BFC" w14:textId="77777777" w:rsidR="00CB6177" w:rsidRPr="00CB6177" w:rsidRDefault="00CB6177" w:rsidP="00CB617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Cumulative</w:t>
            </w:r>
            <w:proofErr w:type="spellEnd"/>
            <w:r w:rsidRPr="00CB617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variance</w:t>
            </w:r>
            <w:proofErr w:type="spellEnd"/>
          </w:p>
        </w:tc>
        <w:tc>
          <w:tcPr>
            <w:tcW w:w="72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FE5D87D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44.769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FAF1A5D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63.71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B932B4A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76.252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7F096FD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87.314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3DD5156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94.597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C861986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98.717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F8DF5E2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99.872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41EAE86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CB6177" w:rsidRPr="00CB6177" w14:paraId="0B6658B1" w14:textId="77777777" w:rsidTr="00CB6177">
        <w:trPr>
          <w:trHeight w:val="300"/>
        </w:trPr>
        <w:tc>
          <w:tcPr>
            <w:tcW w:w="864" w:type="dxa"/>
            <w:noWrap/>
            <w:hideMark/>
          </w:tcPr>
          <w:p w14:paraId="160A4C68" w14:textId="77777777" w:rsidR="00CB6177" w:rsidRPr="00CB6177" w:rsidRDefault="00CB6177" w:rsidP="00CB617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16" w:type="dxa"/>
          </w:tcPr>
          <w:p w14:paraId="2421EC01" w14:textId="77777777" w:rsidR="00CB6177" w:rsidRPr="00CB6177" w:rsidRDefault="00CB6177" w:rsidP="00CB617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noWrap/>
            <w:hideMark/>
          </w:tcPr>
          <w:p w14:paraId="44679B02" w14:textId="77777777" w:rsidR="00CB6177" w:rsidRPr="00CB6177" w:rsidRDefault="00CB6177" w:rsidP="00CB617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noWrap/>
            <w:hideMark/>
          </w:tcPr>
          <w:p w14:paraId="55B281DA" w14:textId="77777777" w:rsidR="00CB6177" w:rsidRPr="00CB6177" w:rsidRDefault="00CB6177" w:rsidP="00CB617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noWrap/>
            <w:hideMark/>
          </w:tcPr>
          <w:p w14:paraId="3C2C7824" w14:textId="77777777" w:rsidR="00CB6177" w:rsidRPr="00CB6177" w:rsidRDefault="00CB6177" w:rsidP="00CB617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noWrap/>
            <w:hideMark/>
          </w:tcPr>
          <w:p w14:paraId="1109BECB" w14:textId="77777777" w:rsidR="00CB6177" w:rsidRPr="00CB6177" w:rsidRDefault="00CB6177" w:rsidP="00CB617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noWrap/>
            <w:hideMark/>
          </w:tcPr>
          <w:p w14:paraId="3DE930B0" w14:textId="77777777" w:rsidR="00CB6177" w:rsidRPr="00CB6177" w:rsidRDefault="00CB6177" w:rsidP="00CB617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noWrap/>
            <w:hideMark/>
          </w:tcPr>
          <w:p w14:paraId="35FD9998" w14:textId="77777777" w:rsidR="00CB6177" w:rsidRPr="00CB6177" w:rsidRDefault="00CB6177" w:rsidP="00CB617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noWrap/>
            <w:hideMark/>
          </w:tcPr>
          <w:p w14:paraId="5CFA24E6" w14:textId="77777777" w:rsidR="00CB6177" w:rsidRPr="00CB6177" w:rsidRDefault="00CB6177" w:rsidP="00CB617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noWrap/>
            <w:hideMark/>
          </w:tcPr>
          <w:p w14:paraId="03666CBE" w14:textId="77777777" w:rsidR="00CB6177" w:rsidRPr="00CB6177" w:rsidRDefault="00CB6177" w:rsidP="00CB617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CB6177" w:rsidRPr="00CB6177" w14:paraId="7A6B2B77" w14:textId="77777777" w:rsidTr="00CB6177">
        <w:trPr>
          <w:trHeight w:val="360"/>
        </w:trPr>
        <w:tc>
          <w:tcPr>
            <w:tcW w:w="2880" w:type="dxa"/>
            <w:gridSpan w:val="2"/>
            <w:tcBorders>
              <w:bottom w:val="single" w:sz="4" w:space="0" w:color="auto"/>
            </w:tcBorders>
            <w:noWrap/>
            <w:vAlign w:val="center"/>
            <w:hideMark/>
          </w:tcPr>
          <w:p w14:paraId="70654375" w14:textId="77777777" w:rsidR="00CB6177" w:rsidRPr="00CB6177" w:rsidRDefault="00CB6177" w:rsidP="00CB6177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760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7D9D271" w14:textId="77777777" w:rsidR="00CB6177" w:rsidRPr="00CB6177" w:rsidRDefault="00CB6177" w:rsidP="00CB6177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CB61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Loadings</w:t>
            </w:r>
            <w:proofErr w:type="spellEnd"/>
          </w:p>
        </w:tc>
      </w:tr>
      <w:tr w:rsidR="00CB6177" w:rsidRPr="00CB6177" w14:paraId="29EEDF91" w14:textId="77777777" w:rsidTr="00CB6177">
        <w:trPr>
          <w:trHeight w:val="360"/>
        </w:trPr>
        <w:tc>
          <w:tcPr>
            <w:tcW w:w="2880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C6F5C27" w14:textId="77777777" w:rsidR="00CB6177" w:rsidRPr="00CB6177" w:rsidRDefault="00CB6177" w:rsidP="00CB6177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CB61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Functional</w:t>
            </w:r>
            <w:proofErr w:type="spellEnd"/>
            <w:r w:rsidRPr="00CB61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B61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trait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72F41F9" w14:textId="77777777" w:rsidR="00CB6177" w:rsidRPr="00CB6177" w:rsidRDefault="00CB6177" w:rsidP="00CB617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PC1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B02C666" w14:textId="77777777" w:rsidR="00CB6177" w:rsidRPr="00CB6177" w:rsidRDefault="00CB6177" w:rsidP="00CB617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PC2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48201D5" w14:textId="77777777" w:rsidR="00CB6177" w:rsidRPr="00CB6177" w:rsidRDefault="00CB6177" w:rsidP="00CB617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PC3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A8D2CDC" w14:textId="77777777" w:rsidR="00CB6177" w:rsidRPr="00CB6177" w:rsidRDefault="00CB6177" w:rsidP="00CB617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PC4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4FEBDA7" w14:textId="77777777" w:rsidR="00CB6177" w:rsidRPr="00CB6177" w:rsidRDefault="00CB6177" w:rsidP="00CB617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PC5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BBE7F51" w14:textId="77777777" w:rsidR="00CB6177" w:rsidRPr="00CB6177" w:rsidRDefault="00CB6177" w:rsidP="00CB617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PC6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627237D" w14:textId="77777777" w:rsidR="00CB6177" w:rsidRPr="00CB6177" w:rsidRDefault="00CB6177" w:rsidP="00CB617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PC7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6893CD1" w14:textId="77777777" w:rsidR="00CB6177" w:rsidRPr="00CB6177" w:rsidRDefault="00CB6177" w:rsidP="00CB617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PC8</w:t>
            </w:r>
          </w:p>
        </w:tc>
      </w:tr>
      <w:tr w:rsidR="00CB6177" w:rsidRPr="00CB6177" w14:paraId="2E0549A6" w14:textId="77777777" w:rsidTr="00CB6177">
        <w:trPr>
          <w:trHeight w:val="300"/>
        </w:trPr>
        <w:tc>
          <w:tcPr>
            <w:tcW w:w="2880" w:type="dxa"/>
            <w:gridSpan w:val="2"/>
            <w:tcBorders>
              <w:top w:val="single" w:sz="4" w:space="0" w:color="auto"/>
            </w:tcBorders>
            <w:noWrap/>
            <w:vAlign w:val="center"/>
            <w:hideMark/>
          </w:tcPr>
          <w:p w14:paraId="4C0375A6" w14:textId="77777777" w:rsidR="00CB6177" w:rsidRPr="00CB6177" w:rsidRDefault="00CB6177" w:rsidP="00CB6177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Leaf dry matter content (LDMC)</w:t>
            </w:r>
          </w:p>
        </w:tc>
        <w:tc>
          <w:tcPr>
            <w:tcW w:w="72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BC52F15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0.284</w:t>
            </w:r>
          </w:p>
        </w:tc>
        <w:tc>
          <w:tcPr>
            <w:tcW w:w="72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6AC00F0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Pr="00CB6177">
              <w:rPr>
                <w:rFonts w:ascii="Times New Roman" w:hAnsi="Times New Roman" w:cs="Times New Roman"/>
                <w:b/>
                <w:sz w:val="18"/>
                <w:szCs w:val="18"/>
              </w:rPr>
              <w:t>0.700</w:t>
            </w:r>
          </w:p>
        </w:tc>
        <w:tc>
          <w:tcPr>
            <w:tcW w:w="72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FACB587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0.190</w:t>
            </w:r>
          </w:p>
        </w:tc>
        <w:tc>
          <w:tcPr>
            <w:tcW w:w="72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FBCDAAD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–0.451</w:t>
            </w:r>
          </w:p>
        </w:tc>
        <w:tc>
          <w:tcPr>
            <w:tcW w:w="72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B1E0880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–0.373</w:t>
            </w:r>
          </w:p>
        </w:tc>
        <w:tc>
          <w:tcPr>
            <w:tcW w:w="72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A38CE79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0.218</w:t>
            </w:r>
          </w:p>
        </w:tc>
        <w:tc>
          <w:tcPr>
            <w:tcW w:w="72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055C5BC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0.012</w:t>
            </w:r>
          </w:p>
        </w:tc>
        <w:tc>
          <w:tcPr>
            <w:tcW w:w="72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58F859A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0.001</w:t>
            </w:r>
          </w:p>
        </w:tc>
      </w:tr>
      <w:tr w:rsidR="00CB6177" w:rsidRPr="00CB6177" w14:paraId="5016AA0F" w14:textId="77777777" w:rsidTr="00CB6177">
        <w:trPr>
          <w:trHeight w:val="300"/>
        </w:trPr>
        <w:tc>
          <w:tcPr>
            <w:tcW w:w="2880" w:type="dxa"/>
            <w:gridSpan w:val="2"/>
            <w:noWrap/>
            <w:vAlign w:val="center"/>
            <w:hideMark/>
          </w:tcPr>
          <w:p w14:paraId="1BE743F1" w14:textId="77777777" w:rsidR="00CB6177" w:rsidRPr="00CB6177" w:rsidRDefault="00CB6177" w:rsidP="00CB617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Specific leaf area </w:t>
            </w:r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(SLA)</w:t>
            </w:r>
          </w:p>
        </w:tc>
        <w:tc>
          <w:tcPr>
            <w:tcW w:w="720" w:type="dxa"/>
            <w:noWrap/>
            <w:vAlign w:val="center"/>
            <w:hideMark/>
          </w:tcPr>
          <w:p w14:paraId="122637D7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–0.397</w:t>
            </w:r>
          </w:p>
        </w:tc>
        <w:tc>
          <w:tcPr>
            <w:tcW w:w="720" w:type="dxa"/>
            <w:noWrap/>
            <w:vAlign w:val="center"/>
            <w:hideMark/>
          </w:tcPr>
          <w:p w14:paraId="5F38EAED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0.312</w:t>
            </w:r>
          </w:p>
        </w:tc>
        <w:tc>
          <w:tcPr>
            <w:tcW w:w="720" w:type="dxa"/>
            <w:noWrap/>
            <w:vAlign w:val="center"/>
            <w:hideMark/>
          </w:tcPr>
          <w:p w14:paraId="25996C4D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b/>
                <w:sz w:val="18"/>
                <w:szCs w:val="18"/>
              </w:rPr>
              <w:t>0.738</w:t>
            </w:r>
          </w:p>
        </w:tc>
        <w:tc>
          <w:tcPr>
            <w:tcW w:w="720" w:type="dxa"/>
            <w:noWrap/>
            <w:vAlign w:val="center"/>
            <w:hideMark/>
          </w:tcPr>
          <w:p w14:paraId="09DC9686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0.358</w:t>
            </w:r>
          </w:p>
        </w:tc>
        <w:tc>
          <w:tcPr>
            <w:tcW w:w="720" w:type="dxa"/>
            <w:noWrap/>
            <w:vAlign w:val="center"/>
            <w:hideMark/>
          </w:tcPr>
          <w:p w14:paraId="6E875045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–0.083</w:t>
            </w:r>
          </w:p>
        </w:tc>
        <w:tc>
          <w:tcPr>
            <w:tcW w:w="720" w:type="dxa"/>
            <w:noWrap/>
            <w:vAlign w:val="center"/>
            <w:hideMark/>
          </w:tcPr>
          <w:p w14:paraId="581F4CBE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0.249</w:t>
            </w:r>
          </w:p>
        </w:tc>
        <w:tc>
          <w:tcPr>
            <w:tcW w:w="720" w:type="dxa"/>
            <w:noWrap/>
            <w:vAlign w:val="center"/>
            <w:hideMark/>
          </w:tcPr>
          <w:p w14:paraId="43D00198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20" w:type="dxa"/>
            <w:noWrap/>
            <w:vAlign w:val="center"/>
            <w:hideMark/>
          </w:tcPr>
          <w:p w14:paraId="1DDA05A1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0.002</w:t>
            </w:r>
          </w:p>
        </w:tc>
      </w:tr>
      <w:tr w:rsidR="00CB6177" w:rsidRPr="00CB6177" w14:paraId="21CF0D91" w14:textId="77777777" w:rsidTr="00CB6177">
        <w:trPr>
          <w:trHeight w:val="300"/>
        </w:trPr>
        <w:tc>
          <w:tcPr>
            <w:tcW w:w="2880" w:type="dxa"/>
            <w:gridSpan w:val="2"/>
            <w:noWrap/>
            <w:vAlign w:val="center"/>
            <w:hideMark/>
          </w:tcPr>
          <w:p w14:paraId="1086E09D" w14:textId="77777777" w:rsidR="00CB6177" w:rsidRPr="00CB6177" w:rsidRDefault="00CB6177" w:rsidP="00CB617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Vessel density (VD)</w:t>
            </w:r>
          </w:p>
        </w:tc>
        <w:tc>
          <w:tcPr>
            <w:tcW w:w="720" w:type="dxa"/>
            <w:noWrap/>
            <w:vAlign w:val="center"/>
            <w:hideMark/>
          </w:tcPr>
          <w:p w14:paraId="21638E60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b/>
                <w:sz w:val="18"/>
                <w:szCs w:val="18"/>
              </w:rPr>
              <w:t>0.624</w:t>
            </w:r>
          </w:p>
        </w:tc>
        <w:tc>
          <w:tcPr>
            <w:tcW w:w="720" w:type="dxa"/>
            <w:noWrap/>
            <w:vAlign w:val="center"/>
            <w:hideMark/>
          </w:tcPr>
          <w:p w14:paraId="0359BA37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0.469</w:t>
            </w:r>
          </w:p>
        </w:tc>
        <w:tc>
          <w:tcPr>
            <w:tcW w:w="720" w:type="dxa"/>
            <w:noWrap/>
            <w:vAlign w:val="center"/>
            <w:hideMark/>
          </w:tcPr>
          <w:p w14:paraId="24499272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–0.435</w:t>
            </w:r>
          </w:p>
        </w:tc>
        <w:tc>
          <w:tcPr>
            <w:tcW w:w="720" w:type="dxa"/>
            <w:noWrap/>
            <w:vAlign w:val="center"/>
            <w:hideMark/>
          </w:tcPr>
          <w:p w14:paraId="3583D750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0.173</w:t>
            </w:r>
          </w:p>
        </w:tc>
        <w:tc>
          <w:tcPr>
            <w:tcW w:w="720" w:type="dxa"/>
            <w:noWrap/>
            <w:vAlign w:val="center"/>
            <w:hideMark/>
          </w:tcPr>
          <w:p w14:paraId="1DE7DEDF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–0.315</w:t>
            </w:r>
          </w:p>
        </w:tc>
        <w:tc>
          <w:tcPr>
            <w:tcW w:w="720" w:type="dxa"/>
            <w:noWrap/>
            <w:vAlign w:val="center"/>
            <w:hideMark/>
          </w:tcPr>
          <w:p w14:paraId="635DDD70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0.230</w:t>
            </w:r>
          </w:p>
        </w:tc>
        <w:tc>
          <w:tcPr>
            <w:tcW w:w="720" w:type="dxa"/>
            <w:noWrap/>
            <w:vAlign w:val="center"/>
            <w:hideMark/>
          </w:tcPr>
          <w:p w14:paraId="2304F605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–0.130</w:t>
            </w:r>
          </w:p>
        </w:tc>
        <w:tc>
          <w:tcPr>
            <w:tcW w:w="720" w:type="dxa"/>
            <w:noWrap/>
            <w:vAlign w:val="center"/>
            <w:hideMark/>
          </w:tcPr>
          <w:p w14:paraId="105ED99D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0.007</w:t>
            </w:r>
          </w:p>
        </w:tc>
      </w:tr>
      <w:tr w:rsidR="00CB6177" w:rsidRPr="00CB6177" w14:paraId="25DAF669" w14:textId="77777777" w:rsidTr="00CB6177">
        <w:trPr>
          <w:trHeight w:val="300"/>
        </w:trPr>
        <w:tc>
          <w:tcPr>
            <w:tcW w:w="2880" w:type="dxa"/>
            <w:gridSpan w:val="2"/>
            <w:noWrap/>
            <w:vAlign w:val="center"/>
            <w:hideMark/>
          </w:tcPr>
          <w:p w14:paraId="1F4829A0" w14:textId="77777777" w:rsidR="00CB6177" w:rsidRPr="00CB6177" w:rsidRDefault="00CB6177" w:rsidP="00CB6177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Xylem potent. </w:t>
            </w:r>
            <w:proofErr w:type="spellStart"/>
            <w:proofErr w:type="gramStart"/>
            <w:r w:rsidRPr="00CB617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hydrau</w:t>
            </w:r>
            <w:proofErr w:type="spellEnd"/>
            <w:proofErr w:type="gramEnd"/>
            <w:r w:rsidRPr="00CB617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conduct. (</w:t>
            </w:r>
            <w:proofErr w:type="spellStart"/>
            <w:r w:rsidRPr="00CB617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Kh</w:t>
            </w:r>
            <w:proofErr w:type="spellEnd"/>
            <w:r w:rsidRPr="00CB617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720" w:type="dxa"/>
            <w:noWrap/>
            <w:vAlign w:val="center"/>
            <w:hideMark/>
          </w:tcPr>
          <w:p w14:paraId="2E71B093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–</w:t>
            </w:r>
            <w:r w:rsidRPr="00CB6177"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0.636</w:t>
            </w:r>
          </w:p>
        </w:tc>
        <w:tc>
          <w:tcPr>
            <w:tcW w:w="720" w:type="dxa"/>
            <w:noWrap/>
            <w:vAlign w:val="center"/>
            <w:hideMark/>
          </w:tcPr>
          <w:p w14:paraId="5A8FBBE3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–0.293</w:t>
            </w:r>
          </w:p>
        </w:tc>
        <w:tc>
          <w:tcPr>
            <w:tcW w:w="720" w:type="dxa"/>
            <w:noWrap/>
            <w:vAlign w:val="center"/>
            <w:hideMark/>
          </w:tcPr>
          <w:p w14:paraId="5727CE0D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–0.290</w:t>
            </w:r>
          </w:p>
        </w:tc>
        <w:tc>
          <w:tcPr>
            <w:tcW w:w="720" w:type="dxa"/>
            <w:noWrap/>
            <w:vAlign w:val="center"/>
            <w:hideMark/>
          </w:tcPr>
          <w:p w14:paraId="2D18B9B7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0.497</w:t>
            </w:r>
          </w:p>
        </w:tc>
        <w:tc>
          <w:tcPr>
            <w:tcW w:w="720" w:type="dxa"/>
            <w:noWrap/>
            <w:vAlign w:val="center"/>
            <w:hideMark/>
          </w:tcPr>
          <w:p w14:paraId="28997806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–0.393</w:t>
            </w:r>
          </w:p>
        </w:tc>
        <w:tc>
          <w:tcPr>
            <w:tcW w:w="720" w:type="dxa"/>
            <w:noWrap/>
            <w:vAlign w:val="center"/>
            <w:hideMark/>
          </w:tcPr>
          <w:p w14:paraId="229E5027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–0.066</w:t>
            </w:r>
          </w:p>
        </w:tc>
        <w:tc>
          <w:tcPr>
            <w:tcW w:w="720" w:type="dxa"/>
            <w:noWrap/>
            <w:vAlign w:val="center"/>
            <w:hideMark/>
          </w:tcPr>
          <w:p w14:paraId="2E75B712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0.128</w:t>
            </w:r>
          </w:p>
        </w:tc>
        <w:tc>
          <w:tcPr>
            <w:tcW w:w="720" w:type="dxa"/>
            <w:noWrap/>
            <w:vAlign w:val="center"/>
            <w:hideMark/>
          </w:tcPr>
          <w:p w14:paraId="74FCEB47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–0.007</w:t>
            </w:r>
          </w:p>
        </w:tc>
      </w:tr>
      <w:tr w:rsidR="00CB6177" w:rsidRPr="00CB6177" w14:paraId="41E0F5DF" w14:textId="77777777" w:rsidTr="00CB6177">
        <w:trPr>
          <w:trHeight w:val="300"/>
        </w:trPr>
        <w:tc>
          <w:tcPr>
            <w:tcW w:w="2880" w:type="dxa"/>
            <w:gridSpan w:val="2"/>
            <w:noWrap/>
            <w:vAlign w:val="center"/>
            <w:hideMark/>
          </w:tcPr>
          <w:p w14:paraId="5C2BD81C" w14:textId="77777777" w:rsidR="00CB6177" w:rsidRPr="00CB6177" w:rsidRDefault="00CB6177" w:rsidP="00CB6177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Vessel area (VA)</w:t>
            </w:r>
          </w:p>
        </w:tc>
        <w:tc>
          <w:tcPr>
            <w:tcW w:w="720" w:type="dxa"/>
            <w:noWrap/>
            <w:vAlign w:val="center"/>
            <w:hideMark/>
          </w:tcPr>
          <w:p w14:paraId="190E8C55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–</w:t>
            </w:r>
            <w:r w:rsidRPr="00CB6177"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0.907</w:t>
            </w:r>
          </w:p>
        </w:tc>
        <w:tc>
          <w:tcPr>
            <w:tcW w:w="720" w:type="dxa"/>
            <w:noWrap/>
            <w:vAlign w:val="center"/>
            <w:hideMark/>
          </w:tcPr>
          <w:p w14:paraId="5E2A4A68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–0.210</w:t>
            </w:r>
          </w:p>
        </w:tc>
        <w:tc>
          <w:tcPr>
            <w:tcW w:w="720" w:type="dxa"/>
            <w:noWrap/>
            <w:vAlign w:val="center"/>
            <w:hideMark/>
          </w:tcPr>
          <w:p w14:paraId="17755419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0.104</w:t>
            </w:r>
          </w:p>
        </w:tc>
        <w:tc>
          <w:tcPr>
            <w:tcW w:w="720" w:type="dxa"/>
            <w:noWrap/>
            <w:vAlign w:val="center"/>
            <w:hideMark/>
          </w:tcPr>
          <w:p w14:paraId="0B27EE2B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–0.017</w:t>
            </w:r>
          </w:p>
        </w:tc>
        <w:tc>
          <w:tcPr>
            <w:tcW w:w="720" w:type="dxa"/>
            <w:noWrap/>
            <w:vAlign w:val="center"/>
            <w:hideMark/>
          </w:tcPr>
          <w:p w14:paraId="15E8AC1C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–0.171</w:t>
            </w:r>
          </w:p>
        </w:tc>
        <w:tc>
          <w:tcPr>
            <w:tcW w:w="720" w:type="dxa"/>
            <w:noWrap/>
            <w:vAlign w:val="center"/>
            <w:hideMark/>
          </w:tcPr>
          <w:p w14:paraId="1A1F6266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–0.207</w:t>
            </w:r>
          </w:p>
        </w:tc>
        <w:tc>
          <w:tcPr>
            <w:tcW w:w="720" w:type="dxa"/>
            <w:noWrap/>
            <w:vAlign w:val="center"/>
            <w:hideMark/>
          </w:tcPr>
          <w:p w14:paraId="410EADAF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–0.221</w:t>
            </w:r>
          </w:p>
        </w:tc>
        <w:tc>
          <w:tcPr>
            <w:tcW w:w="720" w:type="dxa"/>
            <w:noWrap/>
            <w:vAlign w:val="center"/>
            <w:hideMark/>
          </w:tcPr>
          <w:p w14:paraId="6B29E91D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0.013</w:t>
            </w:r>
          </w:p>
        </w:tc>
      </w:tr>
      <w:tr w:rsidR="00CB6177" w:rsidRPr="00CB6177" w14:paraId="7AD9F5CF" w14:textId="77777777" w:rsidTr="00CB6177">
        <w:trPr>
          <w:trHeight w:val="300"/>
        </w:trPr>
        <w:tc>
          <w:tcPr>
            <w:tcW w:w="2880" w:type="dxa"/>
            <w:gridSpan w:val="2"/>
            <w:noWrap/>
            <w:vAlign w:val="center"/>
            <w:hideMark/>
          </w:tcPr>
          <w:p w14:paraId="6E453B0F" w14:textId="77777777" w:rsidR="00CB6177" w:rsidRPr="00CB6177" w:rsidRDefault="00CB6177" w:rsidP="00CB617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Wood Density (WD)</w:t>
            </w:r>
          </w:p>
        </w:tc>
        <w:tc>
          <w:tcPr>
            <w:tcW w:w="720" w:type="dxa"/>
            <w:noWrap/>
            <w:vAlign w:val="center"/>
            <w:hideMark/>
          </w:tcPr>
          <w:p w14:paraId="70F7A07D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b/>
                <w:sz w:val="18"/>
                <w:szCs w:val="18"/>
              </w:rPr>
              <w:t>0.906</w:t>
            </w:r>
          </w:p>
        </w:tc>
        <w:tc>
          <w:tcPr>
            <w:tcW w:w="720" w:type="dxa"/>
            <w:noWrap/>
            <w:vAlign w:val="center"/>
            <w:hideMark/>
          </w:tcPr>
          <w:p w14:paraId="66D4C6EE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–0.094</w:t>
            </w:r>
          </w:p>
        </w:tc>
        <w:tc>
          <w:tcPr>
            <w:tcW w:w="720" w:type="dxa"/>
            <w:noWrap/>
            <w:vAlign w:val="center"/>
            <w:hideMark/>
          </w:tcPr>
          <w:p w14:paraId="0BE08B7B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0.261</w:t>
            </w:r>
          </w:p>
        </w:tc>
        <w:tc>
          <w:tcPr>
            <w:tcW w:w="720" w:type="dxa"/>
            <w:noWrap/>
            <w:vAlign w:val="center"/>
            <w:hideMark/>
          </w:tcPr>
          <w:p w14:paraId="40539A31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0.188</w:t>
            </w:r>
          </w:p>
        </w:tc>
        <w:tc>
          <w:tcPr>
            <w:tcW w:w="720" w:type="dxa"/>
            <w:noWrap/>
            <w:vAlign w:val="center"/>
            <w:hideMark/>
          </w:tcPr>
          <w:p w14:paraId="624F1F98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–0.130</w:t>
            </w:r>
          </w:p>
        </w:tc>
        <w:tc>
          <w:tcPr>
            <w:tcW w:w="720" w:type="dxa"/>
            <w:noWrap/>
            <w:vAlign w:val="center"/>
            <w:hideMark/>
          </w:tcPr>
          <w:p w14:paraId="107BE33D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–0.202</w:t>
            </w:r>
          </w:p>
        </w:tc>
        <w:tc>
          <w:tcPr>
            <w:tcW w:w="720" w:type="dxa"/>
            <w:noWrap/>
            <w:vAlign w:val="center"/>
            <w:hideMark/>
          </w:tcPr>
          <w:p w14:paraId="7BC9468A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–0.051</w:t>
            </w:r>
          </w:p>
        </w:tc>
        <w:tc>
          <w:tcPr>
            <w:tcW w:w="720" w:type="dxa"/>
            <w:noWrap/>
            <w:vAlign w:val="center"/>
            <w:hideMark/>
          </w:tcPr>
          <w:p w14:paraId="73A422DA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</w:rPr>
              <w:t>–0.069</w:t>
            </w:r>
          </w:p>
        </w:tc>
      </w:tr>
      <w:tr w:rsidR="00CB6177" w:rsidRPr="00CB6177" w14:paraId="378C04DF" w14:textId="77777777" w:rsidTr="00CB6177">
        <w:trPr>
          <w:trHeight w:val="300"/>
        </w:trPr>
        <w:tc>
          <w:tcPr>
            <w:tcW w:w="2880" w:type="dxa"/>
            <w:gridSpan w:val="2"/>
            <w:noWrap/>
            <w:vAlign w:val="center"/>
            <w:hideMark/>
          </w:tcPr>
          <w:p w14:paraId="16B806B4" w14:textId="77777777" w:rsidR="00CB6177" w:rsidRPr="00CB6177" w:rsidRDefault="00CB6177" w:rsidP="00CB6177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Water </w:t>
            </w:r>
            <w:proofErr w:type="spellStart"/>
            <w:r w:rsidRPr="00CB617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cont</w:t>
            </w:r>
            <w:proofErr w:type="spellEnd"/>
            <w:r w:rsidRPr="00CB617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–fib. </w:t>
            </w:r>
            <w:proofErr w:type="spellStart"/>
            <w:proofErr w:type="gramStart"/>
            <w:r w:rsidRPr="00CB617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satu</w:t>
            </w:r>
            <w:proofErr w:type="spellEnd"/>
            <w:proofErr w:type="gramEnd"/>
            <w:r w:rsidRPr="00CB617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 point (</w:t>
            </w:r>
            <w:proofErr w:type="spellStart"/>
            <w:r w:rsidRPr="00CB617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WCfsp</w:t>
            </w:r>
            <w:proofErr w:type="spellEnd"/>
            <w:r w:rsidRPr="00CB617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720" w:type="dxa"/>
            <w:noWrap/>
            <w:vAlign w:val="center"/>
            <w:hideMark/>
          </w:tcPr>
          <w:p w14:paraId="2CE5EEA6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–</w:t>
            </w:r>
            <w:r w:rsidRPr="00CB6177"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0.914</w:t>
            </w:r>
          </w:p>
        </w:tc>
        <w:tc>
          <w:tcPr>
            <w:tcW w:w="720" w:type="dxa"/>
            <w:noWrap/>
            <w:vAlign w:val="center"/>
            <w:hideMark/>
          </w:tcPr>
          <w:p w14:paraId="0C01262F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0.073</w:t>
            </w:r>
          </w:p>
        </w:tc>
        <w:tc>
          <w:tcPr>
            <w:tcW w:w="720" w:type="dxa"/>
            <w:noWrap/>
            <w:vAlign w:val="center"/>
            <w:hideMark/>
          </w:tcPr>
          <w:p w14:paraId="23227E51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–0.233</w:t>
            </w:r>
          </w:p>
        </w:tc>
        <w:tc>
          <w:tcPr>
            <w:tcW w:w="720" w:type="dxa"/>
            <w:noWrap/>
            <w:vAlign w:val="center"/>
            <w:hideMark/>
          </w:tcPr>
          <w:p w14:paraId="7D54A777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–0.192</w:t>
            </w:r>
          </w:p>
        </w:tc>
        <w:tc>
          <w:tcPr>
            <w:tcW w:w="720" w:type="dxa"/>
            <w:noWrap/>
            <w:vAlign w:val="center"/>
            <w:hideMark/>
          </w:tcPr>
          <w:p w14:paraId="33A9695B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0.117</w:t>
            </w:r>
          </w:p>
        </w:tc>
        <w:tc>
          <w:tcPr>
            <w:tcW w:w="720" w:type="dxa"/>
            <w:noWrap/>
            <w:vAlign w:val="center"/>
            <w:hideMark/>
          </w:tcPr>
          <w:p w14:paraId="053B9BE8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0.217</w:t>
            </w:r>
          </w:p>
        </w:tc>
        <w:tc>
          <w:tcPr>
            <w:tcW w:w="720" w:type="dxa"/>
            <w:noWrap/>
            <w:vAlign w:val="center"/>
            <w:hideMark/>
          </w:tcPr>
          <w:p w14:paraId="5AD8D092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–0.028</w:t>
            </w:r>
          </w:p>
        </w:tc>
        <w:tc>
          <w:tcPr>
            <w:tcW w:w="720" w:type="dxa"/>
            <w:noWrap/>
            <w:vAlign w:val="center"/>
            <w:hideMark/>
          </w:tcPr>
          <w:p w14:paraId="4AC66135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–0.070</w:t>
            </w:r>
          </w:p>
        </w:tc>
      </w:tr>
      <w:tr w:rsidR="00CB6177" w:rsidRPr="00CB6177" w14:paraId="65E59FAA" w14:textId="77777777" w:rsidTr="00CB6177">
        <w:trPr>
          <w:trHeight w:val="300"/>
        </w:trPr>
        <w:tc>
          <w:tcPr>
            <w:tcW w:w="2880" w:type="dxa"/>
            <w:gridSpan w:val="2"/>
            <w:tcBorders>
              <w:bottom w:val="single" w:sz="4" w:space="0" w:color="auto"/>
            </w:tcBorders>
            <w:noWrap/>
            <w:vAlign w:val="center"/>
            <w:hideMark/>
          </w:tcPr>
          <w:p w14:paraId="11A3B7F4" w14:textId="77777777" w:rsidR="00CB6177" w:rsidRPr="00CB6177" w:rsidRDefault="00CB6177" w:rsidP="00CB6177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Maximum height (MH)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0D4D66B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–0.259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032AB5A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</w:pPr>
            <w:r w:rsidRPr="00CB6177"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0.748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2E4656E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0.113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F13D640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–0.448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70F0BF4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–0.347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74A4AAF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–0.175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81FFA83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0.078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DDA2C62" w14:textId="77777777" w:rsidR="00CB6177" w:rsidRPr="00CB6177" w:rsidRDefault="00CB6177" w:rsidP="00CB6177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CB617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–0.005</w:t>
            </w:r>
          </w:p>
        </w:tc>
      </w:tr>
    </w:tbl>
    <w:p w14:paraId="0CF7B50C" w14:textId="06E8B722" w:rsidR="002A5324" w:rsidRPr="002A5324" w:rsidRDefault="002A5324" w:rsidP="002A5324">
      <w:pPr>
        <w:rPr>
          <w:rFonts w:ascii="Times New Roman" w:hAnsi="Times New Roman" w:cs="Times New Roman"/>
          <w:sz w:val="18"/>
          <w:szCs w:val="18"/>
          <w:lang w:val="en-GB"/>
        </w:rPr>
      </w:pPr>
      <w:r w:rsidRPr="002A5324">
        <w:rPr>
          <w:rFonts w:ascii="Times New Roman" w:hAnsi="Times New Roman" w:cs="Times New Roman"/>
          <w:sz w:val="18"/>
          <w:szCs w:val="18"/>
          <w:lang w:val="en-GB"/>
        </w:rPr>
        <w:t xml:space="preserve">In bold appears the traits more related to each </w:t>
      </w:r>
      <w:r w:rsidRPr="002A5324">
        <w:rPr>
          <w:rFonts w:ascii="Times New Roman" w:hAnsi="Times New Roman" w:cs="Times New Roman"/>
          <w:b/>
          <w:sz w:val="18"/>
          <w:szCs w:val="18"/>
          <w:lang w:val="en-GB"/>
        </w:rPr>
        <w:t>PC</w:t>
      </w:r>
      <w:r w:rsidRPr="002A5324">
        <w:rPr>
          <w:rFonts w:ascii="Times New Roman" w:hAnsi="Times New Roman" w:cs="Times New Roman"/>
          <w:sz w:val="18"/>
          <w:szCs w:val="18"/>
          <w:lang w:val="en-GB"/>
        </w:rPr>
        <w:t>.</w:t>
      </w:r>
    </w:p>
    <w:p w14:paraId="6D5CDCC8" w14:textId="77777777" w:rsidR="00CB6177" w:rsidRDefault="00CB6177" w:rsidP="00252FB3">
      <w:pPr>
        <w:spacing w:after="0"/>
        <w:rPr>
          <w:rFonts w:ascii="Times New Roman" w:hAnsi="Times New Roman" w:cs="Times New Roman"/>
          <w:b/>
          <w:highlight w:val="yellow"/>
          <w:lang w:val="en-GB"/>
        </w:rPr>
      </w:pPr>
    </w:p>
    <w:p w14:paraId="1E8EE563" w14:textId="6A656ACE" w:rsidR="00CB6177" w:rsidRPr="002A5324" w:rsidRDefault="002A5324" w:rsidP="002A5324">
      <w:pPr>
        <w:rPr>
          <w:rFonts w:ascii="Times New Roman" w:hAnsi="Times New Roman" w:cs="Times New Roman"/>
          <w:highlight w:val="yellow"/>
          <w:lang w:val="en-GB"/>
        </w:rPr>
      </w:pPr>
      <w:r>
        <w:rPr>
          <w:rFonts w:ascii="Times New Roman" w:hAnsi="Times New Roman" w:cs="Times New Roman"/>
          <w:b/>
          <w:lang w:val="en-GB"/>
        </w:rPr>
        <w:t>Table C</w:t>
      </w:r>
      <w:r w:rsidRPr="002A5324">
        <w:rPr>
          <w:rFonts w:ascii="Times New Roman" w:hAnsi="Times New Roman" w:cs="Times New Roman"/>
          <w:b/>
          <w:lang w:val="en-GB"/>
        </w:rPr>
        <w:t>2.</w:t>
      </w:r>
      <w:r w:rsidRPr="002A5324">
        <w:rPr>
          <w:rFonts w:ascii="Times New Roman" w:hAnsi="Times New Roman" w:cs="Times New Roman"/>
          <w:lang w:val="en-GB"/>
        </w:rPr>
        <w:t xml:space="preserve"> Pairwise Pearson’s correlation analyses between functional traits testing the linkages among the 8 functional traits, with their respective significance level. Significant correlations between traits (P value &lt; 0.0</w:t>
      </w:r>
      <w:r w:rsidR="00A07B9C">
        <w:rPr>
          <w:rFonts w:ascii="Times New Roman" w:hAnsi="Times New Roman" w:cs="Times New Roman"/>
          <w:lang w:val="en-GB"/>
        </w:rPr>
        <w:t>5) are indicated in bold. Leaf dry matter c</w:t>
      </w:r>
      <w:r w:rsidRPr="002A5324">
        <w:rPr>
          <w:rFonts w:ascii="Times New Roman" w:hAnsi="Times New Roman" w:cs="Times New Roman"/>
          <w:lang w:val="en-GB"/>
        </w:rPr>
        <w:t>ontent (L</w:t>
      </w:r>
      <w:r w:rsidR="00A07B9C">
        <w:rPr>
          <w:rFonts w:ascii="Times New Roman" w:hAnsi="Times New Roman" w:cs="Times New Roman"/>
          <w:lang w:val="en-GB"/>
        </w:rPr>
        <w:t>DMC), specific leaf area (SLA), vessel d</w:t>
      </w:r>
      <w:r w:rsidRPr="002A5324">
        <w:rPr>
          <w:rFonts w:ascii="Times New Roman" w:hAnsi="Times New Roman" w:cs="Times New Roman"/>
          <w:lang w:val="en-GB"/>
        </w:rPr>
        <w:t>ensity (VD), xylem potentia</w:t>
      </w:r>
      <w:r w:rsidR="00A07B9C">
        <w:rPr>
          <w:rFonts w:ascii="Times New Roman" w:hAnsi="Times New Roman" w:cs="Times New Roman"/>
          <w:lang w:val="en-GB"/>
        </w:rPr>
        <w:t>l hydraulic conductivity (</w:t>
      </w:r>
      <w:proofErr w:type="spellStart"/>
      <w:r w:rsidR="00A07B9C">
        <w:rPr>
          <w:rFonts w:ascii="Times New Roman" w:hAnsi="Times New Roman" w:cs="Times New Roman"/>
          <w:lang w:val="en-GB"/>
        </w:rPr>
        <w:t>Kh</w:t>
      </w:r>
      <w:proofErr w:type="spellEnd"/>
      <w:r w:rsidR="00A07B9C">
        <w:rPr>
          <w:rFonts w:ascii="Times New Roman" w:hAnsi="Times New Roman" w:cs="Times New Roman"/>
          <w:lang w:val="en-GB"/>
        </w:rPr>
        <w:t>), vessel area (VA), wood density (WD), water c</w:t>
      </w:r>
      <w:r w:rsidRPr="002A5324">
        <w:rPr>
          <w:rFonts w:ascii="Times New Roman" w:hAnsi="Times New Roman" w:cs="Times New Roman"/>
          <w:lang w:val="en-GB"/>
        </w:rPr>
        <w:t>ontent–fibr</w:t>
      </w:r>
      <w:r w:rsidR="00A07B9C">
        <w:rPr>
          <w:rFonts w:ascii="Times New Roman" w:hAnsi="Times New Roman" w:cs="Times New Roman"/>
          <w:lang w:val="en-GB"/>
        </w:rPr>
        <w:t>e saturation point (</w:t>
      </w:r>
      <w:proofErr w:type="spellStart"/>
      <w:r w:rsidR="00A07B9C">
        <w:rPr>
          <w:rFonts w:ascii="Times New Roman" w:hAnsi="Times New Roman" w:cs="Times New Roman"/>
          <w:lang w:val="en-GB"/>
        </w:rPr>
        <w:t>WCfsp</w:t>
      </w:r>
      <w:proofErr w:type="spellEnd"/>
      <w:r w:rsidR="00A07B9C">
        <w:rPr>
          <w:rFonts w:ascii="Times New Roman" w:hAnsi="Times New Roman" w:cs="Times New Roman"/>
          <w:lang w:val="en-GB"/>
        </w:rPr>
        <w:t>) and maximum h</w:t>
      </w:r>
      <w:r w:rsidRPr="002A5324">
        <w:rPr>
          <w:rFonts w:ascii="Times New Roman" w:hAnsi="Times New Roman" w:cs="Times New Roman"/>
          <w:lang w:val="en-GB"/>
        </w:rPr>
        <w:t xml:space="preserve">eight </w:t>
      </w:r>
      <w:r w:rsidR="007E63AA">
        <w:rPr>
          <w:rFonts w:ascii="Times New Roman" w:hAnsi="Times New Roman" w:cs="Times New Roman"/>
          <w:lang w:val="en-GB"/>
        </w:rPr>
        <w:t>of</w:t>
      </w:r>
      <w:r w:rsidRPr="002A5324">
        <w:rPr>
          <w:rFonts w:ascii="Times New Roman" w:hAnsi="Times New Roman" w:cs="Times New Roman"/>
          <w:lang w:val="en-GB"/>
        </w:rPr>
        <w:t xml:space="preserve"> tree</w:t>
      </w:r>
      <w:r w:rsidR="007E63AA">
        <w:rPr>
          <w:rFonts w:ascii="Times New Roman" w:hAnsi="Times New Roman" w:cs="Times New Roman"/>
          <w:lang w:val="en-GB"/>
        </w:rPr>
        <w:t>s</w:t>
      </w:r>
      <w:r w:rsidRPr="002A5324">
        <w:rPr>
          <w:rFonts w:ascii="Times New Roman" w:hAnsi="Times New Roman" w:cs="Times New Roman"/>
          <w:lang w:val="en-GB"/>
        </w:rPr>
        <w:t xml:space="preserve"> </w:t>
      </w:r>
      <w:r w:rsidR="007E63AA">
        <w:rPr>
          <w:rFonts w:ascii="Times New Roman" w:hAnsi="Times New Roman" w:cs="Times New Roman"/>
          <w:lang w:val="en-GB"/>
        </w:rPr>
        <w:t>(MH)</w:t>
      </w:r>
      <w:r w:rsidRPr="002A5324">
        <w:rPr>
          <w:rFonts w:ascii="Times New Roman" w:hAnsi="Times New Roman" w:cs="Times New Roman"/>
          <w:lang w:val="en-GB"/>
        </w:rPr>
        <w:t>.</w:t>
      </w:r>
    </w:p>
    <w:tbl>
      <w:tblPr>
        <w:tblW w:w="855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0"/>
        <w:gridCol w:w="950"/>
        <w:gridCol w:w="950"/>
        <w:gridCol w:w="950"/>
        <w:gridCol w:w="950"/>
        <w:gridCol w:w="950"/>
        <w:gridCol w:w="950"/>
        <w:gridCol w:w="950"/>
        <w:gridCol w:w="950"/>
      </w:tblGrid>
      <w:tr w:rsidR="002A5324" w:rsidRPr="002A5324" w14:paraId="17589F5C" w14:textId="77777777" w:rsidTr="00914B09">
        <w:trPr>
          <w:trHeight w:val="374"/>
        </w:trPr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E1C151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s-CO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C21DDD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CO"/>
              </w:rPr>
            </w:pPr>
            <w:r w:rsidRPr="002A532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CO"/>
              </w:rPr>
              <w:t>LDMC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006E2B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CO"/>
              </w:rPr>
            </w:pPr>
            <w:r w:rsidRPr="002A532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CO"/>
              </w:rPr>
              <w:t>SLA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8F3B04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CO"/>
              </w:rPr>
            </w:pPr>
            <w:r w:rsidRPr="002A532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CO"/>
              </w:rPr>
              <w:t>VD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D7E8AA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2A532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CO"/>
              </w:rPr>
              <w:t>Kh</w:t>
            </w:r>
            <w:proofErr w:type="spellEnd"/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057DED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CO"/>
              </w:rPr>
            </w:pPr>
            <w:r w:rsidRPr="002A532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CO"/>
              </w:rPr>
              <w:t>VA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BCC177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CO"/>
              </w:rPr>
            </w:pPr>
            <w:r w:rsidRPr="002A532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CO"/>
              </w:rPr>
              <w:t>WD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56E04E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2A532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CO"/>
              </w:rPr>
              <w:t>WCfsp</w:t>
            </w:r>
            <w:proofErr w:type="spellEnd"/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E7BD5F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CO"/>
              </w:rPr>
            </w:pPr>
            <w:r w:rsidRPr="002A532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CO"/>
              </w:rPr>
              <w:t>MH</w:t>
            </w:r>
          </w:p>
        </w:tc>
      </w:tr>
      <w:tr w:rsidR="002A5324" w:rsidRPr="002A5324" w14:paraId="3E76BF21" w14:textId="77777777" w:rsidTr="00914B09">
        <w:trPr>
          <w:trHeight w:val="300"/>
        </w:trPr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64897" w14:textId="77777777" w:rsidR="002A5324" w:rsidRPr="002A5324" w:rsidRDefault="002A5324" w:rsidP="002A53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CO"/>
              </w:rPr>
            </w:pPr>
            <w:r w:rsidRPr="002A532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CO"/>
              </w:rPr>
              <w:t>LDMC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B9D3A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</w:pPr>
            <w:r w:rsidRPr="002A5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  <w:t>1.0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B81C8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E829D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59A46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C5614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F37A1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5C05A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1249F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2A5324" w:rsidRPr="002A5324" w14:paraId="37903F2B" w14:textId="77777777" w:rsidTr="00914B09">
        <w:trPr>
          <w:trHeight w:val="300"/>
        </w:trPr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F26E2" w14:textId="77777777" w:rsidR="002A5324" w:rsidRPr="002A5324" w:rsidRDefault="002A5324" w:rsidP="002A53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CO"/>
              </w:rPr>
            </w:pPr>
            <w:r w:rsidRPr="002A532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CO"/>
              </w:rPr>
              <w:t>SLA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39A65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</w:pPr>
            <w:r w:rsidRPr="002A532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CO"/>
              </w:rPr>
              <w:t>–0.32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6FCEB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</w:pPr>
            <w:r w:rsidRPr="002A5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  <w:t>1.0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1903F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7A8AA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E4B43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A2A72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B40D7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34162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2A5324" w:rsidRPr="002A5324" w14:paraId="13B56E65" w14:textId="77777777" w:rsidTr="00914B09">
        <w:trPr>
          <w:trHeight w:val="300"/>
        </w:trPr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4240C" w14:textId="77777777" w:rsidR="002A5324" w:rsidRPr="002A5324" w:rsidRDefault="002A5324" w:rsidP="002A53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CO"/>
              </w:rPr>
            </w:pPr>
            <w:r w:rsidRPr="002A532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CO"/>
              </w:rPr>
              <w:t>VD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7A883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</w:pPr>
            <w:r w:rsidRPr="002A5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  <w:t>–0.07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8A6B8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</w:pPr>
            <w:r w:rsidRPr="002A532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CO"/>
              </w:rPr>
              <w:t>–0.24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0C7DF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</w:pPr>
            <w:r w:rsidRPr="002A5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  <w:t>1.0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0867C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42008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DBCB4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D3184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14CA0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2A5324" w:rsidRPr="002A5324" w14:paraId="368AD6A9" w14:textId="77777777" w:rsidTr="00914B09">
        <w:trPr>
          <w:trHeight w:val="300"/>
        </w:trPr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8D695" w14:textId="77777777" w:rsidR="002A5324" w:rsidRPr="002A5324" w:rsidRDefault="002A5324" w:rsidP="002A53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2A532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CO"/>
              </w:rPr>
              <w:t>Kh</w:t>
            </w:r>
            <w:proofErr w:type="spellEnd"/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CED52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</w:pPr>
            <w:r w:rsidRPr="002A5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  <w:t>–0.06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9186F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</w:pPr>
            <w:r w:rsidRPr="002A5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  <w:t xml:space="preserve">  0.02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B5CA0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</w:pPr>
            <w:r w:rsidRPr="002A5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  <w:t>–0.18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D3B2B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</w:pPr>
            <w:r w:rsidRPr="002A5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  <w:t>1.0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3C0AE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3A7CE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96673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C10BB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2A5324" w:rsidRPr="002A5324" w14:paraId="08BF6031" w14:textId="77777777" w:rsidTr="00914B09">
        <w:trPr>
          <w:trHeight w:val="300"/>
        </w:trPr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9EDA3" w14:textId="77777777" w:rsidR="002A5324" w:rsidRPr="002A5324" w:rsidRDefault="002A5324" w:rsidP="002A53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CO"/>
              </w:rPr>
            </w:pPr>
            <w:r w:rsidRPr="002A532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CO"/>
              </w:rPr>
              <w:t>VA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E2A55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</w:pPr>
            <w:r w:rsidRPr="002A5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  <w:t>–0.03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AC77B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</w:pPr>
            <w:r w:rsidRPr="002A532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CO"/>
              </w:rPr>
              <w:t xml:space="preserve">  0.21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3BA42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</w:pPr>
            <w:r w:rsidRPr="002A532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CO"/>
              </w:rPr>
              <w:t>–0.63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D6A7D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</w:pPr>
            <w:r w:rsidRPr="002A532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CO"/>
              </w:rPr>
              <w:t xml:space="preserve">  0.58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B288E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</w:pPr>
            <w:r w:rsidRPr="002A5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  <w:t>1.0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FC60C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D9ADE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B0EB1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2A5324" w:rsidRPr="002A5324" w14:paraId="3A8AE452" w14:textId="77777777" w:rsidTr="00914B09">
        <w:trPr>
          <w:trHeight w:val="300"/>
        </w:trPr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9DAA5" w14:textId="77777777" w:rsidR="002A5324" w:rsidRPr="002A5324" w:rsidRDefault="002A5324" w:rsidP="002A53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CO"/>
              </w:rPr>
            </w:pPr>
            <w:r w:rsidRPr="002A532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CO"/>
              </w:rPr>
              <w:t>WD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5B12D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</w:pPr>
            <w:r w:rsidRPr="002A532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CO"/>
              </w:rPr>
              <w:t xml:space="preserve">  0.27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ADEE4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</w:pPr>
            <w:r w:rsidRPr="002A5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  <w:t>–0.12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5BEF8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</w:pPr>
            <w:r w:rsidRPr="002A532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CO"/>
              </w:rPr>
              <w:t xml:space="preserve">  0.34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C30BF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</w:pPr>
            <w:r w:rsidRPr="002A5324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–</w:t>
            </w:r>
            <w:r w:rsidRPr="002A532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CO"/>
              </w:rPr>
              <w:t>0.34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6E494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</w:pPr>
            <w:r w:rsidRPr="002A532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CO"/>
              </w:rPr>
              <w:t>–0.56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BEFC3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</w:pPr>
            <w:r w:rsidRPr="002A5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  <w:t>1.0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9D830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7AD29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2A5324" w:rsidRPr="002A5324" w14:paraId="2ABF50FA" w14:textId="77777777" w:rsidTr="00914B09">
        <w:trPr>
          <w:trHeight w:val="300"/>
        </w:trPr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6033D" w14:textId="77777777" w:rsidR="002A5324" w:rsidRPr="002A5324" w:rsidRDefault="002A5324" w:rsidP="002A53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2A532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CO"/>
              </w:rPr>
              <w:t>WCfsp</w:t>
            </w:r>
            <w:proofErr w:type="spellEnd"/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7391D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</w:pPr>
            <w:r w:rsidRPr="002A532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CO"/>
              </w:rPr>
              <w:t>–0.25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6F46A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</w:pPr>
            <w:r w:rsidRPr="002A5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  <w:t xml:space="preserve">  0.11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B490C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</w:pPr>
            <w:r w:rsidRPr="002A532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CO"/>
              </w:rPr>
              <w:t>–0.35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E1039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</w:pPr>
            <w:r w:rsidRPr="002A532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CO"/>
              </w:rPr>
              <w:t xml:space="preserve">  0.33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143C1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</w:pPr>
            <w:r w:rsidRPr="002A532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CO"/>
              </w:rPr>
              <w:t xml:space="preserve">  0.55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13647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</w:pPr>
            <w:r w:rsidRPr="002A532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CO"/>
              </w:rPr>
              <w:t>–0.99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C2299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</w:pPr>
            <w:r w:rsidRPr="002A5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  <w:t>1.0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83B80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</w:pPr>
          </w:p>
        </w:tc>
      </w:tr>
      <w:tr w:rsidR="002A5324" w:rsidRPr="002A5324" w14:paraId="4CB51F94" w14:textId="77777777" w:rsidTr="00914B09">
        <w:trPr>
          <w:trHeight w:val="300"/>
        </w:trPr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92587F" w14:textId="77777777" w:rsidR="002A5324" w:rsidRPr="002A5324" w:rsidRDefault="002A5324" w:rsidP="002A53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CO"/>
              </w:rPr>
            </w:pPr>
            <w:r w:rsidRPr="002A532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CO"/>
              </w:rPr>
              <w:t>MH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59B329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</w:pPr>
            <w:r w:rsidRPr="002A5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  <w:t>–0.19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3B207C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</w:pPr>
            <w:r w:rsidRPr="002A532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CO"/>
              </w:rPr>
              <w:t xml:space="preserve">  0.21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5A00CE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</w:pPr>
            <w:r w:rsidRPr="002A5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  <w:t xml:space="preserve">  0.05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DD8472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</w:pPr>
            <w:r w:rsidRPr="002A5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  <w:t>–0.08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2F10AA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</w:pPr>
            <w:r w:rsidRPr="002A532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CO"/>
              </w:rPr>
              <w:t xml:space="preserve">  0.30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9EF7FC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</w:pPr>
            <w:r w:rsidRPr="002A532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CO"/>
              </w:rPr>
              <w:t>–0.28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9C8186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</w:pPr>
            <w:r w:rsidRPr="002A532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CO"/>
              </w:rPr>
              <w:t xml:space="preserve">  0.25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21B8A2" w14:textId="77777777" w:rsidR="002A5324" w:rsidRPr="002A5324" w:rsidRDefault="002A5324" w:rsidP="002A5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</w:pPr>
            <w:r w:rsidRPr="002A5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CO"/>
              </w:rPr>
              <w:t>1.0</w:t>
            </w:r>
          </w:p>
        </w:tc>
      </w:tr>
    </w:tbl>
    <w:p w14:paraId="6B02BCD6" w14:textId="77777777" w:rsidR="00CB6177" w:rsidRDefault="00CB6177" w:rsidP="00252FB3">
      <w:pPr>
        <w:spacing w:after="0"/>
        <w:rPr>
          <w:rFonts w:ascii="Times New Roman" w:hAnsi="Times New Roman" w:cs="Times New Roman"/>
          <w:b/>
          <w:highlight w:val="yellow"/>
          <w:lang w:val="en-GB"/>
        </w:rPr>
      </w:pPr>
    </w:p>
    <w:p w14:paraId="63134E95" w14:textId="77777777" w:rsidR="00CB6177" w:rsidRDefault="00CB6177" w:rsidP="00252FB3">
      <w:pPr>
        <w:spacing w:after="0"/>
        <w:rPr>
          <w:rFonts w:ascii="Times New Roman" w:hAnsi="Times New Roman" w:cs="Times New Roman"/>
          <w:b/>
          <w:highlight w:val="yellow"/>
          <w:lang w:val="en-GB"/>
        </w:rPr>
      </w:pPr>
    </w:p>
    <w:p w14:paraId="76BA993F" w14:textId="77777777" w:rsidR="00CB6177" w:rsidRDefault="00CB6177" w:rsidP="00252FB3">
      <w:pPr>
        <w:spacing w:after="0"/>
        <w:rPr>
          <w:rFonts w:ascii="Times New Roman" w:hAnsi="Times New Roman" w:cs="Times New Roman"/>
          <w:b/>
          <w:highlight w:val="yellow"/>
          <w:lang w:val="en-GB"/>
        </w:rPr>
      </w:pPr>
    </w:p>
    <w:p w14:paraId="2980A487" w14:textId="77777777" w:rsidR="00CB6177" w:rsidRDefault="00CB6177" w:rsidP="00252FB3">
      <w:pPr>
        <w:spacing w:after="0"/>
        <w:rPr>
          <w:rFonts w:ascii="Times New Roman" w:hAnsi="Times New Roman" w:cs="Times New Roman"/>
          <w:b/>
          <w:highlight w:val="yellow"/>
          <w:lang w:val="en-GB"/>
        </w:rPr>
      </w:pPr>
    </w:p>
    <w:p w14:paraId="08C0A345" w14:textId="77777777" w:rsidR="00CB6177" w:rsidRDefault="00CB6177" w:rsidP="00252FB3">
      <w:pPr>
        <w:spacing w:after="0"/>
        <w:rPr>
          <w:rFonts w:ascii="Times New Roman" w:hAnsi="Times New Roman" w:cs="Times New Roman"/>
          <w:b/>
          <w:highlight w:val="yellow"/>
          <w:lang w:val="en-GB"/>
        </w:rPr>
        <w:sectPr w:rsidR="00CB6177" w:rsidSect="0024111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2611F3C5" w14:textId="5C66A45B" w:rsidR="00A108FD" w:rsidRPr="00A7655F" w:rsidRDefault="00A108FD" w:rsidP="0069258F">
      <w:pPr>
        <w:rPr>
          <w:rFonts w:ascii="Times New Roman" w:hAnsi="Times New Roman" w:cs="Times New Roman"/>
          <w:lang w:val="en-US"/>
        </w:rPr>
      </w:pPr>
      <w:r w:rsidRPr="008F3E6E">
        <w:rPr>
          <w:rFonts w:ascii="Times New Roman" w:hAnsi="Times New Roman" w:cs="Times New Roman"/>
          <w:b/>
          <w:lang w:val="en-GB"/>
        </w:rPr>
        <w:lastRenderedPageBreak/>
        <w:t xml:space="preserve">Table </w:t>
      </w:r>
      <w:r w:rsidR="00B93C8C">
        <w:rPr>
          <w:rFonts w:ascii="Times New Roman" w:hAnsi="Times New Roman" w:cs="Times New Roman"/>
          <w:b/>
          <w:lang w:val="en-GB"/>
        </w:rPr>
        <w:t>D</w:t>
      </w:r>
      <w:r w:rsidRPr="008F3E6E">
        <w:rPr>
          <w:rFonts w:ascii="Times New Roman" w:hAnsi="Times New Roman" w:cs="Times New Roman"/>
          <w:b/>
          <w:lang w:val="en-GB"/>
        </w:rPr>
        <w:t>1</w:t>
      </w:r>
      <w:r w:rsidRPr="001040C8">
        <w:rPr>
          <w:rFonts w:ascii="Times New Roman" w:hAnsi="Times New Roman" w:cs="Times New Roman"/>
          <w:b/>
          <w:color w:val="1F4E79" w:themeColor="accent1" w:themeShade="80"/>
          <w:lang w:val="en-GB"/>
        </w:rPr>
        <w:t>.</w:t>
      </w:r>
      <w:r w:rsidRPr="00F02769">
        <w:rPr>
          <w:rFonts w:ascii="Times New Roman" w:hAnsi="Times New Roman" w:cs="Times New Roman"/>
          <w:b/>
          <w:lang w:val="en-GB"/>
        </w:rPr>
        <w:t xml:space="preserve"> </w:t>
      </w:r>
      <w:r w:rsidR="00F02769" w:rsidRPr="00F02769">
        <w:rPr>
          <w:rFonts w:ascii="Times New Roman" w:hAnsi="Times New Roman" w:cs="Times New Roman"/>
          <w:lang w:val="en-GB"/>
        </w:rPr>
        <w:t>Analysis 1.</w:t>
      </w:r>
      <w:r w:rsidR="00F02769" w:rsidRPr="00F02769">
        <w:rPr>
          <w:rFonts w:ascii="Times New Roman" w:hAnsi="Times New Roman" w:cs="Times New Roman"/>
          <w:b/>
          <w:lang w:val="en-GB"/>
        </w:rPr>
        <w:t xml:space="preserve"> </w:t>
      </w:r>
      <w:r w:rsidRPr="00F02769">
        <w:rPr>
          <w:rFonts w:ascii="Times New Roman" w:hAnsi="Times New Roman" w:cs="Times New Roman"/>
          <w:lang w:val="en-GB"/>
        </w:rPr>
        <w:t>Su</w:t>
      </w:r>
      <w:r w:rsidRPr="004D6742">
        <w:rPr>
          <w:rFonts w:ascii="Times New Roman" w:hAnsi="Times New Roman" w:cs="Times New Roman"/>
          <w:lang w:val="en-GB"/>
        </w:rPr>
        <w:t xml:space="preserve">mmary of spatial association </w:t>
      </w:r>
      <w:r>
        <w:rPr>
          <w:rFonts w:ascii="Times New Roman" w:hAnsi="Times New Roman" w:cs="Times New Roman"/>
          <w:lang w:val="en-GB"/>
        </w:rPr>
        <w:t xml:space="preserve">patterns </w:t>
      </w:r>
      <w:r w:rsidRPr="004D6742">
        <w:rPr>
          <w:rFonts w:ascii="Times New Roman" w:hAnsi="Times New Roman" w:cs="Times New Roman"/>
          <w:lang w:val="en-GB"/>
        </w:rPr>
        <w:t xml:space="preserve">between the 8 species </w:t>
      </w:r>
      <w:r w:rsidR="00031AED">
        <w:rPr>
          <w:rFonts w:ascii="Times New Roman" w:hAnsi="Times New Roman" w:cs="Times New Roman"/>
          <w:lang w:val="en-US"/>
        </w:rPr>
        <w:t xml:space="preserve">in the 1 ha plot for each distance </w:t>
      </w:r>
      <w:r w:rsidR="00031AED" w:rsidRPr="00031AED">
        <w:rPr>
          <w:rFonts w:ascii="Times New Roman" w:hAnsi="Times New Roman" w:cs="Times New Roman"/>
          <w:i/>
          <w:lang w:val="en-US"/>
        </w:rPr>
        <w:t>r</w:t>
      </w:r>
      <w:r w:rsidRPr="004D6742">
        <w:rPr>
          <w:rFonts w:ascii="Times New Roman" w:hAnsi="Times New Roman" w:cs="Times New Roman"/>
          <w:i/>
          <w:lang w:val="en-US"/>
        </w:rPr>
        <w:t>.</w:t>
      </w:r>
      <w:r w:rsidRPr="004D6742">
        <w:rPr>
          <w:rFonts w:ascii="Times New Roman" w:hAnsi="Times New Roman" w:cs="Times New Roman"/>
          <w:lang w:val="en-US"/>
        </w:rPr>
        <w:t xml:space="preserve"> </w:t>
      </w:r>
      <w:r w:rsidR="0069258F">
        <w:rPr>
          <w:rFonts w:ascii="Times New Roman" w:hAnsi="Times New Roman" w:cs="Times New Roman"/>
          <w:lang w:val="en-US"/>
        </w:rPr>
        <w:t xml:space="preserve">The numbers correspond to the spatial association patterns defined by the two dimensional scheme, </w:t>
      </w:r>
      <w:r w:rsidR="0069258F" w:rsidRPr="0069258F">
        <w:rPr>
          <w:rFonts w:ascii="Times New Roman" w:hAnsi="Times New Roman" w:cs="Times New Roman"/>
          <w:lang w:val="en-US"/>
        </w:rPr>
        <w:t>0</w:t>
      </w:r>
      <w:r w:rsidR="0069258F">
        <w:rPr>
          <w:rFonts w:ascii="Times New Roman" w:hAnsi="Times New Roman" w:cs="Times New Roman"/>
          <w:lang w:val="en-US"/>
        </w:rPr>
        <w:t>:</w:t>
      </w:r>
      <w:r w:rsidR="0069258F" w:rsidRPr="0069258F">
        <w:rPr>
          <w:rFonts w:ascii="Times New Roman" w:hAnsi="Times New Roman" w:cs="Times New Roman"/>
          <w:lang w:val="en-US"/>
        </w:rPr>
        <w:t xml:space="preserve"> </w:t>
      </w:r>
      <w:r w:rsidR="0069258F">
        <w:rPr>
          <w:rFonts w:ascii="Times New Roman" w:hAnsi="Times New Roman" w:cs="Times New Roman"/>
          <w:lang w:val="en-US"/>
        </w:rPr>
        <w:t xml:space="preserve">independence, 1: segregation, 2: partial overlap, 3: mixing, 4: </w:t>
      </w:r>
      <w:r w:rsidR="0069258F" w:rsidRPr="0069258F">
        <w:rPr>
          <w:rFonts w:ascii="Times New Roman" w:hAnsi="Times New Roman" w:cs="Times New Roman"/>
          <w:lang w:val="en-US"/>
        </w:rPr>
        <w:t>type 4</w:t>
      </w:r>
      <w:r w:rsidR="0069258F">
        <w:rPr>
          <w:rFonts w:ascii="Times New Roman" w:hAnsi="Times New Roman" w:cs="Times New Roman"/>
          <w:lang w:val="en-US"/>
        </w:rPr>
        <w:t xml:space="preserve">. </w:t>
      </w:r>
    </w:p>
    <w:tbl>
      <w:tblPr>
        <w:tblW w:w="137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0"/>
        <w:gridCol w:w="1160"/>
        <w:gridCol w:w="625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7E20C6" w:rsidRPr="007E20C6" w14:paraId="37337DF8" w14:textId="77777777" w:rsidTr="00673444">
        <w:trPr>
          <w:trHeight w:val="230"/>
        </w:trPr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EFC54" w14:textId="77777777" w:rsidR="007E20C6" w:rsidRPr="007E20C6" w:rsidRDefault="007E20C6" w:rsidP="007E20C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</w:pPr>
            <w:proofErr w:type="spellStart"/>
            <w:r w:rsidRPr="007E20C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  <w:t>Specie</w:t>
            </w:r>
            <w:proofErr w:type="spellEnd"/>
            <w:r w:rsidRPr="007E20C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  <w:t xml:space="preserve"> 1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302E0" w14:textId="77777777" w:rsidR="007E20C6" w:rsidRPr="007E20C6" w:rsidRDefault="007E20C6" w:rsidP="007E20C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</w:pPr>
            <w:proofErr w:type="spellStart"/>
            <w:r w:rsidRPr="007E20C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  <w:t>Specie</w:t>
            </w:r>
            <w:proofErr w:type="spellEnd"/>
            <w:r w:rsidRPr="007E20C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  <w:t xml:space="preserve"> 2</w:t>
            </w:r>
          </w:p>
        </w:tc>
        <w:tc>
          <w:tcPr>
            <w:tcW w:w="11425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73F965" w14:textId="60E34AA6" w:rsidR="007E20C6" w:rsidRPr="007E20C6" w:rsidRDefault="007E20C6" w:rsidP="007E20C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  <w:t> 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  <w:t>Spatial</w:t>
            </w:r>
            <w:proofErr w:type="spellEnd"/>
            <w:r w:rsidRPr="007E20C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  <w:t xml:space="preserve">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  <w:t>scale</w:t>
            </w:r>
            <w:proofErr w:type="spellEnd"/>
            <w:r w:rsidRPr="007E20C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  <w:t xml:space="preserve"> r  [m]</w:t>
            </w:r>
          </w:p>
        </w:tc>
      </w:tr>
      <w:tr w:rsidR="007E20C6" w:rsidRPr="007E20C6" w14:paraId="7B831C23" w14:textId="77777777" w:rsidTr="00673444">
        <w:trPr>
          <w:trHeight w:val="230"/>
        </w:trPr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747639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E84E77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16D1F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val="en-GB"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81ED6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val="en-GB"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7DB89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val="en-GB" w:eastAsia="es-CO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1EBAA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val="en-GB"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EBEEB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val="en-GB" w:eastAsia="es-CO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32A07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val="en-GB" w:eastAsia="es-CO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433DA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val="en-GB" w:eastAsia="es-CO"/>
              </w:rPr>
              <w:t>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A1785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val="en-GB" w:eastAsia="es-CO"/>
              </w:rPr>
              <w:t>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91F2C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val="en-GB" w:eastAsia="es-CO"/>
              </w:rPr>
              <w:t>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1B81F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val="en-GB" w:eastAsia="es-CO"/>
              </w:rPr>
              <w:t>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562AC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val="en-GB" w:eastAsia="es-CO"/>
              </w:rPr>
              <w:t>10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B542F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val="en-GB" w:eastAsia="es-CO"/>
              </w:rPr>
              <w:t>11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D78AC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val="en-GB" w:eastAsia="es-CO"/>
              </w:rPr>
              <w:t>12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F4985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val="en-GB" w:eastAsia="es-CO"/>
              </w:rPr>
              <w:t>13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8602F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val="en-GB" w:eastAsia="es-CO"/>
              </w:rPr>
              <w:t>14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2CE67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val="en-GB" w:eastAsia="es-CO"/>
              </w:rPr>
              <w:t>15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92658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val="en-GB" w:eastAsia="es-CO"/>
              </w:rPr>
              <w:t>16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4DE76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val="en-GB" w:eastAsia="es-CO"/>
              </w:rPr>
              <w:t>17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B226F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val="en-GB" w:eastAsia="es-CO"/>
              </w:rPr>
              <w:t>18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8DAA7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val="en-GB" w:eastAsia="es-CO"/>
              </w:rPr>
              <w:t>19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D0B3A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val="en-GB" w:eastAsia="es-CO"/>
              </w:rPr>
              <w:t>20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88D83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val="en-GB" w:eastAsia="es-CO"/>
              </w:rPr>
              <w:t>21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DBD24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val="en-GB" w:eastAsia="es-CO"/>
              </w:rPr>
              <w:t>22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1EEA3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val="en-GB" w:eastAsia="es-CO"/>
              </w:rPr>
              <w:t>23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0D67D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val="en-GB" w:eastAsia="es-CO"/>
              </w:rPr>
              <w:t>24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55DE6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val="en-GB" w:eastAsia="es-CO"/>
              </w:rPr>
              <w:t>25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42D95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val="en-GB" w:eastAsia="es-CO"/>
              </w:rPr>
              <w:t>26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9874B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val="en-GB" w:eastAsia="es-CO"/>
              </w:rPr>
              <w:t>27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C233F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val="en-GB" w:eastAsia="es-CO"/>
              </w:rPr>
              <w:t>28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519B3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  <w:t>29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BCAE9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  <w:t>30</w:t>
            </w:r>
          </w:p>
        </w:tc>
      </w:tr>
      <w:tr w:rsidR="00DD74F4" w:rsidRPr="00D90FDD" w14:paraId="789906C3" w14:textId="77777777" w:rsidTr="00A53063">
        <w:trPr>
          <w:trHeight w:val="2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B74E1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oligofoliata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FD9D8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A.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polyneuron</w:t>
            </w:r>
            <w:proofErr w:type="spellEnd"/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501E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7750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1738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9975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F151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9915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A6D7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6F99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159D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053F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2E47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3244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3DEC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7805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28A7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6549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8E80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9F19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7002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DDC9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37EF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9BC5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B38D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F49E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3ABB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F622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611E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944D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31DB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6AF2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9FFD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  <w:tr w:rsidR="00DD74F4" w:rsidRPr="00D90FDD" w14:paraId="45373DDF" w14:textId="77777777" w:rsidTr="00A53063">
        <w:trPr>
          <w:trHeight w:val="2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56C5D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oligofoliata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AF9A2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elegans</w:t>
            </w:r>
            <w:proofErr w:type="spellEnd"/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7B17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0E8F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7374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0AB4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7D92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35C1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1399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B687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46F4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EF2C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3B3C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48EB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3EFE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645B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D08B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45E1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BBEF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95B8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8149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9DB1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5CD3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F10C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43D2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AA8E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DA3E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642A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85AD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2815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9A5A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4BBA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EDFA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  <w:tr w:rsidR="00DD74F4" w:rsidRPr="00D90FDD" w14:paraId="672AF77C" w14:textId="77777777" w:rsidTr="00673444">
        <w:trPr>
          <w:trHeight w:val="2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D67EE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oligofoliata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90015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M. capote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511C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6D0C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4874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6D45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BBDE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133A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6E39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4BBA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F627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21C1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B9D0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40D9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9C02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D8CC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DBA3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E356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3DE0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9871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F467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EC19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54B1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F9D9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D355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35C9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4B40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A29F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9808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574C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EE14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5729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8F9F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  <w:tr w:rsidR="00DD74F4" w:rsidRPr="00D90FDD" w14:paraId="7D63E5A1" w14:textId="77777777" w:rsidTr="00A53063">
        <w:trPr>
          <w:trHeight w:val="2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54010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oligofoliata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794DC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A.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graveloens</w:t>
            </w:r>
            <w:proofErr w:type="spellEnd"/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676E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BE0C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BAF0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66CD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B6BD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6211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FD8C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D16E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45B1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7132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7FB4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F500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DB45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D713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CF03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878D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0006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B7F4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D976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5825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6012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5E10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75A9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ADC1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9857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2FC4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510E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630F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1D67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D5F9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8B49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  <w:tr w:rsidR="00DD74F4" w:rsidRPr="00D90FDD" w14:paraId="3F1E517A" w14:textId="77777777" w:rsidTr="00A53063">
        <w:trPr>
          <w:trHeight w:val="2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D5236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oligofoliata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7E439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P.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rohii</w:t>
            </w:r>
            <w:proofErr w:type="spellEnd"/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B02E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B012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7251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6652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370C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AFD9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FDF5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75FF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8BD3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02CB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04FB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F9E5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933A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0AB8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008B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A5B2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87DE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2D55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057E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83FC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2DA6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194F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C584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3EE3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5A97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20D2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F2E0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526B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C386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C276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144E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  <w:tr w:rsidR="00DD74F4" w:rsidRPr="00D90FDD" w14:paraId="00FD7B43" w14:textId="77777777" w:rsidTr="00673444">
        <w:trPr>
          <w:trHeight w:val="2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88832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oligofoliata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D9597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C.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sylvestris</w:t>
            </w:r>
            <w:proofErr w:type="spellEnd"/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0C13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1EC8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C70D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24BD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344A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C94B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18A6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7FA3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71DE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2B51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9A6C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F99A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5629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4486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A291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79F3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2DEF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14EC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7EAF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E6BF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1835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9079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5C57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4246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4EDD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51EF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16C4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3C06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801F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0012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9E7C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  <w:tr w:rsidR="00DD74F4" w:rsidRPr="00D90FDD" w14:paraId="3C3CEBBE" w14:textId="77777777" w:rsidTr="00673444">
        <w:trPr>
          <w:trHeight w:val="2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E7523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oligofoliata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0713F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pallida</w:t>
            </w:r>
            <w:proofErr w:type="spellEnd"/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53F5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BA65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91C8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8B82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E21E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6DA4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FD2D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788A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2114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DF45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45B4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E247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A685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27DE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57AD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53A4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8AE6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7504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F89B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3D83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BD8C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7453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75EC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B74E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154E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3139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32A0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FFB6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D56D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A846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7142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  <w:tr w:rsidR="00DD74F4" w:rsidRPr="00D90FDD" w14:paraId="58C328E5" w14:textId="77777777" w:rsidTr="00673444">
        <w:trPr>
          <w:trHeight w:val="2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CAE45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A.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polyneuron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6432A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oligofoliata</w:t>
            </w:r>
            <w:proofErr w:type="spellEnd"/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B81A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9532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90D6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45F1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0EF9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34AF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FD5E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DAF2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603E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165E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E270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B290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1DF5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0DDD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C9DB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C1A7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F8FD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EBBD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92DE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2C7F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F2ED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3F61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3EAD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49C2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6AB6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978B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8BB1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EBE3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53CA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463E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9663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  <w:tr w:rsidR="00DD74F4" w:rsidRPr="00D90FDD" w14:paraId="3350351B" w14:textId="77777777" w:rsidTr="00A53063">
        <w:trPr>
          <w:trHeight w:val="2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4ACA9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A.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polyneuron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0B693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elegans</w:t>
            </w:r>
            <w:proofErr w:type="spellEnd"/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8DD7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4598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B2DD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B5C8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8F6B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D9E5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FB9C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8040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E70F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1262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0646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8A7E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DEC4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E7C2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E5AA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9B5F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71FD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C99A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E5CE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EDDB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B859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2190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7DDF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B293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81C2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E19C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EE36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765B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5581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1896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20C5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</w:tr>
      <w:tr w:rsidR="00DD74F4" w:rsidRPr="00D90FDD" w14:paraId="05196A43" w14:textId="77777777" w:rsidTr="00673444">
        <w:trPr>
          <w:trHeight w:val="2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21C02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A.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polyneuron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95256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M. capote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8B6B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7302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E0FB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CF1D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768B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97F4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5EE7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9188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EC4B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D79D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92E3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FA5E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CCDF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71D6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0D97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4195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C769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E7F3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2F3D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2367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F0F4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AC1A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536B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0995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690E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24EB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2263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1934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BEF9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299B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FEDF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  <w:tr w:rsidR="00DD74F4" w:rsidRPr="00D90FDD" w14:paraId="5DDE9C14" w14:textId="77777777" w:rsidTr="00673444">
        <w:trPr>
          <w:trHeight w:val="2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E4908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A.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polyneuron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496B1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A.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graveloens</w:t>
            </w:r>
            <w:proofErr w:type="spellEnd"/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5D58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D4BA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AF9B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AAAF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E66A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4FE1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4A80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DD43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29E5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0519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697E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E133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41BD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BFDE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8BD8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B640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9D3D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08A7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DBDD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8D88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814A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D217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8863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13B6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1C0D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F64F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27EA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0A0D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7DE8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FD8E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0C7D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  <w:tr w:rsidR="00DD74F4" w:rsidRPr="00D90FDD" w14:paraId="65F8EC17" w14:textId="77777777" w:rsidTr="00673444">
        <w:trPr>
          <w:trHeight w:val="2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68E79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A.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polyneuron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47E51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P.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rohii</w:t>
            </w:r>
            <w:proofErr w:type="spellEnd"/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EB26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F167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DFFF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08E2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B351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02D3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34EA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D34E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48D9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9A33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847E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A722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A463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3A1B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0A4A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88D9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C3F7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C2DE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A813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BE39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6CBB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1ACE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3051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62D4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3B6F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DED3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2B45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C76F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DD9D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C138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71CC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  <w:tr w:rsidR="00DD74F4" w:rsidRPr="00D90FDD" w14:paraId="3E7505A4" w14:textId="77777777" w:rsidTr="00673444">
        <w:trPr>
          <w:trHeight w:val="2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625B8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A.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polyneuron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1C4E2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C.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sylvestris</w:t>
            </w:r>
            <w:proofErr w:type="spellEnd"/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ADF0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BE47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894E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53C6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C31F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66B3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BC83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CB87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DF9B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1895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EC0B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4452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EFCF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B178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2455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A57B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319A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B511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3A9A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FC5D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53A4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9444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C4DB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DAEE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CD7A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ABB0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5B16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4205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9E54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E952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E209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  <w:tr w:rsidR="00DD74F4" w:rsidRPr="00D90FDD" w14:paraId="6738A3F8" w14:textId="77777777" w:rsidTr="00A53063">
        <w:trPr>
          <w:trHeight w:val="2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634AE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A.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polyneuron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FB15B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pallida</w:t>
            </w:r>
            <w:proofErr w:type="spellEnd"/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3C81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0515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CF31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6583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37C9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0812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89C0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5811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742E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F4E9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6142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0D3B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71DB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C20E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7A1A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0513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7850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6B77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9D00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EC7C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212E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BEEF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AC19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255B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F115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A235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B3C9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0413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315C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746B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FAE2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  <w:tr w:rsidR="00A53063" w:rsidRPr="00D90FDD" w14:paraId="4D9D82FE" w14:textId="77777777" w:rsidTr="00A53063">
        <w:trPr>
          <w:trHeight w:val="2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75BD5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elegans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A9BB8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oligofoliata</w:t>
            </w:r>
            <w:proofErr w:type="spellEnd"/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4DB8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6BA4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5604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A807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E5F4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A9DD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5C93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474A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D183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7E4F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83E9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5CC5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C38B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9610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D515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66F1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0A23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B0DB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AE0A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8599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15B7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F59E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97D3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56F9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6A7B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C98E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2C11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5794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A52F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C993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F305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  <w:tr w:rsidR="00DD74F4" w:rsidRPr="00D90FDD" w14:paraId="1DD3EABC" w14:textId="77777777" w:rsidTr="00A53063">
        <w:trPr>
          <w:trHeight w:val="2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735DF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elegans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A7F8F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A.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polyneuron</w:t>
            </w:r>
            <w:proofErr w:type="spellEnd"/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C58B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4D83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7D7D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FA0A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40F2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5F9C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BFA0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36A8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ABFA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6E77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BC2B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9963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4642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2A0B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BFB5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5622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2C16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1E9B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05A9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01A6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219F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B012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9237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3743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D1FF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122D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2B4E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3B69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1D96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D8CD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036D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  <w:tr w:rsidR="00DD74F4" w:rsidRPr="00D90FDD" w14:paraId="23A10223" w14:textId="77777777" w:rsidTr="00673444">
        <w:trPr>
          <w:trHeight w:val="2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0FCF8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elegans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5ABA9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M. capote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725A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C0E1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4AE4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F405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46CA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8FFB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7AAA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9F2C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4762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6255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34CA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0789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FDFA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2C6A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AEF9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683A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51A3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BC90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D21D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6E8A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7279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6305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9F9D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34ED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4EA8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6BF2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0CB6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7449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04F5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FC22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8F37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  <w:tr w:rsidR="00DD74F4" w:rsidRPr="00D90FDD" w14:paraId="2DE44C56" w14:textId="77777777" w:rsidTr="00673444">
        <w:trPr>
          <w:trHeight w:val="2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BAD64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elegans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7BA67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A.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graveloens</w:t>
            </w:r>
            <w:proofErr w:type="spellEnd"/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702F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9C02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E879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5893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F0F5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CC4E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A268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5291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6309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31DD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DC80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EC00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9BB7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88AE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6C51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414A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8B93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61A1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3DD8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5DFC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6B26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7F75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85BC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5004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7DB8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EF94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D19A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D790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9C4D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1FD4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F0A2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  <w:tr w:rsidR="00DD74F4" w:rsidRPr="00D90FDD" w14:paraId="4651EC05" w14:textId="77777777" w:rsidTr="00673444">
        <w:trPr>
          <w:trHeight w:val="2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1497F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elegans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D6734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P.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rohii</w:t>
            </w:r>
            <w:proofErr w:type="spellEnd"/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CF61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A36D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67F1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67CF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58B0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3E10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C1CE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D006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5B51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0A08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C045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00DA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9479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B557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AEDF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7922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F3E0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AAA0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94CB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2077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43B8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CEDA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7102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400F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4BD6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2AD1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7770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DB39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05BB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C231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A595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  <w:tr w:rsidR="00DD74F4" w:rsidRPr="00D90FDD" w14:paraId="33ACAC5D" w14:textId="77777777" w:rsidTr="00673444">
        <w:trPr>
          <w:trHeight w:val="2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842FF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elegans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F1FE8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C.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sylvestris</w:t>
            </w:r>
            <w:proofErr w:type="spellEnd"/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7D70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0256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759F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38DD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4FF3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EDA5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ADF6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A055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B523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DD4A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31DB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8180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D910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1183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A3CE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E9A9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C9F2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2FD1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3B48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20EE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204D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1696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65E0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20DC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87AD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C7BB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3FD5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BD4B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C5B1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FE07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418E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  <w:tr w:rsidR="00DD74F4" w:rsidRPr="00D90FDD" w14:paraId="143580C9" w14:textId="77777777" w:rsidTr="00673444">
        <w:trPr>
          <w:trHeight w:val="2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D4015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elegans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0265E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pallida</w:t>
            </w:r>
            <w:proofErr w:type="spellEnd"/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CBB9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57FB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1BD5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88F7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577B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D8D8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A5D4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9A80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05E7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535C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DDE4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422E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CCA9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50F3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4D32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608F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1C3D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2009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D8EC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B2DA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4277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B672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162B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3EF2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97BC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DB93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7308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C56D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C8D1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D5F0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482A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  <w:tr w:rsidR="00DD74F4" w:rsidRPr="00D90FDD" w14:paraId="417C6E32" w14:textId="77777777" w:rsidTr="00673444">
        <w:trPr>
          <w:trHeight w:val="2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A6E5E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M. capote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8F3B3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oligofoliata</w:t>
            </w:r>
            <w:proofErr w:type="spellEnd"/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9F4E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59B8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BB6A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AD1C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E801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56A4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B9AF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48F6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F546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63E1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92BF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83EE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2092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5B97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9E39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C5F3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D682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2136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E87A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788A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17CB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9D4A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05E7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5CE5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A56F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64C3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7C78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F750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9F46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1B8E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E890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  <w:tr w:rsidR="00DD74F4" w:rsidRPr="00D90FDD" w14:paraId="53086320" w14:textId="77777777" w:rsidTr="00A53063">
        <w:trPr>
          <w:trHeight w:val="2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C5006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M. capote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6EA8B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A.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polyneuron</w:t>
            </w:r>
            <w:proofErr w:type="spellEnd"/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0B3B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AFF1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91B7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FF68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27A5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BD31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CF1E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892F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9FC9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C334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7FF6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D559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8D5B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BF49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2614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AAB4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9652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BA43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80AF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A04B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3CFE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B883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581C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037F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09B1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A5AF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12DA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1D4E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1B5A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38F2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8AFA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  <w:tr w:rsidR="00DD74F4" w:rsidRPr="00D90FDD" w14:paraId="4E6BC74D" w14:textId="77777777" w:rsidTr="00673444">
        <w:trPr>
          <w:trHeight w:val="2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FB651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M. capote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20649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elegans</w:t>
            </w:r>
            <w:proofErr w:type="spellEnd"/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7F59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557E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92B2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95DE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3F52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0C6C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7034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4C69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3002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A5AB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8252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64C3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6CE4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4034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FCA2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B666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5542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9BC2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4CEA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9DC3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26FF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D465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076F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1734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0E49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ED86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126A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403A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DA9C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6746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BA59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  <w:tr w:rsidR="00DD74F4" w:rsidRPr="00D90FDD" w14:paraId="70755594" w14:textId="77777777" w:rsidTr="00673444">
        <w:trPr>
          <w:trHeight w:val="2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9B914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M. capote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E0185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A.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graveloens</w:t>
            </w:r>
            <w:proofErr w:type="spellEnd"/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D093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7117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4F80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D59B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8EFC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41EC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E996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0EDA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9C74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FD88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34B3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8C34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8A69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C4F1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3FE5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09A7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342D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809F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457F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ED6B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0620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E8DA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DF08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22EB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7B02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D711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7ECD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61FD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0613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F046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7BEF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  <w:tr w:rsidR="00DD74F4" w:rsidRPr="00D90FDD" w14:paraId="3E83A98F" w14:textId="77777777" w:rsidTr="00673444">
        <w:trPr>
          <w:trHeight w:val="2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0FEC8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M. capote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B2DC7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P.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rohii</w:t>
            </w:r>
            <w:proofErr w:type="spellEnd"/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7ED1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F048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DE7A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D542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3200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FC8A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1F6B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316A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92A1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1506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696A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D40B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9202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31FF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DBEC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D1B7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41E3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715D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DC35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C434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D4CE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D66B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B022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E736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EED9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DC79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FEBB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293D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F4A9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D83C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666D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  <w:tr w:rsidR="00DD74F4" w:rsidRPr="00D90FDD" w14:paraId="6D9760E1" w14:textId="77777777" w:rsidTr="00673444">
        <w:trPr>
          <w:trHeight w:val="2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CA4EB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M. capote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FC0A2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C.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sylvestris</w:t>
            </w:r>
            <w:proofErr w:type="spellEnd"/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DEAF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B864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A4FD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6D2D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337C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EC30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D9EB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DC56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A660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9903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F184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3248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DF70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9F3F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2698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775D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FFD5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5C1D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A8F3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5856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B986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1CAE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10D6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CF9D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8C46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4935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45EB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29FF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EDE5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521E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344E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  <w:tr w:rsidR="00DD74F4" w:rsidRPr="00D90FDD" w14:paraId="6FC38A46" w14:textId="77777777" w:rsidTr="00A53063">
        <w:trPr>
          <w:trHeight w:val="2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C8774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M. capote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566C0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pallida</w:t>
            </w:r>
            <w:proofErr w:type="spellEnd"/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3A60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4F89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18C7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6F31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7CFB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8286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29C2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C9E5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34F4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5A21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784B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B948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E11C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BE59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4A35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AD1E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3D64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0143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48BA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D467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494F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4F82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0608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3367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E3C6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FA02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F80C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C749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188F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049D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D9C5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  <w:tr w:rsidR="00DD74F4" w:rsidRPr="00D90FDD" w14:paraId="388D444D" w14:textId="77777777" w:rsidTr="00A53063">
        <w:trPr>
          <w:trHeight w:val="2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C8303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A.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graveloens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ACCFF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oligofoliata</w:t>
            </w:r>
            <w:proofErr w:type="spellEnd"/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75AB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FA63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7C14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E96F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230D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94B6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F76D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E81E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9469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4FA7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AC17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CB83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3E27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473F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2423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3369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2D77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0AD1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C784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E6B6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ADF5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75B7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D6B1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1BF9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0288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0662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B406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2A62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C98D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FF07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9751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  <w:tr w:rsidR="00DD74F4" w:rsidRPr="00D90FDD" w14:paraId="18B0FF13" w14:textId="77777777" w:rsidTr="00A53063">
        <w:trPr>
          <w:trHeight w:val="2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2151E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A.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graveloens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0DCE3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A.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polyneuron</w:t>
            </w:r>
            <w:proofErr w:type="spellEnd"/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6EB2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6EB6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3061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DC1D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1A63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1D79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9306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3744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0A7D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42AF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023D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AA83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54FE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6403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AFAE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9AB6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206C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BEBF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9635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4C20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4033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D620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66DB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C417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8B51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92AE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F7BB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A043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122B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E047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F6E8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  <w:tr w:rsidR="00DD74F4" w:rsidRPr="00D90FDD" w14:paraId="4A1F8FFE" w14:textId="77777777" w:rsidTr="00673444">
        <w:trPr>
          <w:trHeight w:val="2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64C4D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A.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graveloens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9FBFE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elegans</w:t>
            </w:r>
            <w:proofErr w:type="spellEnd"/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506D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3DEC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5C05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FEFC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E144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D057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6A07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7861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11B4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FEEE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CB65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ADCD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75D1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B9A6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FCAE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78CB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EBE1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F88B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DBBA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6208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AFA4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FDC1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B530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CB99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98AD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0F70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2CBE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4FB0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F893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01A5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F2BC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  <w:tr w:rsidR="00DD74F4" w:rsidRPr="00D90FDD" w14:paraId="73515777" w14:textId="77777777" w:rsidTr="00673444">
        <w:trPr>
          <w:trHeight w:val="2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3D22C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lastRenderedPageBreak/>
              <w:t xml:space="preserve">A.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graveloens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2C617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M. capote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62D9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0779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7AA8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4CC8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6998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CA50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33D2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EE66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ABFD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E3F3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C365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C754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BF2F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3F2B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28D2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CE52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F216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0E39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76DF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2AEC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76FB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5A98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4A00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C0CD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4E42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17C6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EDD0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22C4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AB99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E256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CC01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  <w:tr w:rsidR="00DD74F4" w:rsidRPr="00D90FDD" w14:paraId="6FA85432" w14:textId="77777777" w:rsidTr="00673444">
        <w:trPr>
          <w:trHeight w:val="2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563D9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A.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graveloens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439CD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P.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rohii</w:t>
            </w:r>
            <w:proofErr w:type="spellEnd"/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A294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DED9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0BC9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05EB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EC5E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C3CD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7B85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8859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A392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FE06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037E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CFE5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5572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C171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F2E4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FB1A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F861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74D0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32CB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6FEC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A29F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979C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1508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A722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B183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CD71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4506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DE23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C9E5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25BC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7864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  <w:tr w:rsidR="00DD74F4" w:rsidRPr="00D90FDD" w14:paraId="1D37BE30" w14:textId="77777777" w:rsidTr="00673444">
        <w:trPr>
          <w:trHeight w:val="2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2F7A7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A.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graveloens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39451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C.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sylvestris</w:t>
            </w:r>
            <w:proofErr w:type="spellEnd"/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DA85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EEA7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4C1A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6CE6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94D5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8C91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8347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1149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FC58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9189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054B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D878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52A9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0004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795A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6380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F91F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FD10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1DB2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0F4B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97F0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BFCC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C223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9C1B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88D1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9E43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47CD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6887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F26C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ECA4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2CB8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  <w:tr w:rsidR="00DD74F4" w:rsidRPr="00D90FDD" w14:paraId="0719707E" w14:textId="77777777" w:rsidTr="00A53063">
        <w:trPr>
          <w:trHeight w:val="2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7F95F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A.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graveloens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6ABB8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pallida</w:t>
            </w:r>
            <w:proofErr w:type="spellEnd"/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6959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4F92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805D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5144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80A6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3581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792A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19C6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B15A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AA4D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3ECD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2725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932D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06DF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8AE3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F96F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07E8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26B8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461F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E98C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884C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AA8B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89B2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4F31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DD37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5E1C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38AE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574B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ABF5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B049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BA6C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  <w:tr w:rsidR="00DD74F4" w:rsidRPr="00D90FDD" w14:paraId="52AF7942" w14:textId="77777777" w:rsidTr="00A53063">
        <w:trPr>
          <w:trHeight w:val="2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D49BE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P.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rohii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2F22A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oligofoliata</w:t>
            </w:r>
            <w:proofErr w:type="spellEnd"/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0FDB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221C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5E5D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0600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1838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EA8D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0ADD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A6B4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31A0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B3D9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68DA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59B5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5E1C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3627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53A8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3624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EF73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EF19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7FED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71EE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90CE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118B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D142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B959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728E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A398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EE98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1E44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FDBA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A574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429A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  <w:tr w:rsidR="00DD74F4" w:rsidRPr="00D90FDD" w14:paraId="674D92DF" w14:textId="77777777" w:rsidTr="00A53063">
        <w:trPr>
          <w:trHeight w:val="2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BC7A6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P.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rohii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6E9A6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A.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polyneuron</w:t>
            </w:r>
            <w:proofErr w:type="spellEnd"/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E3D9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D1A0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D42E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CA47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EF99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A202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11DA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BC8E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6AD4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1ECC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4AD4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7B49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6CE4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37A9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1D62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283E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AB23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3F9D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5863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B2B1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22C1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324E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CBAD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8B80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8A9E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BD8F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F5CD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9672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7A5E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45B4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E436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  <w:tr w:rsidR="00DD74F4" w:rsidRPr="00D90FDD" w14:paraId="5B1231EF" w14:textId="77777777" w:rsidTr="00673444">
        <w:trPr>
          <w:trHeight w:val="2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872E5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P.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rohii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C74AA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elegans</w:t>
            </w:r>
            <w:proofErr w:type="spellEnd"/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45D7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1C76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B0D2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4C2D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2E5D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7D34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2104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775C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ECC4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FB05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CA65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61BF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AB93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FD2C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558C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BD79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B452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9B07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33B9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0F30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84D1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1C39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880A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C142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E10A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2CE5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36F8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A21D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073B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3378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6E59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  <w:tr w:rsidR="00DD74F4" w:rsidRPr="00D90FDD" w14:paraId="6939A83C" w14:textId="77777777" w:rsidTr="00A53063">
        <w:trPr>
          <w:trHeight w:val="2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28F7D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P.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rohii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79D4E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M. capote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A8C9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0026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8EDD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8B1A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388F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A41E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EF59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05DF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100A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3DF0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0559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FEB9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E4EC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2295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9267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60CC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5352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57B4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81A2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03AA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64B5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5376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C1CD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C93C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DB0A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FBAF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4283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880D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3289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9386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63B9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  <w:tr w:rsidR="00DD74F4" w:rsidRPr="00D90FDD" w14:paraId="3EF260DA" w14:textId="77777777" w:rsidTr="00673444">
        <w:trPr>
          <w:trHeight w:val="2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7FA75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P.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rohii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05397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A.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graveloens</w:t>
            </w:r>
            <w:proofErr w:type="spellEnd"/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38FB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D1A6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9A5D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D436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0067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4A53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44D9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0418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F15C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2BEC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D58B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24E4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30C0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0845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2C33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90B1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B954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B6EF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B970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C9C1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DD87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5C4C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A58F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3B36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64EA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57F5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4134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4C51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8E61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F835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EF7B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  <w:tr w:rsidR="00DD74F4" w:rsidRPr="00D90FDD" w14:paraId="628453BD" w14:textId="77777777" w:rsidTr="00673444">
        <w:trPr>
          <w:trHeight w:val="2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A7391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P.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rohii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082DA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C.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sylvestris</w:t>
            </w:r>
            <w:proofErr w:type="spellEnd"/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8C4B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0041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A9FC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08DE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1A7D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1E9B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F9A7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5E60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58A3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4D96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5AB8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11EF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D14C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2576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0E19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B346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5FF0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57E7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0993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340A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426C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1620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ACBE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D7EE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AA59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019E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E90A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0396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7CD8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3D5F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3064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  <w:tr w:rsidR="00DD74F4" w:rsidRPr="00D90FDD" w14:paraId="610C044B" w14:textId="77777777" w:rsidTr="00A53063">
        <w:trPr>
          <w:trHeight w:val="2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D6F3A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P.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rohii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0B753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pallida</w:t>
            </w:r>
            <w:proofErr w:type="spellEnd"/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5A7E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7C82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540B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0F5E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5E8E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4747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4691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1A22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68E8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7B60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E04B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82E8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E04E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DEDA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3D9B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33EF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306D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909D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A6FD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2626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6D41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2CCF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F224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327A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5296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2384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69A6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DE5E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A17F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5AC3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D1CF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  <w:tr w:rsidR="00DD74F4" w:rsidRPr="00D90FDD" w14:paraId="5F3228B5" w14:textId="77777777" w:rsidTr="00673444">
        <w:trPr>
          <w:trHeight w:val="2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D9AAC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C.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sylvestris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381C4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oligofoliata</w:t>
            </w:r>
            <w:proofErr w:type="spellEnd"/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6086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D4D3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7B26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43CF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47D6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B4A1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6D36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948A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5CD1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AE18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B960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80A4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EF6F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481B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2627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74BD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43E5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81F9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FD71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A756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6BC2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DAFF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4514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DD8C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1D33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089B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F4BA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6254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0E5F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21D8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388C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  <w:tr w:rsidR="00DD74F4" w:rsidRPr="00D90FDD" w14:paraId="551B0A32" w14:textId="77777777" w:rsidTr="00A53063">
        <w:trPr>
          <w:trHeight w:val="2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0845E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C.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sylvestris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2D11C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A.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polyneuron</w:t>
            </w:r>
            <w:proofErr w:type="spellEnd"/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CD32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E1B1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1647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73A4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2F5C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CB50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9BB8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C697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7977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B36E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71BD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480D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FA19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7878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8410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39FB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2A76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C697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7C92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D015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9191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50AF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327C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A2A6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8955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61D1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7108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24A6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D748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C962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9C6C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  <w:tr w:rsidR="00DD74F4" w:rsidRPr="00D90FDD" w14:paraId="43DB07BE" w14:textId="77777777" w:rsidTr="00673444">
        <w:trPr>
          <w:trHeight w:val="2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2F476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C.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sylvestris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9139B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elegans</w:t>
            </w:r>
            <w:proofErr w:type="spellEnd"/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1F8B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0B69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A8F5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A8CA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36A9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C0CA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D28C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1F4D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9DB4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F0FF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414E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3A9A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0588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17D0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72A2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9BAA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A0BB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FE85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0ECF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F31F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BDA9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CDBB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6030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EED9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CE59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F91F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F839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880B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FABA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9DD9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6F0A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  <w:tr w:rsidR="00DD74F4" w:rsidRPr="00D90FDD" w14:paraId="4F1E8CC5" w14:textId="77777777" w:rsidTr="00673444">
        <w:trPr>
          <w:trHeight w:val="2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4CC08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C.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sylvestris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417BC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M. capote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F766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EA8A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9217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5329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371D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3703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5CF4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D4E4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FD25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4BBA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EE48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2157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E4AD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95D4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BC0A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AEDC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0079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F023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4EF3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9044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579E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2343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8E1C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ADFB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6624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5FB7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DCA3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4929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7FA6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D211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A947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  <w:tr w:rsidR="00DD74F4" w:rsidRPr="00D90FDD" w14:paraId="6D4ED610" w14:textId="77777777" w:rsidTr="00673444">
        <w:trPr>
          <w:trHeight w:val="2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B3EDA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C.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sylvestris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71081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A.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graveloens</w:t>
            </w:r>
            <w:proofErr w:type="spellEnd"/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1008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D0DF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D599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25A0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5BC6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8A14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07BB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7ABB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2A1A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17E2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0A3B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644C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96C4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B751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723D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76D1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1C23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55A5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71CF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ED80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2ED3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270C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D656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8C5F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0480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7716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6863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7A0E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3BAB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EFCB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294A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  <w:tr w:rsidR="00DD74F4" w:rsidRPr="00D90FDD" w14:paraId="48CA4468" w14:textId="77777777" w:rsidTr="00673444">
        <w:trPr>
          <w:trHeight w:val="2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71183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C.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sylvestris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77F11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P.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rohii</w:t>
            </w:r>
            <w:proofErr w:type="spellEnd"/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29D0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EAD9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685D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8AED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7667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385B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E12E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7013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5FBF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FDEB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FDDD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F106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5CE5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A721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6DD6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983F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8DE7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A7FF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C550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640F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6F44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662F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FA4C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03FB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9A49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B8BB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BF66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877E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CB26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42EC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41B5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  <w:tr w:rsidR="00DD74F4" w:rsidRPr="00D90FDD" w14:paraId="1897FE47" w14:textId="77777777" w:rsidTr="00A53063">
        <w:trPr>
          <w:trHeight w:val="2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F153D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C.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sylvestris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E7543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pallida</w:t>
            </w:r>
            <w:proofErr w:type="spellEnd"/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57CB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DFEC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3D5A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8852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9951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A793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8FA3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4C60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E12E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6D96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FA0A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23A9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FC27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383C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3468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49B3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2F9A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0346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6A70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3D64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FFD9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072A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C5B7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DF7C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6E6A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A92D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F3E1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D838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B61B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00EC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4DB9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  <w:tr w:rsidR="00DD74F4" w:rsidRPr="00D90FDD" w14:paraId="0E6BD9F4" w14:textId="77777777" w:rsidTr="00673444">
        <w:trPr>
          <w:trHeight w:val="2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2B0E7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pallida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94FDA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oligofoliata</w:t>
            </w:r>
            <w:proofErr w:type="spellEnd"/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9586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14B2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CC19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B1D4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E6CB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E102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EC0A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177B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BB34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8886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67FD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2FE1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AD85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9E0C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169C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4645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B38E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2A5B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C7FB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BF08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790F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0008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0535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A21D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060B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BF84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03F2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40EC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74D3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B2DC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7CE2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  <w:tr w:rsidR="00DD74F4" w:rsidRPr="00D90FDD" w14:paraId="72FE7FFC" w14:textId="77777777" w:rsidTr="00673444">
        <w:trPr>
          <w:trHeight w:val="2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512D2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pallida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FF070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A.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polyneuron</w:t>
            </w:r>
            <w:proofErr w:type="spellEnd"/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7AC9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5D82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2373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C49A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1CF3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6C15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3794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0506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8DDA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B200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8DC1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09B5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39CB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0D37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DE0D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752B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C788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8317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EE0C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1E26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72E0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EC88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0673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3B5D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2E5C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698E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4C5E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A50D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D35D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6F66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7DF4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  <w:tr w:rsidR="00DD74F4" w:rsidRPr="00D90FDD" w14:paraId="6EB63037" w14:textId="77777777" w:rsidTr="00A53063">
        <w:trPr>
          <w:trHeight w:val="2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0DFC8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pallida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5D199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elegans</w:t>
            </w:r>
            <w:proofErr w:type="spellEnd"/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6C18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B6E6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8144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EC8F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0E8D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1B85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A47A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B041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9CCE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6001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DAA0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183B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62EB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BD1C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C170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BA5C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2CAE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E1DE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E5D5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0C46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A7FE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A740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2DF1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5D41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75D6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76F2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09F4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B851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EA25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5F62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0681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  <w:tr w:rsidR="00DD74F4" w:rsidRPr="00D90FDD" w14:paraId="79DAEAE3" w14:textId="77777777" w:rsidTr="00673444">
        <w:trPr>
          <w:trHeight w:val="2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4A38B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pallida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2E52F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M. capote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F262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8479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045F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8550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351B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21D8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404F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006D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286E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CF80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3BDF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AB67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7E7D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6552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CE95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1AA4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DDAD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1C97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AC62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FA90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4E8B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130B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5B93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F2E5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0FA9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A8E4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0495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9DCB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4C04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14A4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C22A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  <w:tr w:rsidR="00DD74F4" w:rsidRPr="00D90FDD" w14:paraId="64A37E59" w14:textId="77777777" w:rsidTr="00673444">
        <w:trPr>
          <w:trHeight w:val="2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1EE8A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pallida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90983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A.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graveloens</w:t>
            </w:r>
            <w:proofErr w:type="spellEnd"/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EB73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77D8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7F8B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C64C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4303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99D4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429C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28CF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7580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9762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7E14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9884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EDE5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3BC4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B4E2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318B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92FA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5F27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355B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BED7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22A4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DA2A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633A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8EDC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6D02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C138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561A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1290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EC84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63F7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E3CE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  <w:tr w:rsidR="00DD74F4" w:rsidRPr="00D90FDD" w14:paraId="20D5753E" w14:textId="77777777" w:rsidTr="00A53063">
        <w:trPr>
          <w:trHeight w:val="2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31603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pallida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070B2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P.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rohii</w:t>
            </w:r>
            <w:proofErr w:type="spellEnd"/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01D0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6708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6F25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B8F2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0AB8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24A5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9D63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B350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E007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5CF6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2259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7F74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6434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F9E2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3718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7DBD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A2BC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EA5F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10C4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0F80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8F91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8D68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BA7F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809F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35B5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4EAA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C04A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A722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9F7B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208F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FD18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  <w:tr w:rsidR="00DD74F4" w:rsidRPr="00D90FDD" w14:paraId="681D7A35" w14:textId="77777777" w:rsidTr="00673444">
        <w:trPr>
          <w:trHeight w:val="230"/>
        </w:trPr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FF9FAB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pallida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9D3C49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C. </w:t>
            </w:r>
            <w:proofErr w:type="spellStart"/>
            <w:r w:rsidRPr="007E20C6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sylvestris</w:t>
            </w:r>
            <w:proofErr w:type="spellEnd"/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1E9C3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5B4F0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F2CA9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527B3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4DB29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C91AF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1BE32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E600D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BB48B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E1843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996BB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C57D5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65EE6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78056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739F9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BE9B5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5AC5A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5E72F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6D1D9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15C62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5EE5B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A03FE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C05C4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A0139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1B4F0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B2D57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B3487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EFACC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C5682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3969D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9D8C5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  <w:tr w:rsidR="00673444" w:rsidRPr="00D90FDD" w14:paraId="3F6AD79E" w14:textId="77777777" w:rsidTr="00673444">
        <w:trPr>
          <w:trHeight w:val="230"/>
        </w:trPr>
        <w:tc>
          <w:tcPr>
            <w:tcW w:w="13765" w:type="dxa"/>
            <w:gridSpan w:val="3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5E6FA" w14:textId="77777777" w:rsidR="00673444" w:rsidRPr="007E20C6" w:rsidRDefault="0067344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DD74F4" w:rsidRPr="00D90FDD" w14:paraId="5650B4E5" w14:textId="77777777" w:rsidTr="00673444">
        <w:trPr>
          <w:trHeight w:val="230"/>
        </w:trPr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EA2B1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GB" w:eastAsia="es-CO"/>
              </w:rPr>
              <w:t>No. cases type 0 (independence)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40F0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56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2731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52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6FB9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51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FE5A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50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AA1F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48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4808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48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4C32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49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F2A2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48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0C72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48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3EFD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48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5D7F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48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9E63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45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0644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47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4C5E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46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8F6E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48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5AAE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48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B353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50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57E2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49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4C1A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51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5312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52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C769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52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D961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53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4663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52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1649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52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C687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51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184B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54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E0DC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54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3008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54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728B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55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18B6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55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E04F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55</w:t>
            </w:r>
          </w:p>
        </w:tc>
      </w:tr>
      <w:tr w:rsidR="00DD74F4" w:rsidRPr="00D90FDD" w14:paraId="565DC03C" w14:textId="77777777" w:rsidTr="00673444">
        <w:trPr>
          <w:trHeight w:val="230"/>
        </w:trPr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88E21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GB" w:eastAsia="es-CO"/>
              </w:rPr>
              <w:t>No. cases type 1 (segregation)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1792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0CB9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0441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0079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FBCF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02CE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7E2C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4AB7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3AC2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05AE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BA6F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FEB0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83AF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B043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6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EE20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6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19A7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7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0312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AA88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FB9C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5E6D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6D6F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1DFC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1CC0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CE50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A6E0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C808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C71E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B364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D85C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1EA2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193B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</w:tr>
      <w:tr w:rsidR="00DD74F4" w:rsidRPr="00D90FDD" w14:paraId="03742816" w14:textId="77777777" w:rsidTr="00673444">
        <w:trPr>
          <w:trHeight w:val="230"/>
        </w:trPr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4910A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GB"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GB" w:eastAsia="es-CO"/>
              </w:rPr>
              <w:t>No. cases type 2 (part. overlap)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D254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B8C7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8F80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F872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1750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389C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950E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1EEA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C9D9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64A1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498C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647B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9F22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B7E5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A7D9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1B7E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8871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327F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1FC4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9560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59FD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19A0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FBF3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84AD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B350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E261C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8CE7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5CAA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D3D1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C968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6D13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  <w:tr w:rsidR="00DD74F4" w:rsidRPr="00D90FDD" w14:paraId="1E1EEA31" w14:textId="77777777" w:rsidTr="00673444">
        <w:trPr>
          <w:trHeight w:val="230"/>
        </w:trPr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27AF6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GB" w:eastAsia="es-CO"/>
              </w:rPr>
              <w:t>No. cases type 3 (mixing)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3DC3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4CB8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1583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3225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8732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6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75D3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6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F598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AC37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94A2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6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F099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0677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DDFC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6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E9AD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6971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E888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74CB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828B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E821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294F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A6A7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2B4F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6277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442F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8F20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B0BD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1B0D0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8EB8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FD32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4AC5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3E39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EDFD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  <w:tr w:rsidR="00DD74F4" w:rsidRPr="00D90FDD" w14:paraId="67D12C8C" w14:textId="77777777" w:rsidTr="00673444">
        <w:trPr>
          <w:trHeight w:val="230"/>
        </w:trPr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0B2987" w14:textId="77777777" w:rsidR="00DD74F4" w:rsidRPr="007E20C6" w:rsidRDefault="00DD74F4" w:rsidP="00DD74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GB" w:eastAsia="es-CO"/>
              </w:rPr>
              <w:t>No. cases type 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44F4B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6CCDB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1C0EF1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75EEE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5A9BA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118AE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0A1C2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E7D1E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6C3F7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CAB88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16E5A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74BE6A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B9A952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A18D3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B2B246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6DEB9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F4CB1E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20F2A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099F59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32F97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9925CB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4BB53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74AC7D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0A349F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9158F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0E746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93E915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61B2C8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1468B7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0207F3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F7DC74" w14:textId="77777777" w:rsidR="00DD74F4" w:rsidRPr="007E20C6" w:rsidRDefault="00DD74F4" w:rsidP="00DD7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7E20C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</w:t>
            </w:r>
          </w:p>
        </w:tc>
      </w:tr>
    </w:tbl>
    <w:p w14:paraId="7E11A067" w14:textId="77777777" w:rsidR="00A108FD" w:rsidRDefault="00A108FD" w:rsidP="00A108FD">
      <w:pPr>
        <w:rPr>
          <w:lang w:val="en-GB"/>
        </w:rPr>
      </w:pPr>
    </w:p>
    <w:p w14:paraId="25A0B07B" w14:textId="05508A43" w:rsidR="004F015C" w:rsidRDefault="004F015C">
      <w:pPr>
        <w:rPr>
          <w:lang w:val="en-GB"/>
        </w:rPr>
      </w:pPr>
      <w:r>
        <w:rPr>
          <w:lang w:val="en-GB"/>
        </w:rPr>
        <w:br w:type="page"/>
      </w:r>
    </w:p>
    <w:p w14:paraId="6B564D3D" w14:textId="12A4906F" w:rsidR="00F02769" w:rsidRPr="00A7655F" w:rsidRDefault="00F02769" w:rsidP="00F02769">
      <w:pPr>
        <w:rPr>
          <w:rFonts w:ascii="Times New Roman" w:hAnsi="Times New Roman" w:cs="Times New Roman"/>
          <w:lang w:val="en-US"/>
        </w:rPr>
      </w:pPr>
      <w:r w:rsidRPr="008F3E6E">
        <w:rPr>
          <w:rFonts w:ascii="Times New Roman" w:hAnsi="Times New Roman" w:cs="Times New Roman"/>
          <w:b/>
          <w:lang w:val="en-GB"/>
        </w:rPr>
        <w:lastRenderedPageBreak/>
        <w:t xml:space="preserve">Table </w:t>
      </w:r>
      <w:r w:rsidR="00B93C8C">
        <w:rPr>
          <w:rFonts w:ascii="Times New Roman" w:hAnsi="Times New Roman" w:cs="Times New Roman"/>
          <w:b/>
          <w:lang w:val="en-GB"/>
        </w:rPr>
        <w:t>D</w:t>
      </w:r>
      <w:r>
        <w:rPr>
          <w:rFonts w:ascii="Times New Roman" w:hAnsi="Times New Roman" w:cs="Times New Roman"/>
          <w:b/>
          <w:lang w:val="en-GB"/>
        </w:rPr>
        <w:t>2</w:t>
      </w:r>
      <w:r w:rsidRPr="001040C8">
        <w:rPr>
          <w:rFonts w:ascii="Times New Roman" w:hAnsi="Times New Roman" w:cs="Times New Roman"/>
          <w:b/>
          <w:color w:val="1F4E79" w:themeColor="accent1" w:themeShade="80"/>
          <w:lang w:val="en-GB"/>
        </w:rPr>
        <w:t xml:space="preserve">. </w:t>
      </w:r>
      <w:r w:rsidRPr="00F02769">
        <w:rPr>
          <w:rFonts w:ascii="Times New Roman" w:hAnsi="Times New Roman" w:cs="Times New Roman"/>
          <w:lang w:val="en-GB"/>
        </w:rPr>
        <w:t xml:space="preserve">Analysis </w:t>
      </w:r>
      <w:r>
        <w:rPr>
          <w:rFonts w:ascii="Times New Roman" w:hAnsi="Times New Roman" w:cs="Times New Roman"/>
          <w:lang w:val="en-GB"/>
        </w:rPr>
        <w:t>2</w:t>
      </w:r>
      <w:r w:rsidRPr="00F02769">
        <w:rPr>
          <w:rFonts w:ascii="Times New Roman" w:hAnsi="Times New Roman" w:cs="Times New Roman"/>
          <w:lang w:val="en-GB"/>
        </w:rPr>
        <w:t>.</w:t>
      </w:r>
      <w:r w:rsidRPr="00F02769">
        <w:rPr>
          <w:rFonts w:ascii="Times New Roman" w:hAnsi="Times New Roman" w:cs="Times New Roman"/>
          <w:b/>
          <w:lang w:val="en-GB"/>
        </w:rPr>
        <w:t xml:space="preserve"> </w:t>
      </w:r>
      <w:r w:rsidRPr="00F02769">
        <w:rPr>
          <w:rFonts w:ascii="Times New Roman" w:hAnsi="Times New Roman" w:cs="Times New Roman"/>
          <w:lang w:val="en-GB"/>
        </w:rPr>
        <w:t>Su</w:t>
      </w:r>
      <w:r w:rsidRPr="004D6742">
        <w:rPr>
          <w:rFonts w:ascii="Times New Roman" w:hAnsi="Times New Roman" w:cs="Times New Roman"/>
          <w:lang w:val="en-GB"/>
        </w:rPr>
        <w:t xml:space="preserve">mmary of </w:t>
      </w:r>
      <w:r>
        <w:rPr>
          <w:rFonts w:ascii="Times New Roman" w:hAnsi="Times New Roman" w:cs="Times New Roman"/>
          <w:lang w:val="en-GB"/>
        </w:rPr>
        <w:t xml:space="preserve">analysis of species interactions </w:t>
      </w:r>
      <w:r w:rsidRPr="004D6742">
        <w:rPr>
          <w:rFonts w:ascii="Times New Roman" w:hAnsi="Times New Roman" w:cs="Times New Roman"/>
          <w:lang w:val="en-GB"/>
        </w:rPr>
        <w:t xml:space="preserve">between the 8 species </w:t>
      </w:r>
      <w:r w:rsidRPr="004D6742">
        <w:rPr>
          <w:rFonts w:ascii="Times New Roman" w:hAnsi="Times New Roman" w:cs="Times New Roman"/>
          <w:lang w:val="en-US"/>
        </w:rPr>
        <w:t xml:space="preserve">in the 1 ha </w:t>
      </w:r>
      <w:r>
        <w:rPr>
          <w:rFonts w:ascii="Times New Roman" w:hAnsi="Times New Roman" w:cs="Times New Roman"/>
          <w:lang w:val="en-US"/>
        </w:rPr>
        <w:t xml:space="preserve">study </w:t>
      </w:r>
      <w:r w:rsidRPr="004D6742">
        <w:rPr>
          <w:rFonts w:ascii="Times New Roman" w:hAnsi="Times New Roman" w:cs="Times New Roman"/>
          <w:lang w:val="en-US"/>
        </w:rPr>
        <w:t xml:space="preserve">plot. The symbol + means significant positive </w:t>
      </w:r>
      <w:r>
        <w:rPr>
          <w:rFonts w:ascii="Times New Roman" w:hAnsi="Times New Roman" w:cs="Times New Roman"/>
          <w:lang w:val="en-US"/>
        </w:rPr>
        <w:t>interaction</w:t>
      </w:r>
      <w:r w:rsidRPr="004D6742">
        <w:rPr>
          <w:rFonts w:ascii="Times New Roman" w:hAnsi="Times New Roman" w:cs="Times New Roman"/>
          <w:lang w:val="en-US"/>
        </w:rPr>
        <w:t xml:space="preserve">; – means significant negative </w:t>
      </w:r>
      <w:r>
        <w:rPr>
          <w:rFonts w:ascii="Times New Roman" w:hAnsi="Times New Roman" w:cs="Times New Roman"/>
          <w:lang w:val="en-US"/>
        </w:rPr>
        <w:t>interaction</w:t>
      </w:r>
      <w:r w:rsidRPr="004D6742">
        <w:rPr>
          <w:rFonts w:ascii="Times New Roman" w:hAnsi="Times New Roman" w:cs="Times New Roman"/>
          <w:i/>
          <w:lang w:val="en-US"/>
        </w:rPr>
        <w:t xml:space="preserve">, </w:t>
      </w:r>
      <w:r w:rsidRPr="004D6742">
        <w:rPr>
          <w:rFonts w:ascii="Times New Roman" w:hAnsi="Times New Roman" w:cs="Times New Roman"/>
          <w:lang w:val="en-US"/>
        </w:rPr>
        <w:t>based</w:t>
      </w:r>
      <w:r w:rsidRPr="004D6742">
        <w:rPr>
          <w:rFonts w:ascii="Times New Roman" w:hAnsi="Times New Roman" w:cs="Times New Roman"/>
          <w:i/>
          <w:lang w:val="en-US"/>
        </w:rPr>
        <w:t xml:space="preserve"> </w:t>
      </w:r>
      <w:r w:rsidRPr="004D6742">
        <w:rPr>
          <w:rFonts w:ascii="Times New Roman" w:hAnsi="Times New Roman" w:cs="Times New Roman"/>
          <w:lang w:val="en-US"/>
        </w:rPr>
        <w:t xml:space="preserve">on the bivariate pair-correlation function. Significance </w:t>
      </w:r>
      <w:r>
        <w:rPr>
          <w:rFonts w:ascii="Times New Roman" w:hAnsi="Times New Roman" w:cs="Times New Roman"/>
          <w:lang w:val="en-US"/>
        </w:rPr>
        <w:t>wa</w:t>
      </w:r>
      <w:r w:rsidRPr="004D6742">
        <w:rPr>
          <w:rFonts w:ascii="Times New Roman" w:hAnsi="Times New Roman" w:cs="Times New Roman"/>
          <w:lang w:val="en-US"/>
        </w:rPr>
        <w:t xml:space="preserve">s </w:t>
      </w:r>
      <w:r>
        <w:rPr>
          <w:rFonts w:ascii="Times New Roman" w:hAnsi="Times New Roman" w:cs="Times New Roman"/>
          <w:lang w:val="en-US"/>
        </w:rPr>
        <w:t xml:space="preserve">assessed </w:t>
      </w:r>
      <w:r w:rsidRPr="00DD434B">
        <w:rPr>
          <w:rFonts w:ascii="Times New Roman" w:hAnsi="Times New Roman" w:cs="Times New Roman"/>
          <w:color w:val="000000" w:themeColor="text1"/>
          <w:lang w:val="en-US"/>
        </w:rPr>
        <w:t xml:space="preserve">using 199 simulations of the null-model. </w:t>
      </w:r>
      <w:r w:rsidRPr="00DD434B">
        <w:rPr>
          <w:rFonts w:ascii="Times New Roman" w:hAnsi="Times New Roman" w:cs="Times New Roman"/>
          <w:i/>
          <w:color w:val="000000" w:themeColor="text1"/>
          <w:lang w:val="en-US"/>
        </w:rPr>
        <w:t>P-value</w:t>
      </w:r>
      <w:r w:rsidRPr="00DD434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lang w:val="en-US"/>
        </w:rPr>
        <w:t>of the global envelopes were assessed</w:t>
      </w:r>
      <w:r w:rsidRPr="00DD434B">
        <w:rPr>
          <w:rFonts w:ascii="Times New Roman" w:hAnsi="Times New Roman" w:cs="Times New Roman"/>
          <w:color w:val="000000" w:themeColor="text1"/>
          <w:lang w:val="en-US"/>
        </w:rPr>
        <w:t xml:space="preserve"> over the </w:t>
      </w:r>
      <w:r>
        <w:rPr>
          <w:rFonts w:ascii="Times New Roman" w:hAnsi="Times New Roman" w:cs="Times New Roman"/>
          <w:color w:val="000000" w:themeColor="text1"/>
          <w:lang w:val="en-US"/>
        </w:rPr>
        <w:t>0-30m</w:t>
      </w:r>
      <w:r w:rsidRPr="00DD434B">
        <w:rPr>
          <w:rFonts w:ascii="Times New Roman" w:hAnsi="Times New Roman" w:cs="Times New Roman"/>
          <w:color w:val="000000" w:themeColor="text1"/>
          <w:lang w:val="en-US"/>
        </w:rPr>
        <w:t xml:space="preserve"> range of </w:t>
      </w:r>
      <w:r>
        <w:rPr>
          <w:rFonts w:ascii="Times New Roman" w:hAnsi="Times New Roman" w:cs="Times New Roman"/>
          <w:color w:val="000000" w:themeColor="text1"/>
          <w:lang w:val="en-US"/>
        </w:rPr>
        <w:t>spatial scales</w:t>
      </w:r>
      <w:r w:rsidRPr="004D6742">
        <w:rPr>
          <w:rFonts w:ascii="Times New Roman" w:hAnsi="Times New Roman" w:cs="Times New Roman"/>
          <w:i/>
          <w:lang w:val="en-US"/>
        </w:rPr>
        <w:t>.</w:t>
      </w:r>
      <w:r w:rsidRPr="004D6742">
        <w:rPr>
          <w:rFonts w:ascii="Times New Roman" w:hAnsi="Times New Roman" w:cs="Times New Roman"/>
          <w:lang w:val="en-US"/>
        </w:rPr>
        <w:t xml:space="preserve"> </w:t>
      </w:r>
    </w:p>
    <w:tbl>
      <w:tblPr>
        <w:tblW w:w="133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1134"/>
        <w:gridCol w:w="1232"/>
        <w:gridCol w:w="232"/>
        <w:gridCol w:w="232"/>
        <w:gridCol w:w="232"/>
        <w:gridCol w:w="232"/>
        <w:gridCol w:w="232"/>
        <w:gridCol w:w="232"/>
        <w:gridCol w:w="232"/>
        <w:gridCol w:w="232"/>
        <w:gridCol w:w="232"/>
        <w:gridCol w:w="232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722"/>
      </w:tblGrid>
      <w:tr w:rsidR="00F02769" w:rsidRPr="0019300C" w14:paraId="30B3965F" w14:textId="77777777" w:rsidTr="00056EBC">
        <w:trPr>
          <w:trHeight w:val="225"/>
        </w:trPr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8DE0FB9" w14:textId="77777777" w:rsidR="00F02769" w:rsidRPr="000B0FD7" w:rsidRDefault="00F02769" w:rsidP="00056E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  <w:t>Specie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  <w:t>s</w:t>
            </w:r>
            <w:r w:rsidRPr="000B0FD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  <w:t xml:space="preserve"> 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A0E2212" w14:textId="77777777" w:rsidR="00F02769" w:rsidRPr="000B0FD7" w:rsidRDefault="00F02769" w:rsidP="00056E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  <w:t>Specie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  <w:t>s</w:t>
            </w:r>
            <w:r w:rsidRPr="000B0FD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  <w:t xml:space="preserve"> 2</w:t>
            </w:r>
          </w:p>
        </w:tc>
        <w:tc>
          <w:tcPr>
            <w:tcW w:w="123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B3DDBA9" w14:textId="77777777" w:rsidR="00F02769" w:rsidRPr="000B0FD7" w:rsidRDefault="00F02769" w:rsidP="00056E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  <w:t>R</w:t>
            </w:r>
            <w:r w:rsidRPr="000B0FD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  <w:t>ank (</w:t>
            </w:r>
            <w:proofErr w:type="spellStart"/>
            <w:r w:rsidRPr="000B0FD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  <w:t>GoF</w:t>
            </w:r>
            <w:proofErr w:type="spellEnd"/>
            <w:r w:rsidRPr="000B0FD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  <w:t xml:space="preserve"> test)</w:t>
            </w:r>
          </w:p>
        </w:tc>
        <w:tc>
          <w:tcPr>
            <w:tcW w:w="9103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F20DB68" w14:textId="77777777" w:rsidR="00F02769" w:rsidRPr="000B0FD7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  <w:t xml:space="preserve">Spatial scale </w:t>
            </w:r>
            <w:r w:rsidRPr="00F63C74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val="en-GB" w:eastAsia="es-CO"/>
              </w:rPr>
              <w:t>r</w:t>
            </w:r>
            <w:r w:rsidRPr="000B0FD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  <w:t xml:space="preserve"> </w:t>
            </w:r>
            <w:r w:rsidRPr="00E65C82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val="en-GB" w:eastAsia="es-CO"/>
              </w:rPr>
              <w:t xml:space="preserve"> </w:t>
            </w:r>
            <w:r w:rsidRPr="000B0FD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  <w:t>[m]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right w:val="nil"/>
            </w:tcBorders>
          </w:tcPr>
          <w:p w14:paraId="7A8DE5BE" w14:textId="77777777" w:rsidR="00F02769" w:rsidRPr="000B0FD7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</w:pPr>
          </w:p>
        </w:tc>
      </w:tr>
      <w:tr w:rsidR="00F02769" w:rsidRPr="000B0FD7" w14:paraId="62E264C0" w14:textId="77777777" w:rsidTr="00D91E34">
        <w:trPr>
          <w:trHeight w:val="225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49C8729" w14:textId="77777777" w:rsidR="00F02769" w:rsidRPr="000B0FD7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3FA2921" w14:textId="77777777" w:rsidR="00F02769" w:rsidRPr="000B0FD7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</w:pPr>
          </w:p>
        </w:tc>
        <w:tc>
          <w:tcPr>
            <w:tcW w:w="123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F08ACEF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</w:pPr>
          </w:p>
        </w:tc>
        <w:tc>
          <w:tcPr>
            <w:tcW w:w="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DF0D6A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  <w:t>0</w:t>
            </w:r>
          </w:p>
        </w:tc>
        <w:tc>
          <w:tcPr>
            <w:tcW w:w="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126503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  <w:t>1</w:t>
            </w:r>
          </w:p>
        </w:tc>
        <w:tc>
          <w:tcPr>
            <w:tcW w:w="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BA0533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  <w:t>2</w:t>
            </w:r>
          </w:p>
        </w:tc>
        <w:tc>
          <w:tcPr>
            <w:tcW w:w="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663898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  <w:t>3</w:t>
            </w:r>
          </w:p>
        </w:tc>
        <w:tc>
          <w:tcPr>
            <w:tcW w:w="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95C223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  <w:t>4</w:t>
            </w:r>
          </w:p>
        </w:tc>
        <w:tc>
          <w:tcPr>
            <w:tcW w:w="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4584EC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  <w:t>5</w:t>
            </w:r>
          </w:p>
        </w:tc>
        <w:tc>
          <w:tcPr>
            <w:tcW w:w="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090643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  <w:t>6</w:t>
            </w:r>
          </w:p>
        </w:tc>
        <w:tc>
          <w:tcPr>
            <w:tcW w:w="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41F87A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  <w:t>7</w:t>
            </w:r>
          </w:p>
        </w:tc>
        <w:tc>
          <w:tcPr>
            <w:tcW w:w="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E64CBF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  <w:t>8</w:t>
            </w:r>
          </w:p>
        </w:tc>
        <w:tc>
          <w:tcPr>
            <w:tcW w:w="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1AE891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  <w:t>9</w:t>
            </w:r>
          </w:p>
        </w:tc>
        <w:tc>
          <w:tcPr>
            <w:tcW w:w="3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58F0D3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  <w:t>10</w:t>
            </w:r>
          </w:p>
        </w:tc>
        <w:tc>
          <w:tcPr>
            <w:tcW w:w="3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1B8293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  <w:t>11</w:t>
            </w:r>
          </w:p>
        </w:tc>
        <w:tc>
          <w:tcPr>
            <w:tcW w:w="3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6D3CE2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  <w:t>12</w:t>
            </w:r>
          </w:p>
        </w:tc>
        <w:tc>
          <w:tcPr>
            <w:tcW w:w="3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C59121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  <w:t>13</w:t>
            </w:r>
          </w:p>
        </w:tc>
        <w:tc>
          <w:tcPr>
            <w:tcW w:w="3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5D6F8A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  <w:t>14</w:t>
            </w:r>
          </w:p>
        </w:tc>
        <w:tc>
          <w:tcPr>
            <w:tcW w:w="3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8CBEBA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  <w:t>15</w:t>
            </w:r>
          </w:p>
        </w:tc>
        <w:tc>
          <w:tcPr>
            <w:tcW w:w="3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7DA4E2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  <w:t>16</w:t>
            </w:r>
          </w:p>
        </w:tc>
        <w:tc>
          <w:tcPr>
            <w:tcW w:w="3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2B5E99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  <w:t>17</w:t>
            </w:r>
          </w:p>
        </w:tc>
        <w:tc>
          <w:tcPr>
            <w:tcW w:w="3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D8EE05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  <w:t>18</w:t>
            </w:r>
          </w:p>
        </w:tc>
        <w:tc>
          <w:tcPr>
            <w:tcW w:w="3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3018DF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  <w:t>19</w:t>
            </w:r>
          </w:p>
        </w:tc>
        <w:tc>
          <w:tcPr>
            <w:tcW w:w="3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3701F2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  <w:t>20</w:t>
            </w:r>
          </w:p>
        </w:tc>
        <w:tc>
          <w:tcPr>
            <w:tcW w:w="3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528012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  <w:t>21</w:t>
            </w:r>
          </w:p>
        </w:tc>
        <w:tc>
          <w:tcPr>
            <w:tcW w:w="3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08269B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  <w:t>22</w:t>
            </w:r>
          </w:p>
        </w:tc>
        <w:tc>
          <w:tcPr>
            <w:tcW w:w="3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BDC9A6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  <w:t>23</w:t>
            </w:r>
          </w:p>
        </w:tc>
        <w:tc>
          <w:tcPr>
            <w:tcW w:w="3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EDA7C4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  <w:t>24</w:t>
            </w:r>
          </w:p>
        </w:tc>
        <w:tc>
          <w:tcPr>
            <w:tcW w:w="3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49E876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  <w:t>25</w:t>
            </w:r>
          </w:p>
        </w:tc>
        <w:tc>
          <w:tcPr>
            <w:tcW w:w="3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67E40A" w14:textId="77777777" w:rsidR="00F02769" w:rsidRPr="00E65C82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  <w:t>2</w:t>
            </w:r>
            <w:r w:rsidRPr="00E65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  <w:t>6</w:t>
            </w:r>
          </w:p>
        </w:tc>
        <w:tc>
          <w:tcPr>
            <w:tcW w:w="3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A42023" w14:textId="77777777" w:rsidR="00F02769" w:rsidRPr="00E65C82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</w:pPr>
            <w:r w:rsidRPr="00E65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  <w:t>27</w:t>
            </w:r>
          </w:p>
        </w:tc>
        <w:tc>
          <w:tcPr>
            <w:tcW w:w="3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71A3A7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E65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  <w:t>2</w:t>
            </w:r>
            <w:r w:rsidRPr="000B0FD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8</w:t>
            </w:r>
          </w:p>
        </w:tc>
        <w:tc>
          <w:tcPr>
            <w:tcW w:w="3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9FF558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29</w:t>
            </w:r>
          </w:p>
        </w:tc>
        <w:tc>
          <w:tcPr>
            <w:tcW w:w="3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93E2DE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30</w:t>
            </w:r>
          </w:p>
        </w:tc>
        <w:tc>
          <w:tcPr>
            <w:tcW w:w="722" w:type="dxa"/>
            <w:tcBorders>
              <w:left w:val="nil"/>
              <w:bottom w:val="single" w:sz="4" w:space="0" w:color="auto"/>
              <w:right w:val="nil"/>
            </w:tcBorders>
          </w:tcPr>
          <w:p w14:paraId="16735DCE" w14:textId="77777777" w:rsidR="00F02769" w:rsidRPr="000B0FD7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GB" w:eastAsia="es-CO"/>
              </w:rPr>
              <w:t>p-</w:t>
            </w:r>
            <w:r w:rsidRPr="000B0FD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s-CO"/>
              </w:rPr>
              <w:t>value</w:t>
            </w:r>
          </w:p>
        </w:tc>
      </w:tr>
      <w:tr w:rsidR="00A53063" w:rsidRPr="000B0FD7" w14:paraId="72711512" w14:textId="77777777" w:rsidTr="00A53063">
        <w:trPr>
          <w:trHeight w:val="225"/>
        </w:trPr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00D71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oligofoliata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06CEA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elegans</w:t>
            </w:r>
            <w:proofErr w:type="spellEnd"/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EFDB6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198</w:t>
            </w:r>
          </w:p>
        </w:tc>
        <w:tc>
          <w:tcPr>
            <w:tcW w:w="2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80B81" w14:textId="77777777" w:rsidR="00F02769" w:rsidRPr="00D91E34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es-CO"/>
              </w:rPr>
            </w:pPr>
            <w:r w:rsidRPr="00D91E3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es-CO"/>
              </w:rPr>
              <w:t>+</w:t>
            </w:r>
          </w:p>
        </w:tc>
        <w:tc>
          <w:tcPr>
            <w:tcW w:w="2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E2C48" w14:textId="77777777" w:rsidR="00F02769" w:rsidRPr="00D91E34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</w:pPr>
            <w:r w:rsidRPr="00D91E34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  <w:t>+</w:t>
            </w:r>
          </w:p>
        </w:tc>
        <w:tc>
          <w:tcPr>
            <w:tcW w:w="2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58686" w14:textId="77777777" w:rsidR="00F02769" w:rsidRPr="00D91E34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es-CO"/>
              </w:rPr>
            </w:pPr>
            <w:r w:rsidRPr="00D91E3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es-CO"/>
              </w:rPr>
              <w:t>+</w:t>
            </w:r>
          </w:p>
        </w:tc>
        <w:tc>
          <w:tcPr>
            <w:tcW w:w="2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67748" w14:textId="77777777" w:rsidR="00F02769" w:rsidRPr="00D91E34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es-CO"/>
              </w:rPr>
            </w:pPr>
            <w:r w:rsidRPr="00D91E3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es-CO"/>
              </w:rPr>
              <w:t>+</w:t>
            </w:r>
          </w:p>
        </w:tc>
        <w:tc>
          <w:tcPr>
            <w:tcW w:w="2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ACC45" w14:textId="77777777" w:rsidR="00F02769" w:rsidRPr="00D91E34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</w:pPr>
            <w:r w:rsidRPr="00D91E34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  <w:t>+</w:t>
            </w:r>
          </w:p>
        </w:tc>
        <w:tc>
          <w:tcPr>
            <w:tcW w:w="2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B25A5" w14:textId="77777777" w:rsidR="00F02769" w:rsidRPr="00D91E34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</w:pPr>
            <w:r w:rsidRPr="00D91E34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  <w:t>+</w:t>
            </w:r>
          </w:p>
        </w:tc>
        <w:tc>
          <w:tcPr>
            <w:tcW w:w="2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FF5B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2785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ED1F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97AA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1FEB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50A2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3F81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1C72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22D900" w14:textId="77777777" w:rsidR="00F02769" w:rsidRPr="00301FD6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B8BB2" w14:textId="77777777" w:rsidR="00F02769" w:rsidRPr="00962608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es-CO"/>
              </w:rPr>
            </w:pPr>
            <w:r w:rsidRPr="00962608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</w:p>
        </w:tc>
        <w:tc>
          <w:tcPr>
            <w:tcW w:w="3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B1C6E" w14:textId="77777777" w:rsidR="00F02769" w:rsidRPr="00962608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E8FF7" w14:textId="77777777" w:rsidR="00F02769" w:rsidRPr="00962608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962608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</w:p>
        </w:tc>
        <w:tc>
          <w:tcPr>
            <w:tcW w:w="3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5AEB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BFD2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C22E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4C2C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2111B" w14:textId="77777777" w:rsidR="00F02769" w:rsidRPr="00962608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962608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</w:p>
        </w:tc>
        <w:tc>
          <w:tcPr>
            <w:tcW w:w="3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72275" w14:textId="77777777" w:rsidR="00F02769" w:rsidRPr="00962608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962608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</w:p>
        </w:tc>
        <w:tc>
          <w:tcPr>
            <w:tcW w:w="3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1C0D6" w14:textId="77777777" w:rsidR="00F02769" w:rsidRPr="00962608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962608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</w:p>
        </w:tc>
        <w:tc>
          <w:tcPr>
            <w:tcW w:w="3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FC5E1" w14:textId="77777777" w:rsidR="00F02769" w:rsidRPr="00962608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962608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</w:p>
        </w:tc>
        <w:tc>
          <w:tcPr>
            <w:tcW w:w="3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73769" w14:textId="77777777" w:rsidR="00F02769" w:rsidRPr="00962608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962608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</w:p>
        </w:tc>
        <w:tc>
          <w:tcPr>
            <w:tcW w:w="3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5758F" w14:textId="77777777" w:rsidR="00F02769" w:rsidRPr="00962608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962608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</w:p>
        </w:tc>
        <w:tc>
          <w:tcPr>
            <w:tcW w:w="3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BD48E" w14:textId="77777777" w:rsidR="00F02769" w:rsidRPr="00962608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962608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</w:p>
        </w:tc>
        <w:tc>
          <w:tcPr>
            <w:tcW w:w="3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621D4" w14:textId="77777777" w:rsidR="00F02769" w:rsidRPr="00962608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962608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</w:p>
        </w:tc>
        <w:tc>
          <w:tcPr>
            <w:tcW w:w="3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C9E7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488DB4" w14:textId="77777777" w:rsidR="00F02769" w:rsidRPr="000B0FD7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0.01</w:t>
            </w:r>
          </w:p>
        </w:tc>
      </w:tr>
      <w:tr w:rsidR="00F02769" w:rsidRPr="000B0FD7" w14:paraId="57FAD642" w14:textId="77777777" w:rsidTr="00A53063">
        <w:trPr>
          <w:trHeight w:val="22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235D8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oligofoliata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8854C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M. capote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E88C1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27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12D4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2DC7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10C6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6EF8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06C9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255B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003A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A2A1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E76B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C748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F9ED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E37C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E058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64BF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DAA7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229C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9326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03A7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0C4C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9A0F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1170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DEFB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3115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CC46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71A5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AC95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BA02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C71F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D744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3070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0C68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5DB523" w14:textId="77777777" w:rsidR="00F02769" w:rsidRPr="000B0FD7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0.87</w:t>
            </w:r>
          </w:p>
        </w:tc>
      </w:tr>
      <w:tr w:rsidR="00F02769" w:rsidRPr="000B0FD7" w14:paraId="10FE7D13" w14:textId="77777777" w:rsidTr="00A53063">
        <w:trPr>
          <w:trHeight w:val="22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A73F3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oligofoliata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F002D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A.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r</w:t>
            </w: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aveloens</w:t>
            </w:r>
            <w:proofErr w:type="spellEnd"/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6A273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31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3096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C25A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D803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B895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04ED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D09C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C432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8E35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5847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70A8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B428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3B69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19E1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BD31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F072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25A8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7D47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DE65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B6C8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F62B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AE0F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65A4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2F04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87F0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E01F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E331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A51A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AF67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D1C2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EBCF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5438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3C510E" w14:textId="77777777" w:rsidR="00F02769" w:rsidRPr="000B0FD7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0.85</w:t>
            </w:r>
          </w:p>
        </w:tc>
      </w:tr>
      <w:tr w:rsidR="00F02769" w:rsidRPr="000B0FD7" w14:paraId="03D6200F" w14:textId="77777777" w:rsidTr="00A53063">
        <w:trPr>
          <w:trHeight w:val="22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10677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oligofoliata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1BE6D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A.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polyneu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r</w:t>
            </w: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on</w:t>
            </w:r>
            <w:proofErr w:type="spellEnd"/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3221C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66</w:t>
            </w: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03CB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67A0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3F27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9F1E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33FD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4985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4D96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6480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5D9B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DD23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568A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DD4F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00E6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4627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1ACF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6769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09BC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4229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FCED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F4C6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3B32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D034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2F33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A331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6E19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8DE0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9B42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0928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15F5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4605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065C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AD9FBF" w14:textId="77777777" w:rsidR="00F02769" w:rsidRPr="000B0FD7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0.67</w:t>
            </w:r>
          </w:p>
        </w:tc>
      </w:tr>
      <w:tr w:rsidR="00F02769" w:rsidRPr="000B0FD7" w14:paraId="04F1FFE0" w14:textId="77777777" w:rsidTr="00A53063">
        <w:trPr>
          <w:trHeight w:val="22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87F5E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oligofoliata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B2187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P.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r</w:t>
            </w: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ohii</w:t>
            </w:r>
            <w:proofErr w:type="spellEnd"/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1EC7E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191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A7D4E" w14:textId="77777777" w:rsidR="00F02769" w:rsidRPr="00D91E34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es-CO"/>
              </w:rPr>
            </w:pPr>
            <w:r w:rsidRPr="00D91E3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es-CO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609E2" w14:textId="77777777" w:rsidR="00F02769" w:rsidRPr="00D91E34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es-CO"/>
              </w:rPr>
            </w:pPr>
            <w:r w:rsidRPr="00D91E3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es-CO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5CFD5" w14:textId="77777777" w:rsidR="00F02769" w:rsidRPr="00D91E34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es-CO"/>
              </w:rPr>
            </w:pPr>
            <w:r w:rsidRPr="00D91E3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es-CO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30913" w14:textId="77777777" w:rsidR="00F02769" w:rsidRPr="00D91E34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</w:pPr>
            <w:r w:rsidRPr="00D91E34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010EB" w14:textId="77777777" w:rsidR="00F02769" w:rsidRPr="00D91E34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</w:pPr>
            <w:r w:rsidRPr="00D91E34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5DA51" w14:textId="77777777" w:rsidR="00F02769" w:rsidRPr="00D91E34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</w:pPr>
            <w:r w:rsidRPr="00D91E34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5322F" w14:textId="77777777" w:rsidR="00F02769" w:rsidRPr="00D91E34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</w:pPr>
            <w:r w:rsidRPr="00D91E34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33056" w14:textId="77777777" w:rsidR="00F02769" w:rsidRPr="00D91E34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</w:pPr>
            <w:r w:rsidRPr="00D91E34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1FF14" w14:textId="77777777" w:rsidR="00F02769" w:rsidRPr="00D91E34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</w:pPr>
            <w:r w:rsidRPr="00D91E34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35FB5" w14:textId="77777777" w:rsidR="00F02769" w:rsidRPr="00D91E34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</w:pPr>
            <w:r w:rsidRPr="00D91E34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B7A7F" w14:textId="77777777" w:rsidR="00F02769" w:rsidRPr="00D91E34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</w:pPr>
            <w:r w:rsidRPr="00D91E34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7288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A034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CA4E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EA07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E9C5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0AEC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D640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33DA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20D9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0080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030B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A676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CA7D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0A8E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C2A5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11A9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58AF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1E2F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D6D3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362A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4D20DA" w14:textId="77777777" w:rsidR="00F02769" w:rsidRPr="000B0FD7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0.05</w:t>
            </w:r>
          </w:p>
        </w:tc>
      </w:tr>
      <w:tr w:rsidR="00F02769" w:rsidRPr="000B0FD7" w14:paraId="2ADFADCD" w14:textId="77777777" w:rsidTr="00A53063">
        <w:trPr>
          <w:trHeight w:val="22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1DC16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oligofoliata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51C2C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pallida</w:t>
            </w:r>
            <w:proofErr w:type="spellEnd"/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69835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9E30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738B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8A98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BF45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A4B3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5002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3FAB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50AF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2046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F2A6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A5C3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005D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DDA5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EC48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739D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337D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2E0B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2C41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A4FE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7E95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FB70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E3EA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6206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4D3F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3D94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3A55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B53B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8AF5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C489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ABA5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AF5B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C06495" w14:textId="77777777" w:rsidR="00F02769" w:rsidRPr="000B0FD7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0.99</w:t>
            </w:r>
          </w:p>
        </w:tc>
      </w:tr>
      <w:tr w:rsidR="00F02769" w:rsidRPr="000B0FD7" w14:paraId="5645403C" w14:textId="77777777" w:rsidTr="00A53063">
        <w:trPr>
          <w:trHeight w:val="22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B6D1C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oligofoliata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5AAA1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C.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sylvest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r</w:t>
            </w: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is</w:t>
            </w:r>
            <w:proofErr w:type="spellEnd"/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FCC11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DC192E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135</w:t>
            </w: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4590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84BD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353D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386E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BA0D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720A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D068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1458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56B5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3C8E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E95F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BF4F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2094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A45A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EEA3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D067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D068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11F7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12D0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9A86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F6EF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0958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544D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FD6F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74F5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AEB7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7CC3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1EBE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34D1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22FB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D8C0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E278E8" w14:textId="77777777" w:rsidR="00F02769" w:rsidRPr="000B0FD7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0.33</w:t>
            </w:r>
          </w:p>
        </w:tc>
      </w:tr>
      <w:tr w:rsidR="00A53063" w:rsidRPr="000B0FD7" w14:paraId="026132DE" w14:textId="77777777" w:rsidTr="00A53063">
        <w:trPr>
          <w:trHeight w:val="22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E237A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elegans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3C574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oligofoliata</w:t>
            </w:r>
            <w:proofErr w:type="spellEnd"/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ACD94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191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D89D3" w14:textId="77777777" w:rsidR="00F02769" w:rsidRPr="00D91E34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</w:pPr>
            <w:r w:rsidRPr="00D91E34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D1C12" w14:textId="77777777" w:rsidR="00F02769" w:rsidRPr="00D91E34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</w:pPr>
            <w:r w:rsidRPr="00D91E34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AD621" w14:textId="77777777" w:rsidR="00F02769" w:rsidRPr="00D91E34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es-CO"/>
              </w:rPr>
            </w:pPr>
            <w:r w:rsidRPr="00D91E3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es-CO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55F91" w14:textId="77777777" w:rsidR="00F02769" w:rsidRPr="00D91E34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es-CO"/>
              </w:rPr>
            </w:pPr>
            <w:r w:rsidRPr="00D91E3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es-CO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024A2" w14:textId="77777777" w:rsidR="00F02769" w:rsidRPr="00D91E34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</w:pPr>
            <w:r w:rsidRPr="00D91E34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9FDFF" w14:textId="77777777" w:rsidR="00F02769" w:rsidRPr="00D91E34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</w:pPr>
            <w:r w:rsidRPr="00D91E34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1DA61" w14:textId="77777777" w:rsidR="00F02769" w:rsidRPr="00D91E34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</w:pPr>
            <w:r w:rsidRPr="00D91E34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3B273" w14:textId="77777777" w:rsidR="00F02769" w:rsidRPr="00D91E34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</w:pPr>
            <w:r w:rsidRPr="00D91E34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1BF3E" w14:textId="77777777" w:rsidR="00F02769" w:rsidRPr="00D91E34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</w:pPr>
            <w:r w:rsidRPr="00D91E34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282B8" w14:textId="77777777" w:rsidR="00F02769" w:rsidRPr="00D91E34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</w:pPr>
            <w:r w:rsidRPr="00D91E34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D947A" w14:textId="77777777" w:rsidR="00F02769" w:rsidRPr="00D91E34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</w:pPr>
            <w:r w:rsidRPr="00D91E34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5D8AC" w14:textId="77777777" w:rsidR="00F02769" w:rsidRPr="00D91E34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</w:pPr>
            <w:r w:rsidRPr="00D91E34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61BD8" w14:textId="77777777" w:rsidR="00F02769" w:rsidRPr="00D91E34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</w:pPr>
            <w:r w:rsidRPr="00D91E34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713BF" w14:textId="77777777" w:rsidR="00F02769" w:rsidRPr="00D91E34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</w:pPr>
            <w:r w:rsidRPr="00D91E34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D5DE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846C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F19C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DB69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2DF6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23C4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E6A7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85EA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428A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93FE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6413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1885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8610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F00D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013E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7FF3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70F0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58CA99" w14:textId="77777777" w:rsidR="00F02769" w:rsidRPr="000B0FD7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0.05</w:t>
            </w:r>
          </w:p>
        </w:tc>
      </w:tr>
      <w:tr w:rsidR="00F02769" w:rsidRPr="000B0FD7" w14:paraId="1CD2E0FC" w14:textId="77777777" w:rsidTr="00A53063">
        <w:trPr>
          <w:trHeight w:val="22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915AF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elegans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1CCC5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M. capote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96528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84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A5CD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9600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4D86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F0A0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FF51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9A78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CC6C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286E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D1D4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85DA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E4A2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F9CA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8738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4CDD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AB6F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9B1C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5811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66E3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E9DB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5C48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0843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C4B6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5951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4A7A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1BDB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8DB5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3971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7F1D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5D6E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2BAF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BFF3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7A6DCB" w14:textId="77777777" w:rsidR="00F02769" w:rsidRPr="000B0FD7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0.58</w:t>
            </w:r>
          </w:p>
        </w:tc>
      </w:tr>
      <w:tr w:rsidR="00F02769" w:rsidRPr="000B0FD7" w14:paraId="07D782D6" w14:textId="77777777" w:rsidTr="00A53063">
        <w:trPr>
          <w:trHeight w:val="22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DEE06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elegans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14B25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A.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r</w:t>
            </w: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aveloens</w:t>
            </w:r>
            <w:proofErr w:type="spellEnd"/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CCB06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18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54CF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68AE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AA9D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26E4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C829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A9FB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E068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E054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C1A4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9E2B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AC7F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7226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ECB8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340F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09A7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3041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2163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C217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C9D1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31A1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C36E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1FF7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2A57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29E4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EA75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597C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CA6D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8DE5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5B85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D036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913B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25FFE9" w14:textId="77777777" w:rsidR="00F02769" w:rsidRPr="00C45DAD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es-CO"/>
              </w:rPr>
            </w:pPr>
            <w:r w:rsidRPr="00814333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0.67</w:t>
            </w:r>
          </w:p>
        </w:tc>
      </w:tr>
      <w:tr w:rsidR="00F02769" w:rsidRPr="000B0FD7" w14:paraId="58B73FD0" w14:textId="77777777" w:rsidTr="00A53063">
        <w:trPr>
          <w:trHeight w:val="22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30283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elegans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45353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A.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polyneu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r</w:t>
            </w: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on</w:t>
            </w:r>
            <w:proofErr w:type="spellEnd"/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D7B2F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81433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190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B805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80B6F" w14:textId="77777777" w:rsidR="00F02769" w:rsidRPr="00962608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16"/>
                <w:szCs w:val="16"/>
                <w:lang w:eastAsia="es-CO"/>
              </w:rPr>
            </w:pPr>
            <w:r w:rsidRPr="00962608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B7C37" w14:textId="77777777" w:rsidR="00F02769" w:rsidRPr="00962608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16"/>
                <w:szCs w:val="16"/>
                <w:lang w:eastAsia="es-CO"/>
              </w:rPr>
            </w:pPr>
            <w:r w:rsidRPr="00962608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90A1F" w14:textId="77777777" w:rsidR="00F02769" w:rsidRPr="00962608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16"/>
                <w:szCs w:val="16"/>
                <w:lang w:eastAsia="es-CO"/>
              </w:rPr>
            </w:pPr>
            <w:r w:rsidRPr="00962608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60D52" w14:textId="77777777" w:rsidR="00F02769" w:rsidRPr="00962608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16"/>
                <w:szCs w:val="16"/>
                <w:lang w:eastAsia="es-CO"/>
              </w:rPr>
            </w:pPr>
            <w:r w:rsidRPr="00962608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9D643" w14:textId="77777777" w:rsidR="00F02769" w:rsidRPr="00962608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16"/>
                <w:szCs w:val="16"/>
                <w:lang w:eastAsia="es-CO"/>
              </w:rPr>
            </w:pPr>
            <w:r w:rsidRPr="00962608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D8928" w14:textId="77777777" w:rsidR="00F02769" w:rsidRPr="00962608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16"/>
                <w:szCs w:val="16"/>
                <w:lang w:eastAsia="es-CO"/>
              </w:rPr>
            </w:pPr>
            <w:r w:rsidRPr="00962608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37B9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8B18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EB2C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D3B0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D96D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08B2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710D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EC2E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70E5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E59A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2360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FAD2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22EE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EDC5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7E6D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EF1B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CA54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D181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203E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C445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71A9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31FC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67C0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183A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E51082" w14:textId="77777777" w:rsidR="00F02769" w:rsidRPr="00814333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81433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0.07</w:t>
            </w:r>
          </w:p>
        </w:tc>
      </w:tr>
      <w:tr w:rsidR="00F02769" w:rsidRPr="000B0FD7" w14:paraId="0428300C" w14:textId="77777777" w:rsidTr="00A53063">
        <w:trPr>
          <w:trHeight w:val="22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800AF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elegans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EDF2F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P.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r</w:t>
            </w: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ohii</w:t>
            </w:r>
            <w:proofErr w:type="spellEnd"/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51553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81433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189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FBF6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DEF3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ED7F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EECA1" w14:textId="77777777" w:rsidR="00F02769" w:rsidRPr="00D91E34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</w:pPr>
            <w:r w:rsidRPr="00D91E34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8992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9587F" w14:textId="77777777" w:rsidR="00F02769" w:rsidRPr="00D91E34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</w:pPr>
            <w:r w:rsidRPr="00D91E34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4D15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08C5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5B2B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6C62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D1A5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94B3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71FE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F86C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18FE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A591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804A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7FAF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4F19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5D9D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3FE9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A40F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A3AD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0030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1E55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8D9E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B765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6B25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517F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610F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5953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2A55BE" w14:textId="77777777" w:rsidR="00F02769" w:rsidRPr="00814333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81433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0.08</w:t>
            </w:r>
          </w:p>
        </w:tc>
      </w:tr>
      <w:tr w:rsidR="00F02769" w:rsidRPr="000B0FD7" w14:paraId="491D75C9" w14:textId="77777777" w:rsidTr="00A53063">
        <w:trPr>
          <w:trHeight w:val="22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7DD8E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elegans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B55F8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pallida</w:t>
            </w:r>
            <w:proofErr w:type="spellEnd"/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DEC93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6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9A94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0F06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260F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E457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B8B0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11FD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FAA5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7862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2743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21B7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516E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D426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8A3F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6DF9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CB22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B0CC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7331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0250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8E99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6F9B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788F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F877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C982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4F0C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68E8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7021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8723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3835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2CA7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E2EF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C9DC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AD081F" w14:textId="77777777" w:rsidR="00F02769" w:rsidRPr="000B0FD7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0.97</w:t>
            </w:r>
          </w:p>
        </w:tc>
      </w:tr>
      <w:tr w:rsidR="00F02769" w:rsidRPr="000B0FD7" w14:paraId="63F074A8" w14:textId="77777777" w:rsidTr="00A53063">
        <w:trPr>
          <w:trHeight w:val="22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C88C6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elegans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7C4DB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C.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sylvest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r</w:t>
            </w: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is</w:t>
            </w:r>
            <w:proofErr w:type="spellEnd"/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7F6D9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79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5D54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2B9D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F37E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1775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CCC5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880E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6AA9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C0A7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9A73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0766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AC7E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2A54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B8AE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BBDC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BF4E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FF11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0631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6F0A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B1B9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E89C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7B4C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E7C2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D997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4638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A5BC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09EB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4B04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ACA8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7EB1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1BF1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CE65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3D83A7" w14:textId="77777777" w:rsidR="00F02769" w:rsidRPr="000B0FD7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0.61</w:t>
            </w:r>
          </w:p>
        </w:tc>
      </w:tr>
      <w:tr w:rsidR="00F02769" w:rsidRPr="000B0FD7" w14:paraId="43D142B3" w14:textId="77777777" w:rsidTr="00A53063">
        <w:trPr>
          <w:trHeight w:val="22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84CD1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M. capote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7A41A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oligofoliata</w:t>
            </w:r>
            <w:proofErr w:type="spellEnd"/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F396F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53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B35C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C21E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DCE1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76E1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660B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9EEF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1CF2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3E47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00A3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48BD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48E5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683E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E903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EF49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9BBD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8EEE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27AD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FA9C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1140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B31F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93C4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B592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8C8D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E11D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EDB9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B071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B27D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5197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E84F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0651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3811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0B5538" w14:textId="77777777" w:rsidR="00F02769" w:rsidRPr="000B0FD7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0.74</w:t>
            </w:r>
          </w:p>
        </w:tc>
      </w:tr>
      <w:tr w:rsidR="00F02769" w:rsidRPr="000B0FD7" w14:paraId="74752707" w14:textId="77777777" w:rsidTr="00A53063">
        <w:trPr>
          <w:trHeight w:val="22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8A285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M. capote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FABD2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elegans</w:t>
            </w:r>
            <w:proofErr w:type="spellEnd"/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F7984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177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5C22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710B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80FB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EFEE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5923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7784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E71C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05A7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AE89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9912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2EDD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A6AE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4030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5C91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12AC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3454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5699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1AE6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CCE1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AD0A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4368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D471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D19F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A060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6FB1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B657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0645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63CD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8EFC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323D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27AB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9AC49A" w14:textId="77777777" w:rsidR="00F02769" w:rsidRPr="000B0FD7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0.12</w:t>
            </w:r>
          </w:p>
        </w:tc>
      </w:tr>
      <w:tr w:rsidR="00F02769" w:rsidRPr="000B0FD7" w14:paraId="388483F3" w14:textId="77777777" w:rsidTr="00A53063">
        <w:trPr>
          <w:trHeight w:val="22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724A3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M. capote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56D0A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A.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r</w:t>
            </w: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aveloens</w:t>
            </w:r>
            <w:proofErr w:type="spellEnd"/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4DAB8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154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7A6A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0238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02FB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2429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1518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27EF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E97E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6A3F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DA1F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B22A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E053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9E11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C593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664A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F0DF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78D4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3C0B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6509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D9F7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C964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E75D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B949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05CB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2B07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90EC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9266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276F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B854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4C5A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EFE0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4CCA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1C08A5" w14:textId="77777777" w:rsidR="00F02769" w:rsidRPr="000B0FD7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0.23</w:t>
            </w:r>
          </w:p>
        </w:tc>
      </w:tr>
      <w:tr w:rsidR="00F02769" w:rsidRPr="000B0FD7" w14:paraId="034CAC2B" w14:textId="77777777" w:rsidTr="00A53063">
        <w:trPr>
          <w:trHeight w:val="22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6CB3B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M. capote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F7AFD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A.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polyneu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r</w:t>
            </w: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on</w:t>
            </w:r>
            <w:proofErr w:type="spellEnd"/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E0C9C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81433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188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6883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3E9F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36F9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DC46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5AD7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C9196" w14:textId="77777777" w:rsidR="00F02769" w:rsidRPr="00962608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962608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9FBC9" w14:textId="77777777" w:rsidR="00F02769" w:rsidRPr="00962608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962608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D351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BBDB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97B5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D36B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98F6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E683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0AFA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F001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45B1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63852" w14:textId="77777777" w:rsidR="00F02769" w:rsidRPr="00962608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</w:pPr>
            <w:r w:rsidRPr="00962608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B94E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B559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EE07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5021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D9E7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630D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BDB7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ED1F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924D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6B2C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578D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90C2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3CAF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D882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ECD24C" w14:textId="77777777" w:rsidR="00F02769" w:rsidRPr="000B0FD7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81433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0.08</w:t>
            </w:r>
          </w:p>
        </w:tc>
      </w:tr>
      <w:tr w:rsidR="00F02769" w:rsidRPr="000B0FD7" w14:paraId="79C87E90" w14:textId="77777777" w:rsidTr="00AE45EF">
        <w:trPr>
          <w:trHeight w:val="22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5A48B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M. capote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647CE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P.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r</w:t>
            </w: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ohii</w:t>
            </w:r>
            <w:proofErr w:type="spellEnd"/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D9C79" w14:textId="77777777" w:rsidR="00F02769" w:rsidRPr="00C45DAD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C45DAD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93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18CAB7" w14:textId="77777777" w:rsidR="00F02769" w:rsidRPr="00C45DAD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259298" w14:textId="77777777" w:rsidR="00F02769" w:rsidRPr="00C45DAD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7588F6" w14:textId="77777777" w:rsidR="00F02769" w:rsidRPr="00C45DAD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144AF6" w14:textId="77777777" w:rsidR="00F02769" w:rsidRPr="00C45DAD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8CBA79" w14:textId="77777777" w:rsidR="00F02769" w:rsidRPr="00C45DAD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DA9E95" w14:textId="77777777" w:rsidR="00F02769" w:rsidRPr="00C45DAD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027FE3" w14:textId="77777777" w:rsidR="00F02769" w:rsidRPr="00C45DAD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F1056D" w14:textId="77777777" w:rsidR="00F02769" w:rsidRPr="00C45DAD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69F7E6" w14:textId="77777777" w:rsidR="00F02769" w:rsidRPr="00C45DAD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57E91A" w14:textId="77777777" w:rsidR="00F02769" w:rsidRPr="00C45DAD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966D48" w14:textId="77777777" w:rsidR="00F02769" w:rsidRPr="00C45DAD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EB06AD" w14:textId="77777777" w:rsidR="00F02769" w:rsidRPr="00C45DAD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6BD211" w14:textId="77777777" w:rsidR="00F02769" w:rsidRPr="00C45DAD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66D15D" w14:textId="77777777" w:rsidR="00F02769" w:rsidRPr="00C45DAD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7A8194" w14:textId="77777777" w:rsidR="00F02769" w:rsidRPr="00C45DAD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C9C55C" w14:textId="77777777" w:rsidR="00F02769" w:rsidRPr="00C45DAD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A535E9" w14:textId="77777777" w:rsidR="00F02769" w:rsidRPr="00C45DAD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12142C" w14:textId="77777777" w:rsidR="00F02769" w:rsidRPr="00C45DAD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9C9E5F" w14:textId="77777777" w:rsidR="00F02769" w:rsidRPr="00C45DAD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7479CF" w14:textId="77777777" w:rsidR="00F02769" w:rsidRPr="00C45DAD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719EC5" w14:textId="77777777" w:rsidR="00F02769" w:rsidRPr="00C45DAD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E49142" w14:textId="77777777" w:rsidR="00F02769" w:rsidRPr="00C45DAD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A55276" w14:textId="77777777" w:rsidR="00F02769" w:rsidRPr="00C45DAD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596FA1" w14:textId="77777777" w:rsidR="00F02769" w:rsidRPr="00C45DAD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1C4982" w14:textId="77777777" w:rsidR="00F02769" w:rsidRPr="00C45DAD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3CC7C8" w14:textId="77777777" w:rsidR="00F02769" w:rsidRPr="00C45DAD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C92F67" w14:textId="77777777" w:rsidR="00F02769" w:rsidRPr="00C45DAD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2C63E6" w14:textId="77777777" w:rsidR="00F02769" w:rsidRPr="00C45DAD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015475" w14:textId="77777777" w:rsidR="00F02769" w:rsidRPr="00C45DAD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11E78B" w14:textId="77777777" w:rsidR="00F02769" w:rsidRPr="00C45DAD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C8D93" w14:textId="77777777" w:rsidR="00F02769" w:rsidRPr="00C45DAD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FFFE37" w14:textId="77777777" w:rsidR="00F02769" w:rsidRPr="00C45DAD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2512BF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0.42</w:t>
            </w:r>
          </w:p>
        </w:tc>
      </w:tr>
      <w:tr w:rsidR="00F02769" w:rsidRPr="000B0FD7" w14:paraId="6C06085C" w14:textId="77777777" w:rsidTr="00A53063">
        <w:trPr>
          <w:trHeight w:val="22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C5187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M. capote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05B38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pallida</w:t>
            </w:r>
            <w:proofErr w:type="spellEnd"/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84F82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35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8EF1B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DCAC6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CE2BC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734F9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C0E77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7D708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52441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0AAD9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B2008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CAF4E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218AF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DE2D0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716D6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800EB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C1890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B39A4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3183F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A1224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ABEB0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638BF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FC325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24A16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51C0A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59337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174F4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49B08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064BC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95696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FA88E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6243D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1146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096F78" w14:textId="77777777" w:rsidR="00F02769" w:rsidRPr="000B0FD7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57171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0.83</w:t>
            </w:r>
          </w:p>
        </w:tc>
      </w:tr>
      <w:tr w:rsidR="00F02769" w:rsidRPr="00814333" w14:paraId="6FB3D37E" w14:textId="77777777" w:rsidTr="00D91E34">
        <w:trPr>
          <w:trHeight w:val="22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BB359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M. capote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C35F9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C.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sylvest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r</w:t>
            </w: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is</w:t>
            </w:r>
            <w:proofErr w:type="spellEnd"/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F66BA" w14:textId="77777777" w:rsidR="00F02769" w:rsidRPr="00814333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814333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158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A4BC2C" w14:textId="77777777" w:rsidR="00F02769" w:rsidRPr="00814333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D3AC38" w14:textId="77777777" w:rsidR="00F02769" w:rsidRPr="00814333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58297B6" w14:textId="77777777" w:rsidR="00F02769" w:rsidRPr="00814333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E032A3D" w14:textId="77777777" w:rsidR="00F02769" w:rsidRPr="00814333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A782938" w14:textId="77777777" w:rsidR="00F02769" w:rsidRPr="00814333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ED238FC" w14:textId="77777777" w:rsidR="00F02769" w:rsidRPr="00814333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E10E1C" w14:textId="77777777" w:rsidR="00F02769" w:rsidRPr="00814333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1E73E0A" w14:textId="77777777" w:rsidR="00F02769" w:rsidRPr="00814333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F43AE64" w14:textId="77777777" w:rsidR="00F02769" w:rsidRPr="00814333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2862B57" w14:textId="77777777" w:rsidR="00F02769" w:rsidRPr="00814333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396992" w14:textId="77777777" w:rsidR="00F02769" w:rsidRPr="00814333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93CC05" w14:textId="77777777" w:rsidR="00F02769" w:rsidRPr="00814333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06CEAF" w14:textId="77777777" w:rsidR="00F02769" w:rsidRPr="00814333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33D496" w14:textId="77777777" w:rsidR="00F02769" w:rsidRPr="00814333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6F3D22" w14:textId="77777777" w:rsidR="00F02769" w:rsidRPr="00814333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89157F" w14:textId="77777777" w:rsidR="00F02769" w:rsidRPr="00814333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0A824E" w14:textId="77777777" w:rsidR="00F02769" w:rsidRPr="00814333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35A3A9" w14:textId="77777777" w:rsidR="00F02769" w:rsidRPr="00814333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D43C26" w14:textId="77777777" w:rsidR="00F02769" w:rsidRPr="00814333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1448A8" w14:textId="77777777" w:rsidR="00F02769" w:rsidRPr="00814333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34407B" w14:textId="77777777" w:rsidR="00F02769" w:rsidRPr="00814333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9A7471" w14:textId="77777777" w:rsidR="00F02769" w:rsidRPr="00814333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71F104" w14:textId="77777777" w:rsidR="00F02769" w:rsidRPr="00814333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37D164" w14:textId="77777777" w:rsidR="00F02769" w:rsidRPr="00814333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689FE1" w14:textId="77777777" w:rsidR="00F02769" w:rsidRPr="00814333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CA3735" w14:textId="77777777" w:rsidR="00F02769" w:rsidRPr="00814333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B4B621" w14:textId="77777777" w:rsidR="00F02769" w:rsidRPr="00814333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BC13F1" w14:textId="77777777" w:rsidR="00F02769" w:rsidRPr="00814333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55B315" w14:textId="77777777" w:rsidR="00F02769" w:rsidRPr="00814333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C3FEC1" w14:textId="77777777" w:rsidR="00F02769" w:rsidRPr="00814333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0FF98" w14:textId="77777777" w:rsidR="00F02769" w:rsidRPr="00814333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2A16A7" w14:textId="77777777" w:rsidR="00F02769" w:rsidRPr="00814333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814333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0.45</w:t>
            </w:r>
          </w:p>
        </w:tc>
      </w:tr>
      <w:tr w:rsidR="00F02769" w:rsidRPr="000B0FD7" w14:paraId="26A7E05B" w14:textId="77777777" w:rsidTr="00A53063">
        <w:trPr>
          <w:trHeight w:val="22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57CE9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A.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r</w:t>
            </w: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aveloens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5E577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oligofoliata</w:t>
            </w:r>
            <w:proofErr w:type="spellEnd"/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0D281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7E1C44">
              <w:rPr>
                <w:rFonts w:ascii="Times New Roman" w:eastAsia="Times New Roman" w:hAnsi="Times New Roman" w:cs="Times New Roman"/>
                <w:sz w:val="16"/>
                <w:szCs w:val="16"/>
                <w:lang w:eastAsia="es-CO"/>
              </w:rPr>
              <w:t>190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89B9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6E6C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0F741" w14:textId="77777777" w:rsidR="00F02769" w:rsidRPr="00D91E34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</w:pPr>
            <w:r w:rsidRPr="00D91E34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A359B" w14:textId="77777777" w:rsidR="00F02769" w:rsidRPr="00D91E34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</w:pPr>
            <w:r w:rsidRPr="00D91E34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74F9B" w14:textId="77777777" w:rsidR="00F02769" w:rsidRPr="00D91E34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</w:pPr>
            <w:r w:rsidRPr="00D91E34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5AE0D" w14:textId="77777777" w:rsidR="00F02769" w:rsidRPr="00D91E34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</w:pPr>
            <w:r w:rsidRPr="00D91E34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2D9C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A6657" w14:textId="77777777" w:rsidR="00F02769" w:rsidRPr="00D91E34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</w:pPr>
            <w:r w:rsidRPr="00D91E34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4DB6B" w14:textId="77777777" w:rsidR="00F02769" w:rsidRPr="00D91E34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</w:pPr>
            <w:r w:rsidRPr="00D91E34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25A1C" w14:textId="77777777" w:rsidR="00F02769" w:rsidRPr="00D91E34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</w:pPr>
            <w:r w:rsidRPr="00D91E34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7AD8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8E73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AF44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A5D0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08EF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9927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3C48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65F5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40AE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2532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BAFF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B740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FC2D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324E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A6CA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652B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0752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BFD6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4A81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14E3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1DE2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E57AE1" w14:textId="77777777" w:rsidR="00F02769" w:rsidRPr="007E1C44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CO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s-CO"/>
              </w:rPr>
              <w:t>0.05</w:t>
            </w:r>
          </w:p>
        </w:tc>
      </w:tr>
      <w:tr w:rsidR="00F02769" w:rsidRPr="000B0FD7" w14:paraId="32EAC43C" w14:textId="77777777" w:rsidTr="00A53063">
        <w:trPr>
          <w:trHeight w:val="22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6DC00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A.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r</w:t>
            </w: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aveloens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2B6C7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elegans</w:t>
            </w:r>
            <w:proofErr w:type="spellEnd"/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AD4C6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77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179A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5180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83B0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E78D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F2B3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8FB8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52B4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A0B1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8A2D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CB78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9753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250D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31E3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C12D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B34D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7168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87E5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3405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7618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56CC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B0E7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7EFD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7C89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7346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139D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3D2D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BFFE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6436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481B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00A7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F372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24840E" w14:textId="77777777" w:rsidR="00F02769" w:rsidRPr="000B0FD7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0.62</w:t>
            </w:r>
          </w:p>
        </w:tc>
      </w:tr>
      <w:tr w:rsidR="00F02769" w:rsidRPr="000B0FD7" w14:paraId="25B04919" w14:textId="77777777" w:rsidTr="00A53063">
        <w:trPr>
          <w:trHeight w:val="22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6FFA5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A.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r</w:t>
            </w: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aveloens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A5294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M. capote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ED87F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146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46D1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99C8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63E4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0313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BE0E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F7E9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8590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CF44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5481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BD94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B256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5B0A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6321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D2E4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5D01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C919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93CA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86A7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A5AD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B8F4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4278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C46B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2E0C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638D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058D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C1E4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3115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C23B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42FA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3F3C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BED4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EAFB1C" w14:textId="77777777" w:rsidR="00F02769" w:rsidRPr="000B0FD7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0.27</w:t>
            </w:r>
          </w:p>
        </w:tc>
      </w:tr>
      <w:tr w:rsidR="00F02769" w:rsidRPr="000B0FD7" w14:paraId="163F37A1" w14:textId="77777777" w:rsidTr="00A53063">
        <w:trPr>
          <w:trHeight w:val="22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11B72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A.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r</w:t>
            </w: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aveloens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6DCAD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A.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polyneu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r</w:t>
            </w: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on</w:t>
            </w:r>
            <w:proofErr w:type="spellEnd"/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CA0DA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25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3BA6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2571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3A8C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EC69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46E4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7B69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5ABE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0BB5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F230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FFFF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C601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ED11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7E91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62F3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EF1D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0348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CB33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4A64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C462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BAF8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A208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E4A8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F2B4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C797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CC44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320A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965D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5A10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F904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E4AD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8B36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F745D7" w14:textId="77777777" w:rsidR="00F02769" w:rsidRPr="000B0FD7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0.88</w:t>
            </w:r>
          </w:p>
        </w:tc>
      </w:tr>
      <w:tr w:rsidR="00F02769" w:rsidRPr="000B0FD7" w14:paraId="331F7A6A" w14:textId="77777777" w:rsidTr="00A53063">
        <w:trPr>
          <w:trHeight w:val="22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5CBE5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A.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r</w:t>
            </w: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aveloens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BD0B5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P.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r</w:t>
            </w: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ohii</w:t>
            </w:r>
            <w:proofErr w:type="spellEnd"/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2724A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69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7661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5293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B3C8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D280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5AED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0880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04BC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861E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05C0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7E14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9F4A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B635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DDA3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8536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3987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CDA1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8259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6B4E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79BD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3A78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FE1D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85E4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5D43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9FBB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AAA3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1012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63B1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4C55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4072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34DD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F0A4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4AFED9" w14:textId="77777777" w:rsidR="00F02769" w:rsidRPr="000B0FD7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0.66</w:t>
            </w:r>
          </w:p>
        </w:tc>
      </w:tr>
      <w:tr w:rsidR="00F02769" w:rsidRPr="000B0FD7" w14:paraId="1F26A380" w14:textId="77777777" w:rsidTr="00A53063">
        <w:trPr>
          <w:trHeight w:val="22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7F518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A.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r</w:t>
            </w: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aveloens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28997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pallida</w:t>
            </w:r>
            <w:proofErr w:type="spellEnd"/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5209A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30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0770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2510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A85E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0CAE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42E9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D608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D01E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F7D4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5A54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3174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18B6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E1BF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32D3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98AA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8875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C5B9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25AA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C14A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0303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7867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FBD6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12D3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FB3C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0A04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0919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F101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A582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53A7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0E71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D0B1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FF0C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B53108" w14:textId="77777777" w:rsidR="00F02769" w:rsidRPr="000B0FD7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0.85</w:t>
            </w:r>
          </w:p>
        </w:tc>
      </w:tr>
      <w:tr w:rsidR="00F02769" w:rsidRPr="000B0FD7" w14:paraId="3DBFE7D4" w14:textId="77777777" w:rsidTr="00A53063">
        <w:trPr>
          <w:trHeight w:val="22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B23B2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A.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r</w:t>
            </w: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aveloens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52500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C.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sylvest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r</w:t>
            </w: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is</w:t>
            </w:r>
            <w:proofErr w:type="spellEnd"/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959D3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16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7D1E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CC4D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7525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F2B0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2676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6060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12C8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7156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D1E1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8DE2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F710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02B3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647E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2277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FD37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F9B8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D443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F774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EE11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D049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616A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F0F6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ED85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EF14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BF38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9A89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5144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6B6F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5E1C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40E3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1921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8F6FC6" w14:textId="77777777" w:rsidR="00F02769" w:rsidRPr="000B0FD7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0.92</w:t>
            </w:r>
          </w:p>
        </w:tc>
      </w:tr>
      <w:tr w:rsidR="00F02769" w:rsidRPr="000B0FD7" w14:paraId="57BC3CEF" w14:textId="77777777" w:rsidTr="00A53063">
        <w:trPr>
          <w:trHeight w:val="22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D953F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A.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polyneu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r</w:t>
            </w: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on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35493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oligofoliata</w:t>
            </w:r>
            <w:proofErr w:type="spellEnd"/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05834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43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4A3B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8D79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3228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0861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5BDA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AB06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F14F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36F7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8031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C7C6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D417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5B8C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F04B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4801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331F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FFC4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E618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025D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7E8D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B799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52DC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A693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40E3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34C7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A743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A024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7426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A471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75FD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4339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CE19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06D8E9" w14:textId="77777777" w:rsidR="00F02769" w:rsidRPr="000B0FD7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0.79</w:t>
            </w:r>
          </w:p>
        </w:tc>
      </w:tr>
      <w:tr w:rsidR="00F02769" w:rsidRPr="000B0FD7" w14:paraId="751B0BF2" w14:textId="77777777" w:rsidTr="00A53063">
        <w:trPr>
          <w:trHeight w:val="22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A71F1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A.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polyneu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r</w:t>
            </w: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on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21194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elegans</w:t>
            </w:r>
            <w:proofErr w:type="spellEnd"/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92B50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2512BF">
              <w:rPr>
                <w:rFonts w:ascii="Times New Roman" w:eastAsia="Times New Roman" w:hAnsi="Times New Roman" w:cs="Times New Roman"/>
                <w:sz w:val="16"/>
                <w:szCs w:val="16"/>
                <w:lang w:eastAsia="es-CO"/>
              </w:rPr>
              <w:t>192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F800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FEFF2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8E817C" w14:textId="77777777" w:rsidR="00F02769" w:rsidRPr="00962608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962608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0A4C7D" w14:textId="77777777" w:rsidR="00F02769" w:rsidRPr="00962608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962608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25141A" w14:textId="77777777" w:rsidR="00F02769" w:rsidRPr="00962608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962608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81083B" w14:textId="77777777" w:rsidR="00F02769" w:rsidRPr="00962608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962608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2590A8" w14:textId="77777777" w:rsidR="00F02769" w:rsidRPr="00962608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962608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B52FA" w14:textId="77777777" w:rsidR="00F02769" w:rsidRPr="00962608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962608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B0168" w14:textId="77777777" w:rsidR="00F02769" w:rsidRPr="00962608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962608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1E2A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0DB7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1147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9F83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3FC3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ED61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7241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05EF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931E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C76E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9A1A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A7C0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5BB3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B10A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BC0C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026E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2439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8BF1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6D1A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5014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DE67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E4FF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6FC665" w14:textId="77777777" w:rsidR="00F02769" w:rsidRPr="000B0FD7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2512BF">
              <w:rPr>
                <w:rFonts w:ascii="Times New Roman" w:eastAsia="Times New Roman" w:hAnsi="Times New Roman" w:cs="Times New Roman"/>
                <w:sz w:val="16"/>
                <w:szCs w:val="16"/>
                <w:lang w:eastAsia="es-CO"/>
              </w:rPr>
              <w:t>0.05</w:t>
            </w:r>
          </w:p>
        </w:tc>
      </w:tr>
      <w:tr w:rsidR="00F02769" w:rsidRPr="000B0FD7" w14:paraId="72901516" w14:textId="77777777" w:rsidTr="00A53063">
        <w:trPr>
          <w:trHeight w:val="22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63B67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A.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polyneu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r</w:t>
            </w: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on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194E3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M. capote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9CAB1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7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1B64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B853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1346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4A64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B5DC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9D51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1A55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17C8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2690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34D2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328A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A9E6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C91B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E01E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BC32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A668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C9EE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853B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15B5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AF99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60AE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CC28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00FA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6877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7A05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0229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B0E8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8786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FE5D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0CAC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F5F0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5D4E43" w14:textId="77777777" w:rsidR="00F02769" w:rsidRPr="000B0FD7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0.97</w:t>
            </w:r>
          </w:p>
        </w:tc>
      </w:tr>
      <w:tr w:rsidR="00F02769" w:rsidRPr="000B0FD7" w14:paraId="5CEE6ACA" w14:textId="77777777" w:rsidTr="00A53063">
        <w:trPr>
          <w:trHeight w:val="22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5E867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lastRenderedPageBreak/>
              <w:t xml:space="preserve">A.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polyneu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r</w:t>
            </w: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on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17130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A.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r</w:t>
            </w: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aveloens</w:t>
            </w:r>
            <w:proofErr w:type="spellEnd"/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019FF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4</w:t>
            </w: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24A7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08B2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8419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954E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B4FA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C824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FB7B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8997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5235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A36D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5EB3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C3C3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E270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B06D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31A4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43FC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0A12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2E41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4B2B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94CE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92BB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DE7F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9A1B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DA40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9689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E6BD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B915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36A9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D986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C3D9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3E76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82406C" w14:textId="77777777" w:rsidR="00F02769" w:rsidRPr="000B0FD7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0.98</w:t>
            </w:r>
          </w:p>
        </w:tc>
      </w:tr>
      <w:tr w:rsidR="00F02769" w:rsidRPr="000B0FD7" w14:paraId="5FC5CCC2" w14:textId="77777777" w:rsidTr="00A53063">
        <w:trPr>
          <w:trHeight w:val="22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3B561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A.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polyneu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r</w:t>
            </w: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on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21696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P.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r</w:t>
            </w: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ohii</w:t>
            </w:r>
            <w:proofErr w:type="spellEnd"/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97C37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2512BF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193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F3068" w14:textId="77777777" w:rsidR="00F02769" w:rsidRPr="00962608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</w:pPr>
            <w:r w:rsidRPr="00962608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0EB3C" w14:textId="77777777" w:rsidR="00F02769" w:rsidRPr="00962608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962608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D348A" w14:textId="77777777" w:rsidR="00F02769" w:rsidRPr="00962608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56083" w14:textId="77777777" w:rsidR="00F02769" w:rsidRPr="00962608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962608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434EA" w14:textId="77777777" w:rsidR="00F02769" w:rsidRPr="00962608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962608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EDF1B" w14:textId="77777777" w:rsidR="00F02769" w:rsidRPr="00962608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</w:pPr>
            <w:r w:rsidRPr="00962608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1F072" w14:textId="77777777" w:rsidR="00F02769" w:rsidRPr="00962608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962608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1EC86" w14:textId="77777777" w:rsidR="00F02769" w:rsidRPr="00962608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BC9D8" w14:textId="77777777" w:rsidR="00F02769" w:rsidRPr="00962608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B0C00" w14:textId="77777777" w:rsidR="00F02769" w:rsidRPr="00962608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86679" w14:textId="77777777" w:rsidR="00F02769" w:rsidRPr="00962608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962608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FD6D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200B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2946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3C2B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14F5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D1E7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7544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95B2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B7AF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9BA6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1361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427E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BD82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141F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B7D4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339E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15D0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A0CD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C4CE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02DB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76847E" w14:textId="77777777" w:rsidR="00F02769" w:rsidRPr="00B5477F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es-CO"/>
              </w:rPr>
            </w:pPr>
            <w:r w:rsidRPr="002512BF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0.04</w:t>
            </w:r>
          </w:p>
        </w:tc>
      </w:tr>
      <w:tr w:rsidR="00F02769" w:rsidRPr="000B0FD7" w14:paraId="1EB50A4D" w14:textId="77777777" w:rsidTr="00A53063">
        <w:trPr>
          <w:trHeight w:val="22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D1966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A.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polyneu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r</w:t>
            </w: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on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43F9D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pallida</w:t>
            </w:r>
            <w:proofErr w:type="spellEnd"/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9308B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81B6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07FF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9BAA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ACB8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E9D4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3D50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1390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58B3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9EC3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78E9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5E87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3B3E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AB31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5417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C357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CC10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6AB8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EF61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2C17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4E38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957B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788C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7576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179E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DE76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2865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8E5D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5427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3AA4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7E72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B344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409C32" w14:textId="77777777" w:rsidR="00F02769" w:rsidRPr="000B0FD7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0.99</w:t>
            </w:r>
          </w:p>
        </w:tc>
      </w:tr>
      <w:tr w:rsidR="00F02769" w:rsidRPr="000B0FD7" w14:paraId="72D20B54" w14:textId="77777777" w:rsidTr="00A53063">
        <w:trPr>
          <w:trHeight w:val="22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8E12D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A.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polyneu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r</w:t>
            </w: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on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32D79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C.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sylvest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r</w:t>
            </w: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is</w:t>
            </w:r>
            <w:proofErr w:type="spellEnd"/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468A7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33</w:t>
            </w: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FA58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D5A1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5495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A8E1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A67F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279F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E836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3CB8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2D97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DC70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A449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6534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4F53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07B4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6180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4981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B722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6830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C927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C5FB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0999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112D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CABF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E88E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72C7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262C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4E61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C63E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1D42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40B2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D634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25D7BC" w14:textId="77777777" w:rsidR="00F02769" w:rsidRPr="000B0FD7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0.84</w:t>
            </w:r>
          </w:p>
        </w:tc>
      </w:tr>
      <w:tr w:rsidR="00F02769" w:rsidRPr="000B0FD7" w14:paraId="4D1E11A1" w14:textId="77777777" w:rsidTr="00A53063">
        <w:trPr>
          <w:trHeight w:val="22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99304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P.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r</w:t>
            </w: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ohii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A0A3F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oligofoliata</w:t>
            </w:r>
            <w:proofErr w:type="spellEnd"/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7EE39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196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AEAA8" w14:textId="77777777" w:rsidR="00F02769" w:rsidRPr="00D91E34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es-CO"/>
              </w:rPr>
            </w:pPr>
            <w:r w:rsidRPr="00D91E3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es-CO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902E1" w14:textId="77777777" w:rsidR="00F02769" w:rsidRPr="00D91E34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es-CO"/>
              </w:rPr>
            </w:pPr>
            <w:r w:rsidRPr="00D91E3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es-CO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02F07" w14:textId="77777777" w:rsidR="00F02769" w:rsidRPr="00D91E34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es-CO"/>
              </w:rPr>
            </w:pPr>
            <w:r w:rsidRPr="00D91E3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es-CO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90FB6" w14:textId="77777777" w:rsidR="00F02769" w:rsidRPr="00D91E34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</w:pPr>
            <w:r w:rsidRPr="00D91E34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C8FBC" w14:textId="77777777" w:rsidR="00F02769" w:rsidRPr="00D91E34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</w:pPr>
            <w:r w:rsidRPr="00D91E34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2F83D" w14:textId="77777777" w:rsidR="00F02769" w:rsidRPr="00D91E34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</w:pPr>
            <w:r w:rsidRPr="00D91E34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A06F1" w14:textId="77777777" w:rsidR="00F02769" w:rsidRPr="00D91E34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</w:pPr>
            <w:r w:rsidRPr="00D91E34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909AB" w14:textId="77777777" w:rsidR="00F02769" w:rsidRPr="00D91E34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</w:pPr>
            <w:r w:rsidRPr="00D91E34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4AEDA" w14:textId="77777777" w:rsidR="00F02769" w:rsidRPr="00D91E34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</w:pPr>
            <w:r w:rsidRPr="00D91E34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4BC58" w14:textId="77777777" w:rsidR="00F02769" w:rsidRPr="00D91E34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</w:pPr>
            <w:r w:rsidRPr="00D91E34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A67AE" w14:textId="77777777" w:rsidR="00F02769" w:rsidRPr="00D91E34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</w:pPr>
            <w:r w:rsidRPr="00D91E34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848F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4F66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D240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D231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8533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D5CB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ABC5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8F42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A869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AC26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F9D1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A486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7BDF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EE18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DDD9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BC26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CBDC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88FF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8FF4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6383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082FC9" w14:textId="77777777" w:rsidR="00F02769" w:rsidRPr="000B0FD7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  <w:t>0.02</w:t>
            </w:r>
          </w:p>
        </w:tc>
      </w:tr>
      <w:tr w:rsidR="00F02769" w:rsidRPr="000B0FD7" w14:paraId="352789C6" w14:textId="77777777" w:rsidTr="00A53063">
        <w:trPr>
          <w:trHeight w:val="22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71EA3" w14:textId="77777777" w:rsidR="00F02769" w:rsidRPr="002512BF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2512BF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P. </w:t>
            </w:r>
            <w:proofErr w:type="spellStart"/>
            <w:r w:rsidRPr="002512BF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rohii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F2230" w14:textId="77777777" w:rsidR="00F02769" w:rsidRPr="002512BF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2512BF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2512BF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elegans</w:t>
            </w:r>
            <w:proofErr w:type="spellEnd"/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F7682" w14:textId="77777777" w:rsidR="00F02769" w:rsidRPr="002512BF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2512BF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188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248B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C9F7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EBCA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70D88" w14:textId="77777777" w:rsidR="00F02769" w:rsidRPr="00D91E34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</w:pPr>
            <w:r w:rsidRPr="00D91E34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EF83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53FB4" w14:textId="77777777" w:rsidR="00F02769" w:rsidRPr="00D91E34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</w:pPr>
            <w:r w:rsidRPr="00D91E34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eastAsia="es-CO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9C18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2D39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BA5B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0315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2DA9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8748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A1B5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754A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6B30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DF34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A89F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B91C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4A9C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133F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294D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5ED4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C947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83A4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06D5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E86C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47B2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51CE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270F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432D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EE85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7394FD" w14:textId="77777777" w:rsidR="00F02769" w:rsidRPr="000B0FD7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2512BF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0.09</w:t>
            </w:r>
          </w:p>
        </w:tc>
      </w:tr>
      <w:tr w:rsidR="00F02769" w:rsidRPr="000B0FD7" w14:paraId="4ECAFE9D" w14:textId="77777777" w:rsidTr="00A53063">
        <w:trPr>
          <w:trHeight w:val="22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D3EEE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P.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r</w:t>
            </w: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ohii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40DAB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M. capote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D57D2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150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F196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EB06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14DF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980B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C6B2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7ECF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9CCB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F694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7096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1C11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95A0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0CF0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3612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35A6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F181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B6CC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8693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8CD1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136C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F9CC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E5D6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118F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7CDE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3727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AD44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ECFE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BCE6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92EC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5B7A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376A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AED1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961C5D" w14:textId="77777777" w:rsidR="00F02769" w:rsidRPr="000B0FD7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0.25</w:t>
            </w:r>
          </w:p>
        </w:tc>
      </w:tr>
      <w:tr w:rsidR="00F02769" w:rsidRPr="000B0FD7" w14:paraId="72408344" w14:textId="77777777" w:rsidTr="00A53063">
        <w:trPr>
          <w:trHeight w:val="22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6BD47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P.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r</w:t>
            </w: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ohii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82A61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A.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r</w:t>
            </w: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aveloens</w:t>
            </w:r>
            <w:proofErr w:type="spellEnd"/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EA00E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25</w:t>
            </w: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F2A9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236F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3F74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22C3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645F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7F43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0F2F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5D9C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07E4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98BF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A52B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4699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2716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68B0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0BEB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0981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88E7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F383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C518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1513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546E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EE8D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815F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E861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BA58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B1A1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3E41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1AE4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8B46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E045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8B87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38D496" w14:textId="77777777" w:rsidR="00F02769" w:rsidRPr="000B0FD7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0.88</w:t>
            </w:r>
          </w:p>
        </w:tc>
      </w:tr>
      <w:tr w:rsidR="00F02769" w:rsidRPr="000B0FD7" w14:paraId="04327342" w14:textId="77777777" w:rsidTr="00A53063">
        <w:trPr>
          <w:trHeight w:val="22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8B387" w14:textId="77777777" w:rsidR="00F02769" w:rsidRPr="002512BF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2512BF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P. </w:t>
            </w:r>
            <w:proofErr w:type="spellStart"/>
            <w:r w:rsidRPr="002512BF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rohii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C0434" w14:textId="77777777" w:rsidR="00F02769" w:rsidRPr="002512BF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</w:pPr>
            <w:r w:rsidRPr="002512BF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 xml:space="preserve">A. </w:t>
            </w:r>
            <w:proofErr w:type="spellStart"/>
            <w:r w:rsidRPr="002512BF">
              <w:rPr>
                <w:rFonts w:ascii="Times New Roman" w:eastAsia="Times New Roman" w:hAnsi="Times New Roman" w:cs="Times New Roman"/>
                <w:i/>
                <w:color w:val="000000" w:themeColor="text1"/>
                <w:sz w:val="16"/>
                <w:szCs w:val="16"/>
                <w:lang w:eastAsia="es-CO"/>
              </w:rPr>
              <w:t>polyneuron</w:t>
            </w:r>
            <w:proofErr w:type="spellEnd"/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A27A4" w14:textId="77777777" w:rsidR="00F02769" w:rsidRPr="002512BF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2512BF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192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F9605" w14:textId="77777777" w:rsidR="00F02769" w:rsidRPr="00962608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</w:pPr>
            <w:r w:rsidRPr="00962608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B16AF" w14:textId="77777777" w:rsidR="00F02769" w:rsidRPr="00962608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962608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1FB63" w14:textId="77777777" w:rsidR="00F02769" w:rsidRPr="00962608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5C734" w14:textId="77777777" w:rsidR="00F02769" w:rsidRPr="00962608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962608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7DF3E" w14:textId="77777777" w:rsidR="00F02769" w:rsidRPr="00962608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962608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C470F" w14:textId="77777777" w:rsidR="00F02769" w:rsidRPr="00962608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</w:pPr>
            <w:r w:rsidRPr="00962608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ED5E6" w14:textId="77777777" w:rsidR="00F02769" w:rsidRPr="00962608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962608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0D563" w14:textId="77777777" w:rsidR="00F02769" w:rsidRPr="00962608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7021E" w14:textId="77777777" w:rsidR="00F02769" w:rsidRPr="00962608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919DB" w14:textId="77777777" w:rsidR="00F02769" w:rsidRPr="00962608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1C20D" w14:textId="77777777" w:rsidR="00F02769" w:rsidRPr="00962608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  <w:r w:rsidRPr="00962608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E17E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7048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6922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0CDF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A256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A45A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DD72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4C13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491E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F071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0D17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03AE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FF7F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7E4D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200F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BD1C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CB00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95DA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B6F9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5DBF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E444DC" w14:textId="77777777" w:rsidR="00F02769" w:rsidRPr="000B0FD7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2512BF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  <w:t>0.04</w:t>
            </w:r>
          </w:p>
        </w:tc>
      </w:tr>
      <w:tr w:rsidR="00F02769" w:rsidRPr="000B0FD7" w14:paraId="570EA36B" w14:textId="77777777" w:rsidTr="00A53063">
        <w:trPr>
          <w:trHeight w:val="5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C5B75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P.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r</w:t>
            </w: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ohii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D5EFD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pallida</w:t>
            </w:r>
            <w:proofErr w:type="spellEnd"/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1CE54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7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52BC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C70A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A222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C7B8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C73B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0F76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FC07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6BED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4076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C2D2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D9A0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B868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44CB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015D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3DC8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13DE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0ACC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FEF8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50D9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679B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8865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5E90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8B6C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A0F2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4DB0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2B54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0CDD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6814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B8E5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1576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21D0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F04186" w14:textId="77777777" w:rsidR="00F02769" w:rsidRPr="000B0FD7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0.97</w:t>
            </w:r>
          </w:p>
        </w:tc>
      </w:tr>
      <w:tr w:rsidR="00F02769" w:rsidRPr="000B0FD7" w14:paraId="6A6DE817" w14:textId="77777777" w:rsidTr="00A53063">
        <w:trPr>
          <w:trHeight w:val="22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035E2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P.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r</w:t>
            </w: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ohii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FFC2B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C.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sylvest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r</w:t>
            </w: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is</w:t>
            </w:r>
            <w:proofErr w:type="spellEnd"/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9A1AA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BB86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DD90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BAF5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1B09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0939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B79B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994F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36FC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45F7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026B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9E7F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4AC0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82BF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C393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CB91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4AE3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B990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A1B0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B969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CD76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14FC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D932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40D0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56E2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0DF5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4AD0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F983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FAE0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33A6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4336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4897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D9DFDD" w14:textId="77777777" w:rsidR="00F02769" w:rsidRPr="000B0FD7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0.99</w:t>
            </w:r>
          </w:p>
        </w:tc>
      </w:tr>
      <w:tr w:rsidR="00F02769" w:rsidRPr="000B0FD7" w14:paraId="13D6D206" w14:textId="77777777" w:rsidTr="00A53063">
        <w:trPr>
          <w:trHeight w:val="22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DAD26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pallida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848C6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oligofoliata</w:t>
            </w:r>
            <w:proofErr w:type="spellEnd"/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C8FBA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7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2841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28F6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3E72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7149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CB2E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8128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C5B6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B506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7DB6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7E3E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F736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A353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95FA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7FC4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65C3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C0F0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88A9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93B4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4527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C44C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7138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60E3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B655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A940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E25B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9AE6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485D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FCD4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2983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6997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A9DD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15DD47" w14:textId="77777777" w:rsidR="00F02769" w:rsidRPr="000B0FD7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0.97</w:t>
            </w:r>
          </w:p>
        </w:tc>
      </w:tr>
      <w:tr w:rsidR="00F02769" w:rsidRPr="000B0FD7" w14:paraId="0453FB31" w14:textId="77777777" w:rsidTr="00A53063">
        <w:trPr>
          <w:trHeight w:val="22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3F2DE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pallida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8FB73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elegans</w:t>
            </w:r>
            <w:proofErr w:type="spellEnd"/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34B96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30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7870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48AC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C258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92E8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A0DC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ED83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8AE4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3023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977D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8186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BF29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765C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8369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4357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52AC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6951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379A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F397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C416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4F41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4E5A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A321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FBB8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ACFF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9E67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C31A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9071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1E52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012C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D5CC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DC54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06AE27" w14:textId="77777777" w:rsidR="00F02769" w:rsidRPr="000B0FD7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0.85</w:t>
            </w:r>
          </w:p>
        </w:tc>
      </w:tr>
      <w:tr w:rsidR="00F02769" w:rsidRPr="000B0FD7" w14:paraId="173D02C0" w14:textId="77777777" w:rsidTr="00A53063">
        <w:trPr>
          <w:trHeight w:val="22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8455E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pallida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9F454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M. capote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EF171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24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134F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AF64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6BAE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C800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8D6D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72D2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C27B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C176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AC3A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0B37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18EE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345D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B763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1FFE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3336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80B9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1DF3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D641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5FD7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A2ED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3380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8876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F831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4C8D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8F46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61F7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2DE1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F16D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BDA9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DE4B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D199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8BF4D9" w14:textId="77777777" w:rsidR="00F02769" w:rsidRPr="000B0FD7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0.88</w:t>
            </w:r>
          </w:p>
        </w:tc>
      </w:tr>
      <w:tr w:rsidR="00F02769" w:rsidRPr="000B0FD7" w14:paraId="34BAA67E" w14:textId="77777777" w:rsidTr="00A53063">
        <w:trPr>
          <w:trHeight w:val="22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F3208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pallida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F0BCF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A.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r</w:t>
            </w: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aveloens</w:t>
            </w:r>
            <w:proofErr w:type="spellEnd"/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4F92A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31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7887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C012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4CB4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7066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CC23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4291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991D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D360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DAE1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C672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DD8A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E1D5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8912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5A3B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68AC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7ED2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2F0B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9E28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3BEB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8476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6FFF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7B67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01BD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8154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5951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5921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1293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6B55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7915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F7C1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75A4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6E9E46" w14:textId="77777777" w:rsidR="00F02769" w:rsidRPr="000B0FD7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0.85</w:t>
            </w:r>
          </w:p>
        </w:tc>
      </w:tr>
      <w:tr w:rsidR="00F02769" w:rsidRPr="000B0FD7" w14:paraId="542AADE7" w14:textId="77777777" w:rsidTr="00A53063">
        <w:trPr>
          <w:trHeight w:val="22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1F90D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pallida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C5A4A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A.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polyneu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r</w:t>
            </w: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on</w:t>
            </w:r>
            <w:proofErr w:type="spellEnd"/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09863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13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2B6B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8D03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8B53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D7DF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624E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37AC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A069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C016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F043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1A17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C839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0E92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D914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C14C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6266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B3C7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B8A4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4B8F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86FD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64C1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2CE4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12AA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F0C5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9F34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693C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020D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8D95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75E8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3805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08FF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0778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B5A292" w14:textId="77777777" w:rsidR="00F02769" w:rsidRPr="000B0FD7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0.94</w:t>
            </w:r>
          </w:p>
        </w:tc>
      </w:tr>
      <w:tr w:rsidR="00F02769" w:rsidRPr="000B0FD7" w14:paraId="7DF8C907" w14:textId="77777777" w:rsidTr="00A53063">
        <w:trPr>
          <w:trHeight w:val="22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E624B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pallida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D95E3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P.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r</w:t>
            </w: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ohii</w:t>
            </w:r>
            <w:proofErr w:type="spellEnd"/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BF99C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42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3AED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7276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058B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82F5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CBB6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E2AF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4448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63C0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A710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DE24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E3FA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D4B5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0996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AF3B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49CC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E79D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441B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A97F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4FAA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0D8A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4151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9394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7BF7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A4F6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48A8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2C5F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170A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C251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7BC7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53A3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6C01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544571" w14:textId="77777777" w:rsidR="00F02769" w:rsidRPr="000B0FD7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0.79</w:t>
            </w:r>
          </w:p>
        </w:tc>
      </w:tr>
      <w:tr w:rsidR="00F02769" w:rsidRPr="000B0FD7" w14:paraId="44185CB5" w14:textId="77777777" w:rsidTr="00A53063">
        <w:trPr>
          <w:trHeight w:val="22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50E99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pallida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DE392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C.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sylvest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r</w:t>
            </w: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is</w:t>
            </w:r>
            <w:proofErr w:type="spellEnd"/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FFF4E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82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20DB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49F5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1842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6B05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6F47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D0EF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3C0C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7116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322A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4A40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6629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0E27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DE75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1FB0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9363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24FE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F011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8C7F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C050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AB80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2215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5965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566F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CDA9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AB52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4CBB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84C4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3122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BBA8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FC9E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0616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249943" w14:textId="77777777" w:rsidR="00F02769" w:rsidRPr="000B0FD7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0.59</w:t>
            </w:r>
          </w:p>
        </w:tc>
      </w:tr>
      <w:tr w:rsidR="00F02769" w:rsidRPr="000B0FD7" w14:paraId="45885F53" w14:textId="77777777" w:rsidTr="00AE45EF">
        <w:trPr>
          <w:trHeight w:val="22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95C86" w14:textId="77777777" w:rsidR="00F02769" w:rsidRPr="007538EE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7538EE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C. </w:t>
            </w:r>
            <w:proofErr w:type="spellStart"/>
            <w:r w:rsidRPr="007538EE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sylvestris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F7989" w14:textId="77777777" w:rsidR="00F02769" w:rsidRPr="007538EE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7538EE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7538EE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oligofoliata</w:t>
            </w:r>
            <w:proofErr w:type="spellEnd"/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67C85" w14:textId="77777777" w:rsidR="00F02769" w:rsidRPr="007538EE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2512BF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19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3EEF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C3E5FA" w14:textId="77777777" w:rsidR="00F02769" w:rsidRPr="008F2211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5A9D03" w14:textId="77777777" w:rsidR="00F02769" w:rsidRPr="008F2211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4632D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1A19A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57260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5BFA1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96531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FE9A8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7B32F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5E11B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DB060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83255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3B682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1642F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14693C" w14:textId="77777777" w:rsidR="00F02769" w:rsidRPr="008F2211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15E94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A42C4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42881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6AAE7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4179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91E0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27C5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7ED9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3971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8659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EEF1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7CC0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C087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E36E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CAB5D" w14:textId="77777777" w:rsidR="00F02769" w:rsidRPr="002512BF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06BCDE" w14:textId="77777777" w:rsidR="00F02769" w:rsidRPr="002512BF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2512BF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0.89</w:t>
            </w:r>
          </w:p>
        </w:tc>
      </w:tr>
      <w:tr w:rsidR="00F02769" w:rsidRPr="000B0FD7" w14:paraId="55CD5E8D" w14:textId="77777777" w:rsidTr="00A53063">
        <w:trPr>
          <w:trHeight w:val="22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DC25B" w14:textId="77777777" w:rsidR="00F02769" w:rsidRPr="007538EE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7538EE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C. </w:t>
            </w:r>
            <w:proofErr w:type="spellStart"/>
            <w:r w:rsidRPr="007538EE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sylvestris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5D04F" w14:textId="77777777" w:rsidR="00F02769" w:rsidRPr="007538EE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7538EE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7538EE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elegans</w:t>
            </w:r>
            <w:proofErr w:type="spellEnd"/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549D3" w14:textId="77777777" w:rsidR="00F02769" w:rsidRPr="007538EE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7538EE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139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E2FC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B65D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DE72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AAAE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B159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7379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D570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F9A7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52CD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6A9C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CC19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B867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2371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7EEC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0337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2462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A005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AD51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E30B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EE60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B20F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D553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AE78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05FD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9670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1C8D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399E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4280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0911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A5B6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1153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070166" w14:textId="77777777" w:rsidR="00F02769" w:rsidRPr="000B0FD7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0.31</w:t>
            </w:r>
          </w:p>
        </w:tc>
      </w:tr>
      <w:tr w:rsidR="00F02769" w:rsidRPr="000B0FD7" w14:paraId="2C422057" w14:textId="77777777" w:rsidTr="00AE45EF">
        <w:trPr>
          <w:trHeight w:val="22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11F6A" w14:textId="77777777" w:rsidR="00F02769" w:rsidRPr="007538EE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7538EE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C. </w:t>
            </w:r>
            <w:proofErr w:type="spellStart"/>
            <w:r w:rsidRPr="007538EE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sylvestris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EF755" w14:textId="77777777" w:rsidR="00F02769" w:rsidRPr="007538EE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7538EE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M. capote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338D7" w14:textId="77777777" w:rsidR="00F02769" w:rsidRPr="007538EE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2512BF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187C74" w14:textId="77777777" w:rsidR="00F02769" w:rsidRPr="008F2211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6B3ACA" w14:textId="77777777" w:rsidR="00F02769" w:rsidRPr="008F2211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BB509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10935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F157A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BBB25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B4F72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79E38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1A04B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33981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5E089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7B594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1DA26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EC5BE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8E8AF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758AF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619EF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1B62A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A3E4F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93210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67192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3DDB6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176C5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A32E1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2C6AA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4158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BCBB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3113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8F7E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B08D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0367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957F51" w14:textId="77777777" w:rsidR="00F02769" w:rsidRPr="000B0FD7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  <w:r w:rsidRPr="002512BF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0.86</w:t>
            </w:r>
          </w:p>
        </w:tc>
      </w:tr>
      <w:tr w:rsidR="00F02769" w:rsidRPr="000B0FD7" w14:paraId="21BBC2DD" w14:textId="77777777" w:rsidTr="00A53063">
        <w:trPr>
          <w:trHeight w:val="22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F823E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C.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sylvest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r</w:t>
            </w: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is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48028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A.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gaveloens</w:t>
            </w:r>
            <w:proofErr w:type="spellEnd"/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54D48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16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2995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0DAA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0CF8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60A8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E44B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E12D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69CF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FE90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A6CD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EEED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C98E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37D2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474A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C8C9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9D60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53A8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3921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8E4B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AD7D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7E02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FDC3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0EB5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1915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1B8E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F715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B5D3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3B53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BB53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45F6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C59B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9B76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FD33DF" w14:textId="77777777" w:rsidR="00F02769" w:rsidRPr="000B0FD7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0.92</w:t>
            </w:r>
          </w:p>
        </w:tc>
      </w:tr>
      <w:tr w:rsidR="00F02769" w:rsidRPr="000B0FD7" w14:paraId="357211AB" w14:textId="77777777" w:rsidTr="00A53063">
        <w:trPr>
          <w:trHeight w:val="22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F4B63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C.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sylvest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r</w:t>
            </w: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is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BEA29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A.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polyneu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r</w:t>
            </w: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on</w:t>
            </w:r>
            <w:proofErr w:type="spellEnd"/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2EE86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48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57D6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8690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2FE2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CDD5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3E48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25F3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C855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4673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9B37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7361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4253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3B22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6447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DF30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062C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A37F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2107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E8A3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9F3F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03DB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C752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7A46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9C1B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9E80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6CD6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39E9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9134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64D2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9FB3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7ACC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CE7F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DB26F4" w14:textId="77777777" w:rsidR="00F02769" w:rsidRPr="000B0FD7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0.76</w:t>
            </w:r>
          </w:p>
        </w:tc>
      </w:tr>
      <w:tr w:rsidR="00F02769" w:rsidRPr="000B0FD7" w14:paraId="714253FB" w14:textId="77777777" w:rsidTr="00A53063">
        <w:trPr>
          <w:trHeight w:val="225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C9B58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C.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sylvest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r</w:t>
            </w: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is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07117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P.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r</w:t>
            </w: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ohii</w:t>
            </w:r>
            <w:proofErr w:type="spellEnd"/>
          </w:p>
        </w:tc>
        <w:tc>
          <w:tcPr>
            <w:tcW w:w="1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F250B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11</w:t>
            </w: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CFED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99B3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4FC7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5B5B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8596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AF2A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ACA1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8297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B111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BAA4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0102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78D8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CDE6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C693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D100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C234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2FD2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6227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45DA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8F11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69052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B68C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EEBE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D393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8B83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FE987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EA7D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923F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4A9A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DEC2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93E5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722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5DE9E6A6" w14:textId="77777777" w:rsidR="00F02769" w:rsidRPr="000B0FD7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0.95</w:t>
            </w:r>
          </w:p>
        </w:tc>
      </w:tr>
      <w:tr w:rsidR="00F02769" w:rsidRPr="000B0FD7" w14:paraId="08832061" w14:textId="77777777" w:rsidTr="00A53063">
        <w:trPr>
          <w:trHeight w:val="225"/>
        </w:trPr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9CB0AF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C.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sylvest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r</w:t>
            </w: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is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32DDA6" w14:textId="77777777" w:rsidR="00F02769" w:rsidRPr="00566301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</w:pPr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 xml:space="preserve">T. </w:t>
            </w:r>
            <w:proofErr w:type="spellStart"/>
            <w:r w:rsidRPr="0056630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es-CO"/>
              </w:rPr>
              <w:t>pallida</w:t>
            </w:r>
            <w:proofErr w:type="spellEnd"/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6E0C5D" w14:textId="77777777" w:rsidR="00F02769" w:rsidRPr="000B0FD7" w:rsidRDefault="00F02769" w:rsidP="00056E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61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DD043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F7367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F1BC4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D03D4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CC46B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C2D64A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A3CAF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AE702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1041E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BD49A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BF8CD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8B1A0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71628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DE41BE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8CE84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B87004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AE4371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5DEE70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9114D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D9EB0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1B353B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D5D44D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3E6CD5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E1FF9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1655D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E8C03F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241D3C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825373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C835A6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BEF718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1A5319" w14:textId="77777777" w:rsidR="00F02769" w:rsidRPr="000B0FD7" w:rsidRDefault="00F02769" w:rsidP="00AE4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6F2B7D4" w14:textId="77777777" w:rsidR="00F02769" w:rsidRPr="000B0FD7" w:rsidRDefault="00F02769" w:rsidP="00056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</w:pPr>
            <w:r w:rsidRPr="000B0FD7">
              <w:rPr>
                <w:rFonts w:ascii="Times New Roman" w:eastAsia="Times New Roman" w:hAnsi="Times New Roman" w:cs="Times New Roman"/>
                <w:color w:val="A6A6A6" w:themeColor="background1" w:themeShade="A6"/>
                <w:sz w:val="16"/>
                <w:szCs w:val="16"/>
                <w:lang w:eastAsia="es-CO"/>
              </w:rPr>
              <w:t>0.70</w:t>
            </w:r>
          </w:p>
        </w:tc>
      </w:tr>
    </w:tbl>
    <w:p w14:paraId="3AE35C0B" w14:textId="44F0E32D" w:rsidR="007E24A5" w:rsidRDefault="007E24A5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br w:type="page"/>
      </w:r>
    </w:p>
    <w:p w14:paraId="1537BBB1" w14:textId="64E48DE1" w:rsidR="00D54D1E" w:rsidRPr="00001B7F" w:rsidRDefault="00D54D1E" w:rsidP="00D54D1E">
      <w:pPr>
        <w:spacing w:after="0"/>
        <w:rPr>
          <w:rFonts w:ascii="Times New Roman" w:hAnsi="Times New Roman" w:cs="Times New Roman"/>
          <w:b/>
          <w:lang w:val="en-GB"/>
        </w:rPr>
      </w:pPr>
      <w:r w:rsidRPr="008F3E6E">
        <w:rPr>
          <w:rFonts w:ascii="Times New Roman" w:hAnsi="Times New Roman" w:cs="Times New Roman"/>
          <w:b/>
          <w:lang w:val="en-GB"/>
        </w:rPr>
        <w:lastRenderedPageBreak/>
        <w:t xml:space="preserve">Appendix </w:t>
      </w:r>
      <w:r w:rsidR="00B93C8C">
        <w:rPr>
          <w:rFonts w:ascii="Times New Roman" w:hAnsi="Times New Roman" w:cs="Times New Roman"/>
          <w:b/>
          <w:lang w:val="en-GB"/>
        </w:rPr>
        <w:t>E</w:t>
      </w:r>
      <w:r w:rsidRPr="008F3E6E">
        <w:rPr>
          <w:rFonts w:ascii="Times New Roman" w:hAnsi="Times New Roman" w:cs="Times New Roman"/>
          <w:b/>
          <w:lang w:val="en-GB"/>
        </w:rPr>
        <w:t xml:space="preserve">. </w:t>
      </w:r>
      <w:r w:rsidRPr="00001B7F">
        <w:rPr>
          <w:rFonts w:ascii="Times New Roman" w:hAnsi="Times New Roman" w:cs="Times New Roman"/>
          <w:lang w:val="en-GB"/>
        </w:rPr>
        <w:t xml:space="preserve">Additional </w:t>
      </w:r>
      <w:r>
        <w:rPr>
          <w:rFonts w:ascii="Times New Roman" w:hAnsi="Times New Roman" w:cs="Times New Roman"/>
          <w:lang w:val="en-GB"/>
        </w:rPr>
        <w:t>spatial analyses</w:t>
      </w:r>
    </w:p>
    <w:p w14:paraId="16282901" w14:textId="77777777" w:rsidR="00D54D1E" w:rsidRDefault="00D54D1E" w:rsidP="00D54D1E">
      <w:pPr>
        <w:spacing w:after="0"/>
        <w:rPr>
          <w:rFonts w:ascii="Times New Roman" w:hAnsi="Times New Roman" w:cs="Times New Roman"/>
          <w:b/>
          <w:highlight w:val="yellow"/>
          <w:lang w:val="en-GB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3"/>
        <w:gridCol w:w="3509"/>
        <w:gridCol w:w="3491"/>
        <w:gridCol w:w="3491"/>
      </w:tblGrid>
      <w:tr w:rsidR="00D54D1E" w:rsidRPr="002E6FE5" w14:paraId="75F381D2" w14:textId="77777777" w:rsidTr="00F816D6">
        <w:tc>
          <w:tcPr>
            <w:tcW w:w="3485" w:type="dxa"/>
          </w:tcPr>
          <w:p w14:paraId="1DB9CB94" w14:textId="77777777" w:rsidR="00D54D1E" w:rsidRPr="000B0FD7" w:rsidRDefault="00D54D1E" w:rsidP="00F816D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proofErr w:type="spellStart"/>
            <w:r w:rsidRPr="000B0FD7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>T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>r</w:t>
            </w:r>
            <w:r w:rsidRPr="000B0FD7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>ichilia</w:t>
            </w:r>
            <w:proofErr w:type="spellEnd"/>
            <w:r w:rsidRPr="000B0FD7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0B0FD7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>oligofoliata</w:t>
            </w:r>
            <w:proofErr w:type="spellEnd"/>
          </w:p>
        </w:tc>
        <w:tc>
          <w:tcPr>
            <w:tcW w:w="3497" w:type="dxa"/>
          </w:tcPr>
          <w:p w14:paraId="7BC3B9CA" w14:textId="77777777" w:rsidR="00D54D1E" w:rsidRPr="000B0FD7" w:rsidRDefault="00D54D1E" w:rsidP="00F816D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proofErr w:type="spellStart"/>
            <w:r w:rsidRPr="000B0FD7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>Aspidospe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>r</w:t>
            </w:r>
            <w:r w:rsidRPr="000B0FD7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>ma</w:t>
            </w:r>
            <w:proofErr w:type="spellEnd"/>
            <w:r w:rsidRPr="000B0FD7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0B0FD7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>polyneu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>r</w:t>
            </w:r>
            <w:r w:rsidRPr="000B0FD7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>on</w:t>
            </w:r>
            <w:proofErr w:type="spellEnd"/>
          </w:p>
        </w:tc>
        <w:tc>
          <w:tcPr>
            <w:tcW w:w="3485" w:type="dxa"/>
          </w:tcPr>
          <w:p w14:paraId="1EBB7019" w14:textId="77777777" w:rsidR="00D54D1E" w:rsidRPr="000B0FD7" w:rsidRDefault="00D54D1E" w:rsidP="00F816D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proofErr w:type="spellStart"/>
            <w:r w:rsidRPr="000B0FD7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>T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>r</w:t>
            </w:r>
            <w:r w:rsidRPr="000B0FD7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>ichilia</w:t>
            </w:r>
            <w:proofErr w:type="spellEnd"/>
            <w:r w:rsidRPr="000B0FD7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0B0FD7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>elegans</w:t>
            </w:r>
            <w:proofErr w:type="spellEnd"/>
          </w:p>
        </w:tc>
        <w:tc>
          <w:tcPr>
            <w:tcW w:w="3489" w:type="dxa"/>
          </w:tcPr>
          <w:p w14:paraId="17C83059" w14:textId="77777777" w:rsidR="00D54D1E" w:rsidRPr="000B0FD7" w:rsidRDefault="00D54D1E" w:rsidP="00F816D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proofErr w:type="spellStart"/>
            <w:r w:rsidRPr="000B0FD7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>Machae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>r</w:t>
            </w:r>
            <w:r w:rsidRPr="000B0FD7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>ium</w:t>
            </w:r>
            <w:proofErr w:type="spellEnd"/>
            <w:r w:rsidRPr="000B0FD7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 xml:space="preserve"> capote</w:t>
            </w:r>
          </w:p>
        </w:tc>
      </w:tr>
      <w:tr w:rsidR="00D54D1E" w:rsidRPr="002E6FE5" w14:paraId="7CF404D4" w14:textId="77777777" w:rsidTr="00F816D6">
        <w:tc>
          <w:tcPr>
            <w:tcW w:w="3485" w:type="dxa"/>
          </w:tcPr>
          <w:p w14:paraId="19C85E09" w14:textId="77777777" w:rsidR="00D54D1E" w:rsidRDefault="00D54D1E" w:rsidP="00F816D6">
            <w:pPr>
              <w:rPr>
                <w:lang w:val="en-GB"/>
              </w:rPr>
            </w:pPr>
            <w:r w:rsidRPr="00753DCF">
              <w:rPr>
                <w:noProof/>
                <w:lang w:eastAsia="es-CO"/>
              </w:rPr>
              <w:drawing>
                <wp:inline distT="0" distB="0" distL="0" distR="0" wp14:anchorId="4FFE4D95" wp14:editId="69F33C2C">
                  <wp:extent cx="2174240" cy="1835785"/>
                  <wp:effectExtent l="0" t="0" r="0" b="0"/>
                  <wp:docPr id="1" name="Gráfico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  <w:r w:rsidRPr="000300EB"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3358452B" wp14:editId="5C624CA6">
                      <wp:simplePos x="0" y="0"/>
                      <wp:positionH relativeFrom="column">
                        <wp:posOffset>1198369</wp:posOffset>
                      </wp:positionH>
                      <wp:positionV relativeFrom="paragraph">
                        <wp:posOffset>151395</wp:posOffset>
                      </wp:positionV>
                      <wp:extent cx="753460" cy="338554"/>
                      <wp:effectExtent l="0" t="0" r="0" b="0"/>
                      <wp:wrapNone/>
                      <wp:docPr id="4" name="Cuadro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460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A6BE0D9" w14:textId="77777777" w:rsidR="00CB6177" w:rsidRPr="00B11F08" w:rsidRDefault="00CB6177" w:rsidP="00D54D1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B11F08">
                                    <w:rPr>
                                      <w:rFonts w:asciiTheme="minorHAnsi" w:hAnsi="Calibri" w:cstheme="minorBidi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u = 200 </w:t>
                                  </w:r>
                                </w:p>
                                <w:p w14:paraId="379DB156" w14:textId="77777777" w:rsidR="00CB6177" w:rsidRPr="00B11F08" w:rsidRDefault="00CB6177" w:rsidP="00D54D1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B11F08">
                                    <w:rPr>
                                      <w:rFonts w:asciiTheme="minorHAnsi" w:hAnsi="Calibri" w:cstheme="minorBidi"/>
                                      <w:kern w:val="24"/>
                                      <w:sz w:val="14"/>
                                      <w:szCs w:val="14"/>
                                    </w:rPr>
                                    <w:t>P-</w:t>
                                  </w:r>
                                  <w:proofErr w:type="spellStart"/>
                                  <w:r w:rsidRPr="00B11F08">
                                    <w:rPr>
                                      <w:rFonts w:asciiTheme="minorHAnsi" w:hAnsi="Calibri" w:cstheme="minorBidi"/>
                                      <w:kern w:val="24"/>
                                      <w:sz w:val="14"/>
                                      <w:szCs w:val="14"/>
                                    </w:rPr>
                                    <w:t>value</w:t>
                                  </w:r>
                                  <w:proofErr w:type="spellEnd"/>
                                  <w:r w:rsidRPr="00B11F08">
                                    <w:rPr>
                                      <w:rFonts w:asciiTheme="minorHAnsi" w:hAnsi="Calibri" w:cstheme="minorBidi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= 0.005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358452B" id="CuadroTexto 20" o:spid="_x0000_s1027" type="#_x0000_t202" style="position:absolute;margin-left:94.35pt;margin-top:11.9pt;width:59.35pt;height:26.65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" filled="f" stroked="f">
                      <v:textbox style="mso-fit-shape-to-text:t">
                        <w:txbxContent>
                          <w:p w14:paraId="1A6BE0D9" w14:textId="77777777" w:rsidR="00CB6177" w:rsidRPr="00B11F08" w:rsidRDefault="00CB6177" w:rsidP="00D54D1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4"/>
                                <w:szCs w:val="14"/>
                              </w:rPr>
                            </w:pPr>
                            <w:r w:rsidRPr="00B11F08">
                              <w:rPr>
                                <w:rFonts w:asciiTheme="minorHAnsi" w:hAnsi="Calibri" w:cstheme="minorBidi"/>
                                <w:kern w:val="24"/>
                                <w:sz w:val="14"/>
                                <w:szCs w:val="14"/>
                              </w:rPr>
                              <w:t xml:space="preserve">u = 200 </w:t>
                            </w:r>
                          </w:p>
                          <w:p w14:paraId="379DB156" w14:textId="77777777" w:rsidR="00CB6177" w:rsidRPr="00B11F08" w:rsidRDefault="00CB6177" w:rsidP="00D54D1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4"/>
                                <w:szCs w:val="14"/>
                              </w:rPr>
                            </w:pPr>
                            <w:r w:rsidRPr="00B11F08">
                              <w:rPr>
                                <w:rFonts w:asciiTheme="minorHAnsi" w:hAnsi="Calibri" w:cstheme="minorBidi"/>
                                <w:kern w:val="24"/>
                                <w:sz w:val="14"/>
                                <w:szCs w:val="14"/>
                              </w:rPr>
                              <w:t>P-</w:t>
                            </w:r>
                            <w:proofErr w:type="spellStart"/>
                            <w:r w:rsidRPr="00B11F08">
                              <w:rPr>
                                <w:rFonts w:asciiTheme="minorHAnsi" w:hAnsi="Calibri" w:cstheme="minorBidi"/>
                                <w:kern w:val="24"/>
                                <w:sz w:val="14"/>
                                <w:szCs w:val="14"/>
                              </w:rPr>
                              <w:t>value</w:t>
                            </w:r>
                            <w:proofErr w:type="spellEnd"/>
                            <w:r w:rsidRPr="00B11F08">
                              <w:rPr>
                                <w:rFonts w:asciiTheme="minorHAnsi" w:hAnsi="Calibri" w:cstheme="minorBidi"/>
                                <w:kern w:val="24"/>
                                <w:sz w:val="14"/>
                                <w:szCs w:val="14"/>
                              </w:rPr>
                              <w:t xml:space="preserve"> = 0.005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97" w:type="dxa"/>
          </w:tcPr>
          <w:p w14:paraId="36CC45C7" w14:textId="77777777" w:rsidR="00D54D1E" w:rsidRDefault="00D54D1E" w:rsidP="00F816D6">
            <w:pPr>
              <w:rPr>
                <w:lang w:val="en-GB"/>
              </w:rPr>
            </w:pPr>
            <w:r w:rsidRPr="00364851">
              <w:rPr>
                <w:noProof/>
                <w:lang w:eastAsia="es-CO"/>
              </w:rPr>
              <w:drawing>
                <wp:inline distT="0" distB="0" distL="0" distR="0" wp14:anchorId="422367D4" wp14:editId="6352FC97">
                  <wp:extent cx="2165350" cy="1835785"/>
                  <wp:effectExtent l="0" t="0" r="6350" b="0"/>
                  <wp:docPr id="98" name="Gráfico 9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  <w:r w:rsidRPr="000300EB"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01B11F20" wp14:editId="0303C22E">
                      <wp:simplePos x="0" y="0"/>
                      <wp:positionH relativeFrom="column">
                        <wp:posOffset>1206500</wp:posOffset>
                      </wp:positionH>
                      <wp:positionV relativeFrom="paragraph">
                        <wp:posOffset>138430</wp:posOffset>
                      </wp:positionV>
                      <wp:extent cx="753460" cy="338554"/>
                      <wp:effectExtent l="0" t="0" r="0" b="0"/>
                      <wp:wrapNone/>
                      <wp:docPr id="6" name="Cuadro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460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7A8F52D" w14:textId="77777777" w:rsidR="00CB6177" w:rsidRPr="00B11F08" w:rsidRDefault="00CB6177" w:rsidP="00D54D1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B11F08">
                                    <w:rPr>
                                      <w:rFonts w:asciiTheme="minorHAnsi" w:hAnsi="Calibri" w:cstheme="minorBidi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u = 200 </w:t>
                                  </w:r>
                                </w:p>
                                <w:p w14:paraId="67D29D61" w14:textId="77777777" w:rsidR="00CB6177" w:rsidRPr="00B11F08" w:rsidRDefault="00CB6177" w:rsidP="00D54D1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B11F08">
                                    <w:rPr>
                                      <w:rFonts w:asciiTheme="minorHAnsi" w:hAnsi="Calibri" w:cstheme="minorBidi"/>
                                      <w:kern w:val="24"/>
                                      <w:sz w:val="14"/>
                                      <w:szCs w:val="14"/>
                                    </w:rPr>
                                    <w:t>P-</w:t>
                                  </w:r>
                                  <w:proofErr w:type="spellStart"/>
                                  <w:r w:rsidRPr="00B11F08">
                                    <w:rPr>
                                      <w:rFonts w:asciiTheme="minorHAnsi" w:hAnsi="Calibri" w:cstheme="minorBidi"/>
                                      <w:kern w:val="24"/>
                                      <w:sz w:val="14"/>
                                      <w:szCs w:val="14"/>
                                    </w:rPr>
                                    <w:t>value</w:t>
                                  </w:r>
                                  <w:proofErr w:type="spellEnd"/>
                                  <w:r w:rsidRPr="00B11F08">
                                    <w:rPr>
                                      <w:rFonts w:asciiTheme="minorHAnsi" w:hAnsi="Calibri" w:cstheme="minorBidi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= 0.005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1B11F20" id="_x0000_s1028" type="#_x0000_t202" style="position:absolute;margin-left:95pt;margin-top:10.9pt;width:59.35pt;height:26.65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" filled="f" stroked="f">
                      <v:textbox style="mso-fit-shape-to-text:t">
                        <w:txbxContent>
                          <w:p w14:paraId="37A8F52D" w14:textId="77777777" w:rsidR="00CB6177" w:rsidRPr="00B11F08" w:rsidRDefault="00CB6177" w:rsidP="00D54D1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4"/>
                                <w:szCs w:val="14"/>
                              </w:rPr>
                            </w:pPr>
                            <w:r w:rsidRPr="00B11F08">
                              <w:rPr>
                                <w:rFonts w:asciiTheme="minorHAnsi" w:hAnsi="Calibri" w:cstheme="minorBidi"/>
                                <w:kern w:val="24"/>
                                <w:sz w:val="14"/>
                                <w:szCs w:val="14"/>
                              </w:rPr>
                              <w:t xml:space="preserve">u = 200 </w:t>
                            </w:r>
                          </w:p>
                          <w:p w14:paraId="67D29D61" w14:textId="77777777" w:rsidR="00CB6177" w:rsidRPr="00B11F08" w:rsidRDefault="00CB6177" w:rsidP="00D54D1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4"/>
                                <w:szCs w:val="14"/>
                              </w:rPr>
                            </w:pPr>
                            <w:r w:rsidRPr="00B11F08">
                              <w:rPr>
                                <w:rFonts w:asciiTheme="minorHAnsi" w:hAnsi="Calibri" w:cstheme="minorBidi"/>
                                <w:kern w:val="24"/>
                                <w:sz w:val="14"/>
                                <w:szCs w:val="14"/>
                              </w:rPr>
                              <w:t>P-</w:t>
                            </w:r>
                            <w:proofErr w:type="spellStart"/>
                            <w:r w:rsidRPr="00B11F08">
                              <w:rPr>
                                <w:rFonts w:asciiTheme="minorHAnsi" w:hAnsi="Calibri" w:cstheme="minorBidi"/>
                                <w:kern w:val="24"/>
                                <w:sz w:val="14"/>
                                <w:szCs w:val="14"/>
                              </w:rPr>
                              <w:t>value</w:t>
                            </w:r>
                            <w:proofErr w:type="spellEnd"/>
                            <w:r w:rsidRPr="00B11F08">
                              <w:rPr>
                                <w:rFonts w:asciiTheme="minorHAnsi" w:hAnsi="Calibri" w:cstheme="minorBidi"/>
                                <w:kern w:val="24"/>
                                <w:sz w:val="14"/>
                                <w:szCs w:val="14"/>
                              </w:rPr>
                              <w:t xml:space="preserve"> = 0.005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85" w:type="dxa"/>
          </w:tcPr>
          <w:p w14:paraId="559DBA35" w14:textId="77777777" w:rsidR="00D54D1E" w:rsidRDefault="00D54D1E" w:rsidP="00F816D6">
            <w:pPr>
              <w:rPr>
                <w:lang w:val="en-GB"/>
              </w:rPr>
            </w:pPr>
            <w:r w:rsidRPr="000300EB"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423D10FE" wp14:editId="3BC1A62D">
                      <wp:simplePos x="0" y="0"/>
                      <wp:positionH relativeFrom="column">
                        <wp:posOffset>1208883</wp:posOffset>
                      </wp:positionH>
                      <wp:positionV relativeFrom="paragraph">
                        <wp:posOffset>112552</wp:posOffset>
                      </wp:positionV>
                      <wp:extent cx="753460" cy="338554"/>
                      <wp:effectExtent l="0" t="0" r="0" b="0"/>
                      <wp:wrapNone/>
                      <wp:docPr id="9" name="Cuadro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460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5EC90DF" w14:textId="77777777" w:rsidR="00CB6177" w:rsidRPr="00B11F08" w:rsidRDefault="00CB6177" w:rsidP="00D54D1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B11F08">
                                    <w:rPr>
                                      <w:rFonts w:asciiTheme="minorHAnsi" w:hAnsi="Calibri" w:cstheme="minorBidi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u = 200 </w:t>
                                  </w:r>
                                </w:p>
                                <w:p w14:paraId="2F7E6D71" w14:textId="77777777" w:rsidR="00CB6177" w:rsidRPr="00B11F08" w:rsidRDefault="00CB6177" w:rsidP="00D54D1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B11F08">
                                    <w:rPr>
                                      <w:rFonts w:asciiTheme="minorHAnsi" w:hAnsi="Calibri" w:cstheme="minorBidi"/>
                                      <w:kern w:val="24"/>
                                      <w:sz w:val="14"/>
                                      <w:szCs w:val="14"/>
                                    </w:rPr>
                                    <w:t>P-</w:t>
                                  </w:r>
                                  <w:proofErr w:type="spellStart"/>
                                  <w:r w:rsidRPr="00B11F08">
                                    <w:rPr>
                                      <w:rFonts w:asciiTheme="minorHAnsi" w:hAnsi="Calibri" w:cstheme="minorBidi"/>
                                      <w:kern w:val="24"/>
                                      <w:sz w:val="14"/>
                                      <w:szCs w:val="14"/>
                                    </w:rPr>
                                    <w:t>value</w:t>
                                  </w:r>
                                  <w:proofErr w:type="spellEnd"/>
                                  <w:r w:rsidRPr="00B11F08">
                                    <w:rPr>
                                      <w:rFonts w:asciiTheme="minorHAnsi" w:hAnsi="Calibri" w:cstheme="minorBidi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= 0.005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3D10FE" id="_x0000_s1029" type="#_x0000_t202" style="position:absolute;margin-left:95.2pt;margin-top:8.85pt;width:59.35pt;height:26.6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" filled="f" stroked="f">
                      <v:textbox style="mso-fit-shape-to-text:t">
                        <w:txbxContent>
                          <w:p w14:paraId="15EC90DF" w14:textId="77777777" w:rsidR="00CB6177" w:rsidRPr="00B11F08" w:rsidRDefault="00CB6177" w:rsidP="00D54D1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4"/>
                                <w:szCs w:val="14"/>
                              </w:rPr>
                            </w:pPr>
                            <w:r w:rsidRPr="00B11F08">
                              <w:rPr>
                                <w:rFonts w:asciiTheme="minorHAnsi" w:hAnsi="Calibri" w:cstheme="minorBidi"/>
                                <w:kern w:val="24"/>
                                <w:sz w:val="14"/>
                                <w:szCs w:val="14"/>
                              </w:rPr>
                              <w:t xml:space="preserve">u = 200 </w:t>
                            </w:r>
                          </w:p>
                          <w:p w14:paraId="2F7E6D71" w14:textId="77777777" w:rsidR="00CB6177" w:rsidRPr="00B11F08" w:rsidRDefault="00CB6177" w:rsidP="00D54D1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4"/>
                                <w:szCs w:val="14"/>
                              </w:rPr>
                            </w:pPr>
                            <w:r w:rsidRPr="00B11F08">
                              <w:rPr>
                                <w:rFonts w:asciiTheme="minorHAnsi" w:hAnsi="Calibri" w:cstheme="minorBidi"/>
                                <w:kern w:val="24"/>
                                <w:sz w:val="14"/>
                                <w:szCs w:val="14"/>
                              </w:rPr>
                              <w:t>P-</w:t>
                            </w:r>
                            <w:proofErr w:type="spellStart"/>
                            <w:r w:rsidRPr="00B11F08">
                              <w:rPr>
                                <w:rFonts w:asciiTheme="minorHAnsi" w:hAnsi="Calibri" w:cstheme="minorBidi"/>
                                <w:kern w:val="24"/>
                                <w:sz w:val="14"/>
                                <w:szCs w:val="14"/>
                              </w:rPr>
                              <w:t>value</w:t>
                            </w:r>
                            <w:proofErr w:type="spellEnd"/>
                            <w:r w:rsidRPr="00B11F08">
                              <w:rPr>
                                <w:rFonts w:asciiTheme="minorHAnsi" w:hAnsi="Calibri" w:cstheme="minorBidi"/>
                                <w:kern w:val="24"/>
                                <w:sz w:val="14"/>
                                <w:szCs w:val="14"/>
                              </w:rPr>
                              <w:t xml:space="preserve"> = 0.005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A675D">
              <w:rPr>
                <w:noProof/>
                <w:lang w:eastAsia="es-CO"/>
              </w:rPr>
              <w:drawing>
                <wp:inline distT="0" distB="0" distL="0" distR="0" wp14:anchorId="0F10F09B" wp14:editId="17EB1F23">
                  <wp:extent cx="2106930" cy="1741335"/>
                  <wp:effectExtent l="0" t="0" r="7620" b="0"/>
                  <wp:docPr id="99" name="Gráfico 9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  <w:tc>
          <w:tcPr>
            <w:tcW w:w="3489" w:type="dxa"/>
          </w:tcPr>
          <w:p w14:paraId="1EFD7812" w14:textId="77777777" w:rsidR="00D54D1E" w:rsidRDefault="00D54D1E" w:rsidP="00F816D6">
            <w:pPr>
              <w:rPr>
                <w:lang w:val="en-GB"/>
              </w:rPr>
            </w:pPr>
            <w:r w:rsidRPr="007E4DF7">
              <w:rPr>
                <w:noProof/>
                <w:lang w:eastAsia="es-CO"/>
              </w:rPr>
              <w:drawing>
                <wp:inline distT="0" distB="0" distL="0" distR="0" wp14:anchorId="3216375D" wp14:editId="1956C6BA">
                  <wp:extent cx="2159635" cy="1835785"/>
                  <wp:effectExtent l="0" t="0" r="0" b="0"/>
                  <wp:docPr id="32" name="Gráfico 3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  <w:r w:rsidRPr="004B28A4"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31127C2D" wp14:editId="2D32A370">
                      <wp:simplePos x="0" y="0"/>
                      <wp:positionH relativeFrom="column">
                        <wp:posOffset>1207874</wp:posOffset>
                      </wp:positionH>
                      <wp:positionV relativeFrom="paragraph">
                        <wp:posOffset>157205</wp:posOffset>
                      </wp:positionV>
                      <wp:extent cx="753480" cy="338554"/>
                      <wp:effectExtent l="0" t="0" r="0" b="0"/>
                      <wp:wrapNone/>
                      <wp:docPr id="11" name="CuadroText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480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03944E5" w14:textId="77777777" w:rsidR="00CB6177" w:rsidRPr="00EF17EF" w:rsidRDefault="00CB6177" w:rsidP="00D54D1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C00000"/>
                                      <w:sz w:val="14"/>
                                      <w:szCs w:val="14"/>
                                    </w:rPr>
                                  </w:pPr>
                                  <w:r w:rsidRPr="00EF17EF">
                                    <w:rPr>
                                      <w:rFonts w:asciiTheme="minorHAnsi" w:hAnsi="Calibri" w:cstheme="minorBid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u = 124</w:t>
                                  </w:r>
                                </w:p>
                                <w:p w14:paraId="5014CB8C" w14:textId="77777777" w:rsidR="00CB6177" w:rsidRPr="00EF17EF" w:rsidRDefault="00CB6177" w:rsidP="00D54D1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C00000"/>
                                      <w:sz w:val="14"/>
                                      <w:szCs w:val="14"/>
                                    </w:rPr>
                                  </w:pPr>
                                  <w:r w:rsidRPr="00EF17EF">
                                    <w:rPr>
                                      <w:rFonts w:asciiTheme="minorHAnsi" w:hAnsi="Calibri" w:cstheme="minorBid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P-</w:t>
                                  </w:r>
                                  <w:proofErr w:type="spellStart"/>
                                  <w:r w:rsidRPr="00EF17EF">
                                    <w:rPr>
                                      <w:rFonts w:asciiTheme="minorHAnsi" w:hAnsi="Calibri" w:cstheme="minorBid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value</w:t>
                                  </w:r>
                                  <w:proofErr w:type="spellEnd"/>
                                  <w:r w:rsidRPr="00EF17EF">
                                    <w:rPr>
                                      <w:rFonts w:asciiTheme="minorHAnsi" w:hAnsi="Calibri" w:cstheme="minorBid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= 0.120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1127C2D" id="CuadroTexto 24" o:spid="_x0000_s1030" type="#_x0000_t202" style="position:absolute;margin-left:95.1pt;margin-top:12.4pt;width:59.35pt;height:26.65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" filled="f" stroked="f">
                      <v:textbox style="mso-fit-shape-to-text:t">
                        <w:txbxContent>
                          <w:p w14:paraId="203944E5" w14:textId="77777777" w:rsidR="00CB6177" w:rsidRPr="00EF17EF" w:rsidRDefault="00CB6177" w:rsidP="00D54D1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EF17EF">
                              <w:rPr>
                                <w:rFonts w:asciiTheme="minorHAnsi" w:hAnsi="Calibri" w:cstheme="minorBid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u = 124</w:t>
                            </w:r>
                          </w:p>
                          <w:p w14:paraId="5014CB8C" w14:textId="77777777" w:rsidR="00CB6177" w:rsidRPr="00EF17EF" w:rsidRDefault="00CB6177" w:rsidP="00D54D1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EF17EF">
                              <w:rPr>
                                <w:rFonts w:asciiTheme="minorHAnsi" w:hAnsi="Calibri" w:cstheme="minorBid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P-</w:t>
                            </w:r>
                            <w:proofErr w:type="spellStart"/>
                            <w:r w:rsidRPr="00EF17EF">
                              <w:rPr>
                                <w:rFonts w:asciiTheme="minorHAnsi" w:hAnsi="Calibri" w:cstheme="minorBid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value</w:t>
                            </w:r>
                            <w:proofErr w:type="spellEnd"/>
                            <w:r w:rsidRPr="00EF17EF">
                              <w:rPr>
                                <w:rFonts w:asciiTheme="minorHAnsi" w:hAnsi="Calibri" w:cstheme="minorBid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 xml:space="preserve"> = 0.120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54D1E" w:rsidRPr="004B28A4" w14:paraId="24272766" w14:textId="77777777" w:rsidTr="00F816D6">
        <w:trPr>
          <w:trHeight w:val="527"/>
        </w:trPr>
        <w:tc>
          <w:tcPr>
            <w:tcW w:w="3485" w:type="dxa"/>
            <w:vAlign w:val="bottom"/>
          </w:tcPr>
          <w:p w14:paraId="386A455B" w14:textId="77777777" w:rsidR="00D54D1E" w:rsidRPr="000B0FD7" w:rsidRDefault="00D54D1E" w:rsidP="00F816D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proofErr w:type="spellStart"/>
            <w:r w:rsidRPr="000B0FD7">
              <w:rPr>
                <w:rFonts w:ascii="Times New Roman" w:hAnsi="Times New Roman" w:cs="Times New Roman"/>
                <w:i/>
                <w:sz w:val="18"/>
                <w:szCs w:val="18"/>
              </w:rPr>
              <w:t>Ast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r</w:t>
            </w:r>
            <w:r w:rsidRPr="000B0FD7">
              <w:rPr>
                <w:rFonts w:ascii="Times New Roman" w:hAnsi="Times New Roman" w:cs="Times New Roman"/>
                <w:i/>
                <w:sz w:val="18"/>
                <w:szCs w:val="18"/>
              </w:rPr>
              <w:t>onium</w:t>
            </w:r>
            <w:proofErr w:type="spellEnd"/>
            <w:r w:rsidRPr="000B0FD7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0B0FD7">
              <w:rPr>
                <w:rFonts w:ascii="Times New Roman" w:hAnsi="Times New Roman" w:cs="Times New Roman"/>
                <w:i/>
                <w:sz w:val="18"/>
                <w:szCs w:val="18"/>
              </w:rPr>
              <w:t>g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r</w:t>
            </w:r>
            <w:r w:rsidRPr="000B0FD7">
              <w:rPr>
                <w:rFonts w:ascii="Times New Roman" w:hAnsi="Times New Roman" w:cs="Times New Roman"/>
                <w:i/>
                <w:sz w:val="18"/>
                <w:szCs w:val="18"/>
              </w:rPr>
              <w:t>aveloens</w:t>
            </w:r>
            <w:proofErr w:type="spellEnd"/>
          </w:p>
        </w:tc>
        <w:tc>
          <w:tcPr>
            <w:tcW w:w="3497" w:type="dxa"/>
            <w:vAlign w:val="bottom"/>
          </w:tcPr>
          <w:p w14:paraId="5FF39623" w14:textId="77777777" w:rsidR="00D54D1E" w:rsidRPr="000B0FD7" w:rsidRDefault="00D54D1E" w:rsidP="00F816D6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proofErr w:type="spellStart"/>
            <w:r w:rsidRPr="000B0FD7">
              <w:rPr>
                <w:rFonts w:ascii="Times New Roman" w:hAnsi="Times New Roman" w:cs="Times New Roman"/>
                <w:i/>
                <w:sz w:val="18"/>
                <w:szCs w:val="18"/>
              </w:rPr>
              <w:t>Pte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r</w:t>
            </w:r>
            <w:r w:rsidRPr="000B0FD7">
              <w:rPr>
                <w:rFonts w:ascii="Times New Roman" w:hAnsi="Times New Roman" w:cs="Times New Roman"/>
                <w:i/>
                <w:sz w:val="18"/>
                <w:szCs w:val="18"/>
              </w:rPr>
              <w:t>oca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r</w:t>
            </w:r>
            <w:r w:rsidRPr="000B0FD7">
              <w:rPr>
                <w:rFonts w:ascii="Times New Roman" w:hAnsi="Times New Roman" w:cs="Times New Roman"/>
                <w:i/>
                <w:sz w:val="18"/>
                <w:szCs w:val="18"/>
              </w:rPr>
              <w:t>pus</w:t>
            </w:r>
            <w:proofErr w:type="spellEnd"/>
            <w:r w:rsidRPr="000B0FD7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r</w:t>
            </w:r>
            <w:r w:rsidRPr="000B0FD7">
              <w:rPr>
                <w:rFonts w:ascii="Times New Roman" w:hAnsi="Times New Roman" w:cs="Times New Roman"/>
                <w:i/>
                <w:sz w:val="18"/>
                <w:szCs w:val="18"/>
              </w:rPr>
              <w:t>ohii</w:t>
            </w:r>
            <w:proofErr w:type="spellEnd"/>
          </w:p>
        </w:tc>
        <w:tc>
          <w:tcPr>
            <w:tcW w:w="3485" w:type="dxa"/>
            <w:vAlign w:val="bottom"/>
          </w:tcPr>
          <w:p w14:paraId="1ED3B401" w14:textId="77777777" w:rsidR="00D54D1E" w:rsidRPr="000B0FD7" w:rsidRDefault="00D54D1E" w:rsidP="00F816D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proofErr w:type="spellStart"/>
            <w:r w:rsidRPr="000B0FD7">
              <w:rPr>
                <w:rFonts w:ascii="Times New Roman" w:hAnsi="Times New Roman" w:cs="Times New Roman"/>
                <w:i/>
                <w:sz w:val="18"/>
                <w:szCs w:val="18"/>
              </w:rPr>
              <w:t>Casea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r</w:t>
            </w:r>
            <w:r w:rsidRPr="000B0FD7">
              <w:rPr>
                <w:rFonts w:ascii="Times New Roman" w:hAnsi="Times New Roman" w:cs="Times New Roman"/>
                <w:i/>
                <w:sz w:val="18"/>
                <w:szCs w:val="18"/>
              </w:rPr>
              <w:t>ia</w:t>
            </w:r>
            <w:proofErr w:type="spellEnd"/>
            <w:r w:rsidRPr="000B0FD7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0B0FD7">
              <w:rPr>
                <w:rFonts w:ascii="Times New Roman" w:hAnsi="Times New Roman" w:cs="Times New Roman"/>
                <w:i/>
                <w:sz w:val="18"/>
                <w:szCs w:val="18"/>
              </w:rPr>
              <w:t>sylvest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r</w:t>
            </w:r>
            <w:r w:rsidRPr="000B0FD7">
              <w:rPr>
                <w:rFonts w:ascii="Times New Roman" w:hAnsi="Times New Roman" w:cs="Times New Roman"/>
                <w:i/>
                <w:sz w:val="18"/>
                <w:szCs w:val="18"/>
              </w:rPr>
              <w:t>is</w:t>
            </w:r>
            <w:proofErr w:type="spellEnd"/>
          </w:p>
        </w:tc>
        <w:tc>
          <w:tcPr>
            <w:tcW w:w="3489" w:type="dxa"/>
            <w:vAlign w:val="bottom"/>
          </w:tcPr>
          <w:p w14:paraId="3AAD446F" w14:textId="77777777" w:rsidR="00D54D1E" w:rsidRPr="000B0FD7" w:rsidRDefault="00D54D1E" w:rsidP="00F816D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proofErr w:type="spellStart"/>
            <w:r w:rsidRPr="000B0FD7">
              <w:rPr>
                <w:rFonts w:ascii="Times New Roman" w:hAnsi="Times New Roman" w:cs="Times New Roman"/>
                <w:i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r</w:t>
            </w:r>
            <w:r w:rsidRPr="000B0FD7">
              <w:rPr>
                <w:rFonts w:ascii="Times New Roman" w:hAnsi="Times New Roman" w:cs="Times New Roman"/>
                <w:i/>
                <w:sz w:val="18"/>
                <w:szCs w:val="18"/>
              </w:rPr>
              <w:t>ichilia</w:t>
            </w:r>
            <w:proofErr w:type="spellEnd"/>
            <w:r w:rsidRPr="000B0FD7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 </w:t>
            </w:r>
            <w:proofErr w:type="spellStart"/>
            <w:r w:rsidRPr="000B0FD7">
              <w:rPr>
                <w:rFonts w:ascii="Times New Roman" w:hAnsi="Times New Roman" w:cs="Times New Roman"/>
                <w:i/>
                <w:sz w:val="18"/>
                <w:szCs w:val="18"/>
              </w:rPr>
              <w:t>pallida</w:t>
            </w:r>
            <w:proofErr w:type="spellEnd"/>
          </w:p>
        </w:tc>
      </w:tr>
      <w:tr w:rsidR="00D54D1E" w14:paraId="6CD1E6D6" w14:textId="77777777" w:rsidTr="00F816D6">
        <w:tc>
          <w:tcPr>
            <w:tcW w:w="3485" w:type="dxa"/>
          </w:tcPr>
          <w:p w14:paraId="0D1F3C10" w14:textId="77777777" w:rsidR="00D54D1E" w:rsidRDefault="00D54D1E" w:rsidP="00F816D6">
            <w:pPr>
              <w:rPr>
                <w:lang w:val="en-GB"/>
              </w:rPr>
            </w:pPr>
            <w:r w:rsidRPr="00DD0F76">
              <w:rPr>
                <w:noProof/>
                <w:lang w:eastAsia="es-CO"/>
              </w:rPr>
              <w:drawing>
                <wp:inline distT="0" distB="0" distL="0" distR="0" wp14:anchorId="0AB4D868" wp14:editId="54CC15EA">
                  <wp:extent cx="2174240" cy="1798955"/>
                  <wp:effectExtent l="0" t="0" r="0" b="0"/>
                  <wp:docPr id="76" name="Gráfico 7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  <w:r w:rsidRPr="004B28A4"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3B04CE83" wp14:editId="42734032">
                      <wp:simplePos x="0" y="0"/>
                      <wp:positionH relativeFrom="column">
                        <wp:posOffset>1212850</wp:posOffset>
                      </wp:positionH>
                      <wp:positionV relativeFrom="paragraph">
                        <wp:posOffset>149860</wp:posOffset>
                      </wp:positionV>
                      <wp:extent cx="753480" cy="338554"/>
                      <wp:effectExtent l="0" t="0" r="0" b="0"/>
                      <wp:wrapNone/>
                      <wp:docPr id="13" name="CuadroText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480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8D1A934" w14:textId="77777777" w:rsidR="00CB6177" w:rsidRPr="00FE1931" w:rsidRDefault="00CB6177" w:rsidP="00D54D1E">
                                  <w:pPr>
                                    <w:spacing w:after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FE1931">
                                    <w:rPr>
                                      <w:rFonts w:hAnsi="Calibri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u = 195 </w:t>
                                  </w:r>
                                </w:p>
                                <w:p w14:paraId="2E550696" w14:textId="77777777" w:rsidR="00CB6177" w:rsidRPr="00FE1931" w:rsidRDefault="00CB6177" w:rsidP="00D54D1E">
                                  <w:pPr>
                                    <w:spacing w:after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FE1931">
                                    <w:rPr>
                                      <w:rFonts w:hAnsi="Calibri"/>
                                      <w:kern w:val="24"/>
                                      <w:sz w:val="14"/>
                                      <w:szCs w:val="14"/>
                                    </w:rPr>
                                    <w:t>P-</w:t>
                                  </w:r>
                                  <w:proofErr w:type="spellStart"/>
                                  <w:r w:rsidRPr="00FE1931">
                                    <w:rPr>
                                      <w:rFonts w:hAnsi="Calibri"/>
                                      <w:kern w:val="24"/>
                                      <w:sz w:val="14"/>
                                      <w:szCs w:val="14"/>
                                    </w:rPr>
                                    <w:t>value</w:t>
                                  </w:r>
                                  <w:proofErr w:type="spellEnd"/>
                                  <w:r w:rsidRPr="00FE1931">
                                    <w:rPr>
                                      <w:rFonts w:hAnsi="Calibri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= 0.030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B04CE83" id="_x0000_s1031" type="#_x0000_t202" style="position:absolute;margin-left:95.5pt;margin-top:11.8pt;width:59.35pt;height:26.65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" filled="f" stroked="f">
                      <v:textbox style="mso-fit-shape-to-text:t">
                        <w:txbxContent>
                          <w:p w14:paraId="48D1A934" w14:textId="77777777" w:rsidR="00CB6177" w:rsidRPr="00FE1931" w:rsidRDefault="00CB6177" w:rsidP="00D54D1E">
                            <w:pPr>
                              <w:spacing w:after="0"/>
                              <w:rPr>
                                <w:sz w:val="14"/>
                                <w:szCs w:val="14"/>
                              </w:rPr>
                            </w:pPr>
                            <w:r w:rsidRPr="00FE1931">
                              <w:rPr>
                                <w:rFonts w:hAnsi="Calibri"/>
                                <w:kern w:val="24"/>
                                <w:sz w:val="14"/>
                                <w:szCs w:val="14"/>
                              </w:rPr>
                              <w:t xml:space="preserve">u = 195 </w:t>
                            </w:r>
                          </w:p>
                          <w:p w14:paraId="2E550696" w14:textId="77777777" w:rsidR="00CB6177" w:rsidRPr="00FE1931" w:rsidRDefault="00CB6177" w:rsidP="00D54D1E">
                            <w:pPr>
                              <w:spacing w:after="0"/>
                              <w:rPr>
                                <w:sz w:val="14"/>
                                <w:szCs w:val="14"/>
                              </w:rPr>
                            </w:pPr>
                            <w:r w:rsidRPr="00FE1931">
                              <w:rPr>
                                <w:rFonts w:hAnsi="Calibri"/>
                                <w:kern w:val="24"/>
                                <w:sz w:val="14"/>
                                <w:szCs w:val="14"/>
                              </w:rPr>
                              <w:t>P-</w:t>
                            </w:r>
                            <w:proofErr w:type="spellStart"/>
                            <w:r w:rsidRPr="00FE1931">
                              <w:rPr>
                                <w:rFonts w:hAnsi="Calibri"/>
                                <w:kern w:val="24"/>
                                <w:sz w:val="14"/>
                                <w:szCs w:val="14"/>
                              </w:rPr>
                              <w:t>value</w:t>
                            </w:r>
                            <w:proofErr w:type="spellEnd"/>
                            <w:r w:rsidRPr="00FE1931">
                              <w:rPr>
                                <w:rFonts w:hAnsi="Calibri"/>
                                <w:kern w:val="24"/>
                                <w:sz w:val="14"/>
                                <w:szCs w:val="14"/>
                              </w:rPr>
                              <w:t xml:space="preserve"> = 0.030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97" w:type="dxa"/>
          </w:tcPr>
          <w:p w14:paraId="024FFAA6" w14:textId="77777777" w:rsidR="00D54D1E" w:rsidRDefault="00D54D1E" w:rsidP="00F816D6">
            <w:pPr>
              <w:rPr>
                <w:lang w:val="en-GB"/>
              </w:rPr>
            </w:pPr>
            <w:r w:rsidRPr="00893012">
              <w:rPr>
                <w:noProof/>
                <w:lang w:eastAsia="es-CO"/>
              </w:rPr>
              <w:drawing>
                <wp:inline distT="0" distB="0" distL="0" distR="0" wp14:anchorId="5A729860" wp14:editId="794C8F63">
                  <wp:extent cx="2165350" cy="1798955"/>
                  <wp:effectExtent l="0" t="0" r="6350" b="0"/>
                  <wp:docPr id="86" name="Gráfico 8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  <w:r w:rsidRPr="004B28A4"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0925B41E" wp14:editId="067B8CCA">
                      <wp:simplePos x="0" y="0"/>
                      <wp:positionH relativeFrom="column">
                        <wp:posOffset>1205230</wp:posOffset>
                      </wp:positionH>
                      <wp:positionV relativeFrom="paragraph">
                        <wp:posOffset>149860</wp:posOffset>
                      </wp:positionV>
                      <wp:extent cx="753480" cy="338554"/>
                      <wp:effectExtent l="0" t="0" r="0" b="0"/>
                      <wp:wrapNone/>
                      <wp:docPr id="15" name="CuadroText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480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EEA620A" w14:textId="77777777" w:rsidR="00CB6177" w:rsidRPr="00EF17EF" w:rsidRDefault="00CB6177" w:rsidP="00D54D1E">
                                  <w:pPr>
                                    <w:spacing w:after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EF17EF">
                                    <w:rPr>
                                      <w:rFonts w:hAnsi="Calibri"/>
                                      <w:kern w:val="24"/>
                                      <w:sz w:val="14"/>
                                      <w:szCs w:val="14"/>
                                    </w:rPr>
                                    <w:t>u = 200</w:t>
                                  </w:r>
                                </w:p>
                                <w:p w14:paraId="50BFE04A" w14:textId="77777777" w:rsidR="00CB6177" w:rsidRPr="00EF17EF" w:rsidRDefault="00CB6177" w:rsidP="00D54D1E">
                                  <w:pPr>
                                    <w:spacing w:after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EF17EF">
                                    <w:rPr>
                                      <w:rFonts w:hAnsi="Calibri"/>
                                      <w:kern w:val="24"/>
                                      <w:sz w:val="14"/>
                                      <w:szCs w:val="14"/>
                                    </w:rPr>
                                    <w:t>P-</w:t>
                                  </w:r>
                                  <w:proofErr w:type="spellStart"/>
                                  <w:r w:rsidRPr="00EF17EF">
                                    <w:rPr>
                                      <w:rFonts w:hAnsi="Calibri"/>
                                      <w:kern w:val="24"/>
                                      <w:sz w:val="14"/>
                                      <w:szCs w:val="14"/>
                                    </w:rPr>
                                    <w:t>value</w:t>
                                  </w:r>
                                  <w:proofErr w:type="spellEnd"/>
                                  <w:r w:rsidRPr="00EF17EF">
                                    <w:rPr>
                                      <w:rFonts w:hAnsi="Calibri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= 0.005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925B41E" id="_x0000_s1032" type="#_x0000_t202" style="position:absolute;margin-left:94.9pt;margin-top:11.8pt;width:59.35pt;height:26.65p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" filled="f" stroked="f">
                      <v:textbox style="mso-fit-shape-to-text:t">
                        <w:txbxContent>
                          <w:p w14:paraId="0EEA620A" w14:textId="77777777" w:rsidR="00CB6177" w:rsidRPr="00EF17EF" w:rsidRDefault="00CB6177" w:rsidP="00D54D1E">
                            <w:pPr>
                              <w:spacing w:after="0"/>
                              <w:rPr>
                                <w:sz w:val="14"/>
                                <w:szCs w:val="14"/>
                              </w:rPr>
                            </w:pPr>
                            <w:r w:rsidRPr="00EF17EF">
                              <w:rPr>
                                <w:rFonts w:hAnsi="Calibri"/>
                                <w:kern w:val="24"/>
                                <w:sz w:val="14"/>
                                <w:szCs w:val="14"/>
                              </w:rPr>
                              <w:t>u = 200</w:t>
                            </w:r>
                          </w:p>
                          <w:p w14:paraId="50BFE04A" w14:textId="77777777" w:rsidR="00CB6177" w:rsidRPr="00EF17EF" w:rsidRDefault="00CB6177" w:rsidP="00D54D1E">
                            <w:pPr>
                              <w:spacing w:after="0"/>
                              <w:rPr>
                                <w:sz w:val="14"/>
                                <w:szCs w:val="14"/>
                              </w:rPr>
                            </w:pPr>
                            <w:r w:rsidRPr="00EF17EF">
                              <w:rPr>
                                <w:rFonts w:hAnsi="Calibri"/>
                                <w:kern w:val="24"/>
                                <w:sz w:val="14"/>
                                <w:szCs w:val="14"/>
                              </w:rPr>
                              <w:t>P-</w:t>
                            </w:r>
                            <w:proofErr w:type="spellStart"/>
                            <w:r w:rsidRPr="00EF17EF">
                              <w:rPr>
                                <w:rFonts w:hAnsi="Calibri"/>
                                <w:kern w:val="24"/>
                                <w:sz w:val="14"/>
                                <w:szCs w:val="14"/>
                              </w:rPr>
                              <w:t>value</w:t>
                            </w:r>
                            <w:proofErr w:type="spellEnd"/>
                            <w:r w:rsidRPr="00EF17EF">
                              <w:rPr>
                                <w:rFonts w:hAnsi="Calibri"/>
                                <w:kern w:val="24"/>
                                <w:sz w:val="14"/>
                                <w:szCs w:val="14"/>
                              </w:rPr>
                              <w:t xml:space="preserve"> = 0.005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85" w:type="dxa"/>
          </w:tcPr>
          <w:p w14:paraId="514F54B2" w14:textId="77777777" w:rsidR="00D54D1E" w:rsidRDefault="00D54D1E" w:rsidP="00F816D6">
            <w:pPr>
              <w:rPr>
                <w:lang w:val="en-GB"/>
              </w:rPr>
            </w:pPr>
            <w:r w:rsidRPr="00893012">
              <w:rPr>
                <w:noProof/>
                <w:lang w:eastAsia="es-CO"/>
              </w:rPr>
              <w:drawing>
                <wp:inline distT="0" distB="0" distL="0" distR="0" wp14:anchorId="4CD4C31A" wp14:editId="194D8C3F">
                  <wp:extent cx="2159635" cy="1798955"/>
                  <wp:effectExtent l="0" t="0" r="0" b="0"/>
                  <wp:docPr id="84" name="Gráfico 8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  <w:r w:rsidRPr="004B28A4"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4F0A1185" wp14:editId="504F03D7">
                      <wp:simplePos x="0" y="0"/>
                      <wp:positionH relativeFrom="column">
                        <wp:posOffset>1209040</wp:posOffset>
                      </wp:positionH>
                      <wp:positionV relativeFrom="paragraph">
                        <wp:posOffset>149860</wp:posOffset>
                      </wp:positionV>
                      <wp:extent cx="753480" cy="338554"/>
                      <wp:effectExtent l="0" t="0" r="0" b="0"/>
                      <wp:wrapNone/>
                      <wp:docPr id="16" name="CuadroText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480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C0C5BBC" w14:textId="77777777" w:rsidR="00CB6177" w:rsidRPr="00EF17EF" w:rsidRDefault="00CB6177" w:rsidP="00D54D1E">
                                  <w:pPr>
                                    <w:spacing w:after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EF17EF">
                                    <w:rPr>
                                      <w:rFonts w:hAnsi="Calibri"/>
                                      <w:kern w:val="24"/>
                                      <w:sz w:val="14"/>
                                      <w:szCs w:val="14"/>
                                    </w:rPr>
                                    <w:t>u = 200</w:t>
                                  </w:r>
                                </w:p>
                                <w:p w14:paraId="312827DF" w14:textId="77777777" w:rsidR="00CB6177" w:rsidRPr="00EF17EF" w:rsidRDefault="00CB6177" w:rsidP="00D54D1E">
                                  <w:pPr>
                                    <w:spacing w:after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EF17EF">
                                    <w:rPr>
                                      <w:rFonts w:hAnsi="Calibri"/>
                                      <w:kern w:val="24"/>
                                      <w:sz w:val="14"/>
                                      <w:szCs w:val="14"/>
                                    </w:rPr>
                                    <w:t>P-</w:t>
                                  </w:r>
                                  <w:proofErr w:type="spellStart"/>
                                  <w:r w:rsidRPr="00EF17EF">
                                    <w:rPr>
                                      <w:rFonts w:hAnsi="Calibri"/>
                                      <w:kern w:val="24"/>
                                      <w:sz w:val="14"/>
                                      <w:szCs w:val="14"/>
                                    </w:rPr>
                                    <w:t>value</w:t>
                                  </w:r>
                                  <w:proofErr w:type="spellEnd"/>
                                  <w:r w:rsidRPr="00EF17EF">
                                    <w:rPr>
                                      <w:rFonts w:hAnsi="Calibri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= 0.005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F0A1185" id="_x0000_s1033" type="#_x0000_t202" style="position:absolute;margin-left:95.2pt;margin-top:11.8pt;width:59.35pt;height:26.65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" filled="f" stroked="f">
                      <v:textbox style="mso-fit-shape-to-text:t">
                        <w:txbxContent>
                          <w:p w14:paraId="6C0C5BBC" w14:textId="77777777" w:rsidR="00CB6177" w:rsidRPr="00EF17EF" w:rsidRDefault="00CB6177" w:rsidP="00D54D1E">
                            <w:pPr>
                              <w:spacing w:after="0"/>
                              <w:rPr>
                                <w:sz w:val="14"/>
                                <w:szCs w:val="14"/>
                              </w:rPr>
                            </w:pPr>
                            <w:r w:rsidRPr="00EF17EF">
                              <w:rPr>
                                <w:rFonts w:hAnsi="Calibri"/>
                                <w:kern w:val="24"/>
                                <w:sz w:val="14"/>
                                <w:szCs w:val="14"/>
                              </w:rPr>
                              <w:t>u = 200</w:t>
                            </w:r>
                          </w:p>
                          <w:p w14:paraId="312827DF" w14:textId="77777777" w:rsidR="00CB6177" w:rsidRPr="00EF17EF" w:rsidRDefault="00CB6177" w:rsidP="00D54D1E">
                            <w:pPr>
                              <w:spacing w:after="0"/>
                              <w:rPr>
                                <w:sz w:val="14"/>
                                <w:szCs w:val="14"/>
                              </w:rPr>
                            </w:pPr>
                            <w:r w:rsidRPr="00EF17EF">
                              <w:rPr>
                                <w:rFonts w:hAnsi="Calibri"/>
                                <w:kern w:val="24"/>
                                <w:sz w:val="14"/>
                                <w:szCs w:val="14"/>
                              </w:rPr>
                              <w:t>P-</w:t>
                            </w:r>
                            <w:proofErr w:type="spellStart"/>
                            <w:r w:rsidRPr="00EF17EF">
                              <w:rPr>
                                <w:rFonts w:hAnsi="Calibri"/>
                                <w:kern w:val="24"/>
                                <w:sz w:val="14"/>
                                <w:szCs w:val="14"/>
                              </w:rPr>
                              <w:t>value</w:t>
                            </w:r>
                            <w:proofErr w:type="spellEnd"/>
                            <w:r w:rsidRPr="00EF17EF">
                              <w:rPr>
                                <w:rFonts w:hAnsi="Calibri"/>
                                <w:kern w:val="24"/>
                                <w:sz w:val="14"/>
                                <w:szCs w:val="14"/>
                              </w:rPr>
                              <w:t xml:space="preserve"> = 0.005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89" w:type="dxa"/>
          </w:tcPr>
          <w:p w14:paraId="6B7118D0" w14:textId="77777777" w:rsidR="00D54D1E" w:rsidRDefault="00D54D1E" w:rsidP="00F816D6">
            <w:pPr>
              <w:rPr>
                <w:lang w:val="en-GB"/>
              </w:rPr>
            </w:pPr>
            <w:r w:rsidRPr="00C65DA7">
              <w:rPr>
                <w:noProof/>
                <w:lang w:eastAsia="es-CO"/>
              </w:rPr>
              <w:drawing>
                <wp:inline distT="0" distB="0" distL="0" distR="0" wp14:anchorId="025337DC" wp14:editId="4D92A3D9">
                  <wp:extent cx="2159635" cy="1798955"/>
                  <wp:effectExtent l="0" t="0" r="0" b="0"/>
                  <wp:docPr id="101" name="Gráfico 10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  <w:r w:rsidRPr="004B28A4"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0DA4AD21" wp14:editId="019287AF">
                      <wp:simplePos x="0" y="0"/>
                      <wp:positionH relativeFrom="column">
                        <wp:posOffset>1230630</wp:posOffset>
                      </wp:positionH>
                      <wp:positionV relativeFrom="paragraph">
                        <wp:posOffset>156210</wp:posOffset>
                      </wp:positionV>
                      <wp:extent cx="753480" cy="338554"/>
                      <wp:effectExtent l="0" t="0" r="0" b="0"/>
                      <wp:wrapNone/>
                      <wp:docPr id="17" name="CuadroText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480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C8E5121" w14:textId="77777777" w:rsidR="00CB6177" w:rsidRPr="00EF17EF" w:rsidRDefault="00CB6177" w:rsidP="00D54D1E">
                                  <w:pPr>
                                    <w:spacing w:after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EF17EF">
                                    <w:rPr>
                                      <w:rFonts w:hAnsi="Calibri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u = 200 </w:t>
                                  </w:r>
                                </w:p>
                                <w:p w14:paraId="2ACB44E4" w14:textId="77777777" w:rsidR="00CB6177" w:rsidRPr="00EF17EF" w:rsidRDefault="00CB6177" w:rsidP="00D54D1E">
                                  <w:pPr>
                                    <w:spacing w:after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EF17EF">
                                    <w:rPr>
                                      <w:rFonts w:hAnsi="Calibri"/>
                                      <w:kern w:val="24"/>
                                      <w:sz w:val="14"/>
                                      <w:szCs w:val="14"/>
                                    </w:rPr>
                                    <w:t>P-</w:t>
                                  </w:r>
                                  <w:proofErr w:type="spellStart"/>
                                  <w:r w:rsidRPr="00EF17EF">
                                    <w:rPr>
                                      <w:rFonts w:hAnsi="Calibri"/>
                                      <w:kern w:val="24"/>
                                      <w:sz w:val="14"/>
                                      <w:szCs w:val="14"/>
                                    </w:rPr>
                                    <w:t>value</w:t>
                                  </w:r>
                                  <w:proofErr w:type="spellEnd"/>
                                  <w:r w:rsidRPr="00EF17EF">
                                    <w:rPr>
                                      <w:rFonts w:hAnsi="Calibri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= 0.005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DA4AD21" id="_x0000_s1034" type="#_x0000_t202" style="position:absolute;margin-left:96.9pt;margin-top:12.3pt;width:59.35pt;height:26.65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" filled="f" stroked="f">
                      <v:textbox style="mso-fit-shape-to-text:t">
                        <w:txbxContent>
                          <w:p w14:paraId="6C8E5121" w14:textId="77777777" w:rsidR="00CB6177" w:rsidRPr="00EF17EF" w:rsidRDefault="00CB6177" w:rsidP="00D54D1E">
                            <w:pPr>
                              <w:spacing w:after="0"/>
                              <w:rPr>
                                <w:sz w:val="14"/>
                                <w:szCs w:val="14"/>
                              </w:rPr>
                            </w:pPr>
                            <w:r w:rsidRPr="00EF17EF">
                              <w:rPr>
                                <w:rFonts w:hAnsi="Calibri"/>
                                <w:kern w:val="24"/>
                                <w:sz w:val="14"/>
                                <w:szCs w:val="14"/>
                              </w:rPr>
                              <w:t xml:space="preserve">u = 200 </w:t>
                            </w:r>
                          </w:p>
                          <w:p w14:paraId="2ACB44E4" w14:textId="77777777" w:rsidR="00CB6177" w:rsidRPr="00EF17EF" w:rsidRDefault="00CB6177" w:rsidP="00D54D1E">
                            <w:pPr>
                              <w:spacing w:after="0"/>
                              <w:rPr>
                                <w:sz w:val="14"/>
                                <w:szCs w:val="14"/>
                              </w:rPr>
                            </w:pPr>
                            <w:r w:rsidRPr="00EF17EF">
                              <w:rPr>
                                <w:rFonts w:hAnsi="Calibri"/>
                                <w:kern w:val="24"/>
                                <w:sz w:val="14"/>
                                <w:szCs w:val="14"/>
                              </w:rPr>
                              <w:t>P-</w:t>
                            </w:r>
                            <w:proofErr w:type="spellStart"/>
                            <w:r w:rsidRPr="00EF17EF">
                              <w:rPr>
                                <w:rFonts w:hAnsi="Calibri"/>
                                <w:kern w:val="24"/>
                                <w:sz w:val="14"/>
                                <w:szCs w:val="14"/>
                              </w:rPr>
                              <w:t>value</w:t>
                            </w:r>
                            <w:proofErr w:type="spellEnd"/>
                            <w:r w:rsidRPr="00EF17EF">
                              <w:rPr>
                                <w:rFonts w:hAnsi="Calibri"/>
                                <w:kern w:val="24"/>
                                <w:sz w:val="14"/>
                                <w:szCs w:val="14"/>
                              </w:rPr>
                              <w:t xml:space="preserve"> = 0.005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15A6BB9" w14:textId="0D5E4793" w:rsidR="00D54D1E" w:rsidRDefault="00D54D1E" w:rsidP="000A2C9B">
      <w:pPr>
        <w:spacing w:before="120" w:after="0"/>
        <w:rPr>
          <w:rFonts w:ascii="Times New Roman" w:hAnsi="Times New Roman" w:cs="Times New Roman"/>
          <w:lang w:val="en-GB"/>
        </w:rPr>
      </w:pPr>
      <w:r w:rsidRPr="008F3E6E">
        <w:rPr>
          <w:rFonts w:ascii="Times New Roman" w:hAnsi="Times New Roman" w:cs="Times New Roman"/>
          <w:b/>
          <w:lang w:val="en-GB"/>
        </w:rPr>
        <w:t xml:space="preserve">Figure </w:t>
      </w:r>
      <w:r w:rsidR="00B93C8C">
        <w:rPr>
          <w:rFonts w:ascii="Times New Roman" w:hAnsi="Times New Roman" w:cs="Times New Roman"/>
          <w:b/>
          <w:lang w:val="en-GB"/>
        </w:rPr>
        <w:t>E</w:t>
      </w:r>
      <w:r w:rsidRPr="008F3E6E">
        <w:rPr>
          <w:rFonts w:ascii="Times New Roman" w:hAnsi="Times New Roman" w:cs="Times New Roman"/>
          <w:b/>
          <w:lang w:val="en-GB"/>
        </w:rPr>
        <w:t>1</w:t>
      </w:r>
      <w:r w:rsidRPr="001040C8">
        <w:rPr>
          <w:rFonts w:ascii="Times New Roman" w:hAnsi="Times New Roman" w:cs="Times New Roman"/>
          <w:color w:val="000000" w:themeColor="text1"/>
          <w:lang w:val="en-GB"/>
        </w:rPr>
        <w:t>.</w:t>
      </w:r>
      <w:r>
        <w:rPr>
          <w:rFonts w:ascii="Times New Roman" w:hAnsi="Times New Roman" w:cs="Times New Roman"/>
          <w:color w:val="0070C0"/>
          <w:lang w:val="en-GB"/>
        </w:rPr>
        <w:t xml:space="preserve"> </w:t>
      </w:r>
      <w:proofErr w:type="spellStart"/>
      <w:r w:rsidRPr="00001B7F">
        <w:rPr>
          <w:rFonts w:ascii="Times New Roman" w:hAnsi="Times New Roman" w:cs="Times New Roman"/>
          <w:lang w:val="en-GB"/>
        </w:rPr>
        <w:t>Univa</w:t>
      </w:r>
      <w:r>
        <w:rPr>
          <w:rFonts w:ascii="Times New Roman" w:hAnsi="Times New Roman" w:cs="Times New Roman"/>
          <w:lang w:val="en-GB"/>
        </w:rPr>
        <w:t>r</w:t>
      </w:r>
      <w:r w:rsidRPr="00001B7F">
        <w:rPr>
          <w:rFonts w:ascii="Times New Roman" w:hAnsi="Times New Roman" w:cs="Times New Roman"/>
          <w:lang w:val="en-GB"/>
        </w:rPr>
        <w:t>iate</w:t>
      </w:r>
      <w:proofErr w:type="spellEnd"/>
      <w:r w:rsidRPr="00001B7F">
        <w:rPr>
          <w:rFonts w:ascii="Times New Roman" w:hAnsi="Times New Roman" w:cs="Times New Roman"/>
          <w:lang w:val="en-GB"/>
        </w:rPr>
        <w:t xml:space="preserve"> analysis of </w:t>
      </w:r>
      <w:r>
        <w:rPr>
          <w:rFonts w:ascii="Times New Roman" w:hAnsi="Times New Roman" w:cs="Times New Roman"/>
          <w:lang w:val="en-GB"/>
        </w:rPr>
        <w:t>all</w:t>
      </w:r>
      <w:r w:rsidRPr="00001B7F">
        <w:rPr>
          <w:rFonts w:ascii="Times New Roman" w:hAnsi="Times New Roman" w:cs="Times New Roman"/>
          <w:lang w:val="en-GB"/>
        </w:rPr>
        <w:t xml:space="preserve"> t</w:t>
      </w:r>
      <w:r>
        <w:rPr>
          <w:rFonts w:ascii="Times New Roman" w:hAnsi="Times New Roman" w:cs="Times New Roman"/>
          <w:lang w:val="en-GB"/>
        </w:rPr>
        <w:t>r</w:t>
      </w:r>
      <w:r w:rsidRPr="00001B7F">
        <w:rPr>
          <w:rFonts w:ascii="Times New Roman" w:hAnsi="Times New Roman" w:cs="Times New Roman"/>
          <w:lang w:val="en-GB"/>
        </w:rPr>
        <w:t>ees fo</w:t>
      </w:r>
      <w:r>
        <w:rPr>
          <w:rFonts w:ascii="Times New Roman" w:hAnsi="Times New Roman" w:cs="Times New Roman"/>
          <w:lang w:val="en-GB"/>
        </w:rPr>
        <w:t>r</w:t>
      </w:r>
      <w:r w:rsidRPr="00001B7F">
        <w:rPr>
          <w:rFonts w:ascii="Times New Roman" w:hAnsi="Times New Roman" w:cs="Times New Roman"/>
          <w:lang w:val="en-GB"/>
        </w:rPr>
        <w:t xml:space="preserve"> </w:t>
      </w:r>
      <w:r w:rsidR="000A2C9B">
        <w:rPr>
          <w:rFonts w:ascii="Times New Roman" w:hAnsi="Times New Roman" w:cs="Times New Roman"/>
          <w:lang w:val="en-GB"/>
        </w:rPr>
        <w:t>the 8</w:t>
      </w:r>
      <w:r w:rsidRPr="00001B7F">
        <w:rPr>
          <w:rFonts w:ascii="Times New Roman" w:hAnsi="Times New Roman" w:cs="Times New Roman"/>
          <w:lang w:val="en-GB"/>
        </w:rPr>
        <w:t xml:space="preserve"> species </w:t>
      </w:r>
      <w:r w:rsidRPr="00001B7F">
        <w:rPr>
          <w:rFonts w:ascii="Times New Roman" w:hAnsi="Times New Roman" w:cs="Times New Roman"/>
          <w:lang w:val="en-US"/>
        </w:rPr>
        <w:t xml:space="preserve">at </w:t>
      </w:r>
      <w:r w:rsidR="000A2C9B">
        <w:rPr>
          <w:rFonts w:ascii="Times New Roman" w:hAnsi="Times New Roman" w:cs="Times New Roman"/>
          <w:lang w:val="en-US"/>
        </w:rPr>
        <w:t xml:space="preserve">the distance </w:t>
      </w:r>
      <w:r w:rsidRPr="00001B7F">
        <w:rPr>
          <w:rFonts w:ascii="Times New Roman" w:hAnsi="Times New Roman" w:cs="Times New Roman"/>
          <w:lang w:val="en-US"/>
        </w:rPr>
        <w:t>inte</w:t>
      </w:r>
      <w:r>
        <w:rPr>
          <w:rFonts w:ascii="Times New Roman" w:hAnsi="Times New Roman" w:cs="Times New Roman"/>
          <w:lang w:val="en-US"/>
        </w:rPr>
        <w:t>rval 0 m – 30 m</w:t>
      </w:r>
      <w:r w:rsidR="000A2C9B">
        <w:rPr>
          <w:rFonts w:ascii="Times New Roman" w:hAnsi="Times New Roman" w:cs="Times New Roman"/>
          <w:lang w:val="en-US"/>
        </w:rPr>
        <w:t xml:space="preserve">. </w:t>
      </w:r>
      <w:r w:rsidR="00FE1931">
        <w:rPr>
          <w:rFonts w:ascii="Times New Roman" w:hAnsi="Times New Roman" w:cs="Times New Roman"/>
          <w:lang w:val="en-US"/>
        </w:rPr>
        <w:t>The p</w:t>
      </w:r>
      <w:r w:rsidRPr="00001B7F">
        <w:rPr>
          <w:rFonts w:ascii="Times New Roman" w:hAnsi="Times New Roman" w:cs="Times New Roman"/>
          <w:lang w:val="en-GB"/>
        </w:rPr>
        <w:t>ai</w:t>
      </w:r>
      <w:r>
        <w:rPr>
          <w:rFonts w:ascii="Times New Roman" w:hAnsi="Times New Roman" w:cs="Times New Roman"/>
          <w:lang w:val="en-GB"/>
        </w:rPr>
        <w:t>r</w:t>
      </w:r>
      <w:r w:rsidRPr="00001B7F">
        <w:rPr>
          <w:rFonts w:ascii="Times New Roman" w:hAnsi="Times New Roman" w:cs="Times New Roman"/>
          <w:lang w:val="en-GB"/>
        </w:rPr>
        <w:t>-co</w:t>
      </w:r>
      <w:r>
        <w:rPr>
          <w:rFonts w:ascii="Times New Roman" w:hAnsi="Times New Roman" w:cs="Times New Roman"/>
          <w:lang w:val="en-GB"/>
        </w:rPr>
        <w:t>rr</w:t>
      </w:r>
      <w:r w:rsidRPr="00001B7F">
        <w:rPr>
          <w:rFonts w:ascii="Times New Roman" w:hAnsi="Times New Roman" w:cs="Times New Roman"/>
          <w:lang w:val="en-GB"/>
        </w:rPr>
        <w:t>elation function g</w:t>
      </w:r>
      <w:r w:rsidRPr="00001B7F">
        <w:rPr>
          <w:rFonts w:ascii="Times New Roman" w:hAnsi="Times New Roman" w:cs="Times New Roman"/>
          <w:vertAlign w:val="subscript"/>
          <w:lang w:val="en-GB"/>
        </w:rPr>
        <w:t>11</w:t>
      </w:r>
      <w:r>
        <w:rPr>
          <w:rFonts w:ascii="Times New Roman" w:hAnsi="Times New Roman" w:cs="Times New Roman"/>
          <w:lang w:val="en-GB"/>
        </w:rPr>
        <w:t>(</w:t>
      </w:r>
      <w:r w:rsidRPr="00D54D1E">
        <w:rPr>
          <w:rFonts w:ascii="Times New Roman" w:hAnsi="Times New Roman" w:cs="Times New Roman"/>
          <w:i/>
          <w:lang w:val="en-GB"/>
        </w:rPr>
        <w:t>r</w:t>
      </w:r>
      <w:r>
        <w:rPr>
          <w:rFonts w:ascii="Times New Roman" w:hAnsi="Times New Roman" w:cs="Times New Roman"/>
          <w:lang w:val="en-GB"/>
        </w:rPr>
        <w:t xml:space="preserve">) of the observed </w:t>
      </w:r>
      <w:r w:rsidR="000A2C9B">
        <w:rPr>
          <w:rFonts w:ascii="Times New Roman" w:hAnsi="Times New Roman" w:cs="Times New Roman"/>
          <w:lang w:val="en-GB"/>
        </w:rPr>
        <w:t xml:space="preserve">data (disks), </w:t>
      </w:r>
      <w:r w:rsidRPr="00001B7F">
        <w:rPr>
          <w:rFonts w:ascii="Times New Roman" w:hAnsi="Times New Roman" w:cs="Times New Roman"/>
          <w:lang w:val="en-GB"/>
        </w:rPr>
        <w:t xml:space="preserve">simulation envelopes </w:t>
      </w:r>
      <w:r w:rsidR="000A2C9B">
        <w:rPr>
          <w:rFonts w:ascii="Times New Roman" w:hAnsi="Times New Roman" w:cs="Times New Roman"/>
          <w:lang w:val="en-GB"/>
        </w:rPr>
        <w:t xml:space="preserve">of the </w:t>
      </w:r>
      <w:r w:rsidR="000A2C9B" w:rsidRPr="00001B7F">
        <w:rPr>
          <w:rFonts w:ascii="Times New Roman" w:hAnsi="Times New Roman" w:cs="Times New Roman"/>
          <w:lang w:val="en-GB"/>
        </w:rPr>
        <w:t>hete</w:t>
      </w:r>
      <w:r w:rsidR="000A2C9B">
        <w:rPr>
          <w:rFonts w:ascii="Times New Roman" w:hAnsi="Times New Roman" w:cs="Times New Roman"/>
          <w:lang w:val="en-GB"/>
        </w:rPr>
        <w:t>rogeneous Poisson nul</w:t>
      </w:r>
      <w:bookmarkStart w:id="0" w:name="_GoBack"/>
      <w:bookmarkEnd w:id="0"/>
      <w:r w:rsidR="000A2C9B">
        <w:rPr>
          <w:rFonts w:ascii="Times New Roman" w:hAnsi="Times New Roman" w:cs="Times New Roman"/>
          <w:lang w:val="en-GB"/>
        </w:rPr>
        <w:t xml:space="preserve">l </w:t>
      </w:r>
      <w:r w:rsidR="000A2C9B" w:rsidRPr="00001B7F">
        <w:rPr>
          <w:rFonts w:ascii="Times New Roman" w:hAnsi="Times New Roman" w:cs="Times New Roman"/>
          <w:lang w:val="en-GB"/>
        </w:rPr>
        <w:t xml:space="preserve">model </w:t>
      </w:r>
      <w:r w:rsidRPr="00001B7F">
        <w:rPr>
          <w:rFonts w:ascii="Times New Roman" w:hAnsi="Times New Roman" w:cs="Times New Roman"/>
          <w:lang w:val="en-GB"/>
        </w:rPr>
        <w:t>(</w:t>
      </w:r>
      <w:r w:rsidRPr="00001B7F">
        <w:rPr>
          <w:rFonts w:ascii="Times New Roman" w:hAnsi="Times New Roman" w:cs="Times New Roman"/>
          <w:lang w:val="en-US"/>
        </w:rPr>
        <w:t xml:space="preserve">thin </w:t>
      </w:r>
      <w:r>
        <w:rPr>
          <w:rFonts w:ascii="Times New Roman" w:hAnsi="Times New Roman" w:cs="Times New Roman"/>
          <w:lang w:val="en-US"/>
        </w:rPr>
        <w:t>solid</w:t>
      </w:r>
      <w:r w:rsidRPr="00001B7F">
        <w:rPr>
          <w:rFonts w:ascii="Times New Roman" w:hAnsi="Times New Roman" w:cs="Times New Roman"/>
          <w:lang w:val="en-US"/>
        </w:rPr>
        <w:t xml:space="preserve"> lines) and the expected </w:t>
      </w:r>
      <w:r w:rsidR="000A2C9B">
        <w:rPr>
          <w:rFonts w:ascii="Times New Roman" w:hAnsi="Times New Roman" w:cs="Times New Roman"/>
          <w:lang w:val="en-GB"/>
        </w:rPr>
        <w:t>p</w:t>
      </w:r>
      <w:r w:rsidR="000A2C9B" w:rsidRPr="00001B7F">
        <w:rPr>
          <w:rFonts w:ascii="Times New Roman" w:hAnsi="Times New Roman" w:cs="Times New Roman"/>
          <w:lang w:val="en-GB"/>
        </w:rPr>
        <w:t>ai</w:t>
      </w:r>
      <w:r w:rsidR="000A2C9B">
        <w:rPr>
          <w:rFonts w:ascii="Times New Roman" w:hAnsi="Times New Roman" w:cs="Times New Roman"/>
          <w:lang w:val="en-GB"/>
        </w:rPr>
        <w:t>r</w:t>
      </w:r>
      <w:r w:rsidR="000A2C9B" w:rsidRPr="00001B7F">
        <w:rPr>
          <w:rFonts w:ascii="Times New Roman" w:hAnsi="Times New Roman" w:cs="Times New Roman"/>
          <w:lang w:val="en-GB"/>
        </w:rPr>
        <w:t>-co</w:t>
      </w:r>
      <w:r w:rsidR="000A2C9B">
        <w:rPr>
          <w:rFonts w:ascii="Times New Roman" w:hAnsi="Times New Roman" w:cs="Times New Roman"/>
          <w:lang w:val="en-GB"/>
        </w:rPr>
        <w:t>rr</w:t>
      </w:r>
      <w:r w:rsidR="000A2C9B" w:rsidRPr="00001B7F">
        <w:rPr>
          <w:rFonts w:ascii="Times New Roman" w:hAnsi="Times New Roman" w:cs="Times New Roman"/>
          <w:lang w:val="en-GB"/>
        </w:rPr>
        <w:t>elation function</w:t>
      </w:r>
      <w:r w:rsidRPr="00001B7F">
        <w:rPr>
          <w:rFonts w:ascii="Times New Roman" w:hAnsi="Times New Roman" w:cs="Times New Roman"/>
          <w:lang w:val="en-US"/>
        </w:rPr>
        <w:t xml:space="preserve"> of the null-model (g</w:t>
      </w:r>
      <w:r>
        <w:rPr>
          <w:rFonts w:ascii="Times New Roman" w:hAnsi="Times New Roman" w:cs="Times New Roman"/>
          <w:lang w:val="en-US"/>
        </w:rPr>
        <w:t>r</w:t>
      </w:r>
      <w:r w:rsidRPr="00001B7F">
        <w:rPr>
          <w:rFonts w:ascii="Times New Roman" w:hAnsi="Times New Roman" w:cs="Times New Roman"/>
          <w:lang w:val="en-US"/>
        </w:rPr>
        <w:t xml:space="preserve">ey line). An </w:t>
      </w:r>
      <w:proofErr w:type="spellStart"/>
      <w:r w:rsidRPr="00001B7F">
        <w:rPr>
          <w:rFonts w:ascii="Times New Roman" w:hAnsi="Times New Roman" w:cs="Times New Roman"/>
          <w:lang w:val="en-US"/>
        </w:rPr>
        <w:t>Epanechnikov</w:t>
      </w:r>
      <w:proofErr w:type="spellEnd"/>
      <w:r w:rsidRPr="00001B7F">
        <w:rPr>
          <w:rFonts w:ascii="Times New Roman" w:hAnsi="Times New Roman" w:cs="Times New Roman"/>
          <w:lang w:val="en-US"/>
        </w:rPr>
        <w:t xml:space="preserve"> ke</w:t>
      </w:r>
      <w:r>
        <w:rPr>
          <w:rFonts w:ascii="Times New Roman" w:hAnsi="Times New Roman" w:cs="Times New Roman"/>
          <w:lang w:val="en-US"/>
        </w:rPr>
        <w:t>r</w:t>
      </w:r>
      <w:r w:rsidRPr="00001B7F">
        <w:rPr>
          <w:rFonts w:ascii="Times New Roman" w:hAnsi="Times New Roman" w:cs="Times New Roman"/>
          <w:lang w:val="en-US"/>
        </w:rPr>
        <w:t xml:space="preserve">nel </w:t>
      </w:r>
      <w:r w:rsidR="00FE1931">
        <w:rPr>
          <w:rFonts w:ascii="Times New Roman" w:hAnsi="Times New Roman" w:cs="Times New Roman"/>
          <w:lang w:val="en-US"/>
        </w:rPr>
        <w:t>with bandwidth = 30</w:t>
      </w:r>
      <w:r w:rsidR="00FE1931" w:rsidRPr="00001B7F">
        <w:rPr>
          <w:rFonts w:ascii="Times New Roman" w:hAnsi="Times New Roman" w:cs="Times New Roman"/>
          <w:lang w:val="en-US"/>
        </w:rPr>
        <w:t xml:space="preserve"> m </w:t>
      </w:r>
      <w:r w:rsidRPr="00001B7F">
        <w:rPr>
          <w:rFonts w:ascii="Times New Roman" w:hAnsi="Times New Roman" w:cs="Times New Roman"/>
          <w:lang w:val="en-US"/>
        </w:rPr>
        <w:t xml:space="preserve">was used to estimate the </w:t>
      </w:r>
      <w:r w:rsidR="00FE1931">
        <w:rPr>
          <w:rFonts w:ascii="Times New Roman" w:hAnsi="Times New Roman" w:cs="Times New Roman"/>
          <w:lang w:val="en-US"/>
        </w:rPr>
        <w:t xml:space="preserve">non-parametric </w:t>
      </w:r>
      <w:r w:rsidRPr="00001B7F">
        <w:rPr>
          <w:rFonts w:ascii="Times New Roman" w:hAnsi="Times New Roman" w:cs="Times New Roman"/>
          <w:lang w:val="en-US"/>
        </w:rPr>
        <w:t>intensity function</w:t>
      </w:r>
      <w:r w:rsidR="00FE1931">
        <w:rPr>
          <w:rFonts w:ascii="Times New Roman" w:hAnsi="Times New Roman" w:cs="Times New Roman"/>
          <w:lang w:val="en-US"/>
        </w:rPr>
        <w:t>s</w:t>
      </w:r>
      <w:r w:rsidRPr="00001B7F">
        <w:rPr>
          <w:rFonts w:ascii="Times New Roman" w:hAnsi="Times New Roman" w:cs="Times New Roman"/>
          <w:lang w:val="en-US"/>
        </w:rPr>
        <w:t xml:space="preserve">. </w:t>
      </w:r>
      <w:r w:rsidRPr="00001B7F">
        <w:rPr>
          <w:rFonts w:ascii="Times New Roman" w:hAnsi="Times New Roman" w:cs="Times New Roman"/>
          <w:lang w:val="en-GB"/>
        </w:rPr>
        <w:t xml:space="preserve">The spatial </w:t>
      </w:r>
      <w:r>
        <w:rPr>
          <w:rFonts w:ascii="Times New Roman" w:hAnsi="Times New Roman" w:cs="Times New Roman"/>
          <w:lang w:val="en-GB"/>
        </w:rPr>
        <w:t>r</w:t>
      </w:r>
      <w:r w:rsidRPr="00001B7F">
        <w:rPr>
          <w:rFonts w:ascii="Times New Roman" w:hAnsi="Times New Roman" w:cs="Times New Roman"/>
          <w:lang w:val="en-GB"/>
        </w:rPr>
        <w:t xml:space="preserve">esolution to compute </w:t>
      </w:r>
      <w:r w:rsidR="00FE1931" w:rsidRPr="00001B7F">
        <w:rPr>
          <w:rFonts w:ascii="Times New Roman" w:hAnsi="Times New Roman" w:cs="Times New Roman"/>
          <w:lang w:val="en-GB"/>
        </w:rPr>
        <w:t>g</w:t>
      </w:r>
      <w:r w:rsidR="00FE1931" w:rsidRPr="00001B7F">
        <w:rPr>
          <w:rFonts w:ascii="Times New Roman" w:hAnsi="Times New Roman" w:cs="Times New Roman"/>
          <w:vertAlign w:val="subscript"/>
          <w:lang w:val="en-GB"/>
        </w:rPr>
        <w:t>11</w:t>
      </w:r>
      <w:r w:rsidR="00FE1931">
        <w:rPr>
          <w:rFonts w:ascii="Times New Roman" w:hAnsi="Times New Roman" w:cs="Times New Roman"/>
          <w:lang w:val="en-GB"/>
        </w:rPr>
        <w:t>(</w:t>
      </w:r>
      <w:r w:rsidR="00FE1931" w:rsidRPr="00D54D1E">
        <w:rPr>
          <w:rFonts w:ascii="Times New Roman" w:hAnsi="Times New Roman" w:cs="Times New Roman"/>
          <w:i/>
          <w:lang w:val="en-GB"/>
        </w:rPr>
        <w:t>r</w:t>
      </w:r>
      <w:r w:rsidR="00FE1931">
        <w:rPr>
          <w:rFonts w:ascii="Times New Roman" w:hAnsi="Times New Roman" w:cs="Times New Roman"/>
          <w:lang w:val="en-GB"/>
        </w:rPr>
        <w:t>)</w:t>
      </w:r>
      <w:r w:rsidRPr="00001B7F">
        <w:rPr>
          <w:rFonts w:ascii="Times New Roman" w:hAnsi="Times New Roman" w:cs="Times New Roman"/>
          <w:lang w:val="en-GB"/>
        </w:rPr>
        <w:t xml:space="preserve"> was 1</w:t>
      </w:r>
      <w:r>
        <w:rPr>
          <w:rFonts w:ascii="Times New Roman" w:hAnsi="Times New Roman" w:cs="Times New Roman"/>
          <w:lang w:val="en-GB"/>
        </w:rPr>
        <w:t>m</w:t>
      </w:r>
      <w:r w:rsidRPr="00001B7F">
        <w:rPr>
          <w:rFonts w:ascii="Times New Roman" w:hAnsi="Times New Roman" w:cs="Times New Roman"/>
          <w:lang w:val="en-GB"/>
        </w:rPr>
        <w:t xml:space="preserve"> </w:t>
      </w:r>
      <w:r w:rsidR="00FE1931">
        <w:rPr>
          <w:rFonts w:ascii="Times New Roman" w:hAnsi="Times New Roman" w:cs="Times New Roman"/>
          <w:lang w:val="en-GB"/>
        </w:rPr>
        <w:t>×</w:t>
      </w:r>
      <w:r w:rsidRPr="00001B7F">
        <w:rPr>
          <w:rFonts w:ascii="Times New Roman" w:hAnsi="Times New Roman" w:cs="Times New Roman"/>
          <w:lang w:val="en-GB"/>
        </w:rPr>
        <w:t xml:space="preserve"> 1 m.  Simulation envelopes we</w:t>
      </w:r>
      <w:r>
        <w:rPr>
          <w:rFonts w:ascii="Times New Roman" w:hAnsi="Times New Roman" w:cs="Times New Roman"/>
          <w:lang w:val="en-GB"/>
        </w:rPr>
        <w:t>r</w:t>
      </w:r>
      <w:r w:rsidRPr="00001B7F">
        <w:rPr>
          <w:rFonts w:ascii="Times New Roman" w:hAnsi="Times New Roman" w:cs="Times New Roman"/>
          <w:lang w:val="en-GB"/>
        </w:rPr>
        <w:t>e const</w:t>
      </w:r>
      <w:r>
        <w:rPr>
          <w:rFonts w:ascii="Times New Roman" w:hAnsi="Times New Roman" w:cs="Times New Roman"/>
          <w:lang w:val="en-GB"/>
        </w:rPr>
        <w:t>r</w:t>
      </w:r>
      <w:r w:rsidRPr="00001B7F">
        <w:rPr>
          <w:rFonts w:ascii="Times New Roman" w:hAnsi="Times New Roman" w:cs="Times New Roman"/>
          <w:lang w:val="en-GB"/>
        </w:rPr>
        <w:t xml:space="preserve">ucted </w:t>
      </w:r>
      <w:r w:rsidR="00FE1931">
        <w:rPr>
          <w:rFonts w:ascii="Times New Roman" w:hAnsi="Times New Roman" w:cs="Times New Roman"/>
          <w:lang w:val="en-GB"/>
        </w:rPr>
        <w:t>using</w:t>
      </w:r>
      <w:r w:rsidRPr="00001B7F">
        <w:rPr>
          <w:rFonts w:ascii="Times New Roman" w:hAnsi="Times New Roman" w:cs="Times New Roman"/>
          <w:lang w:val="en-GB"/>
        </w:rPr>
        <w:t xml:space="preserve"> the 5</w:t>
      </w:r>
      <w:r w:rsidRPr="003872C4">
        <w:rPr>
          <w:rFonts w:ascii="Times New Roman" w:hAnsi="Times New Roman" w:cs="Times New Roman"/>
          <w:vertAlign w:val="superscript"/>
          <w:lang w:val="en-GB"/>
        </w:rPr>
        <w:t>th</w:t>
      </w:r>
      <w:r w:rsidRPr="00001B7F">
        <w:rPr>
          <w:rFonts w:ascii="Times New Roman" w:hAnsi="Times New Roman" w:cs="Times New Roman"/>
          <w:lang w:val="en-GB"/>
        </w:rPr>
        <w:t xml:space="preserve"> highest and lowest g</w:t>
      </w:r>
      <w:r w:rsidR="00FE1931" w:rsidRPr="00001B7F">
        <w:rPr>
          <w:rFonts w:ascii="Times New Roman" w:hAnsi="Times New Roman" w:cs="Times New Roman"/>
          <w:vertAlign w:val="subscript"/>
          <w:lang w:val="en-GB"/>
        </w:rPr>
        <w:t>11</w:t>
      </w:r>
      <w:r w:rsidRPr="00001B7F">
        <w:rPr>
          <w:rFonts w:ascii="Times New Roman" w:hAnsi="Times New Roman" w:cs="Times New Roman"/>
          <w:lang w:val="en-GB"/>
        </w:rPr>
        <w:t>(</w:t>
      </w:r>
      <w:r w:rsidRPr="00106036">
        <w:rPr>
          <w:rFonts w:ascii="Times New Roman" w:hAnsi="Times New Roman" w:cs="Times New Roman"/>
          <w:i/>
          <w:lang w:val="en-GB"/>
        </w:rPr>
        <w:t>r</w:t>
      </w:r>
      <w:r w:rsidRPr="00001B7F">
        <w:rPr>
          <w:rFonts w:ascii="Times New Roman" w:hAnsi="Times New Roman" w:cs="Times New Roman"/>
          <w:lang w:val="en-GB"/>
        </w:rPr>
        <w:t>) f</w:t>
      </w:r>
      <w:r>
        <w:rPr>
          <w:rFonts w:ascii="Times New Roman" w:hAnsi="Times New Roman" w:cs="Times New Roman"/>
          <w:lang w:val="en-GB"/>
        </w:rPr>
        <w:t>r</w:t>
      </w:r>
      <w:r w:rsidRPr="00001B7F">
        <w:rPr>
          <w:rFonts w:ascii="Times New Roman" w:hAnsi="Times New Roman" w:cs="Times New Roman"/>
          <w:lang w:val="en-GB"/>
        </w:rPr>
        <w:t xml:space="preserve">om 199 </w:t>
      </w:r>
      <w:r>
        <w:rPr>
          <w:rFonts w:ascii="Times New Roman" w:hAnsi="Times New Roman" w:cs="Times New Roman"/>
          <w:lang w:val="en-GB"/>
        </w:rPr>
        <w:t>r</w:t>
      </w:r>
      <w:r w:rsidRPr="00001B7F">
        <w:rPr>
          <w:rFonts w:ascii="Times New Roman" w:hAnsi="Times New Roman" w:cs="Times New Roman"/>
          <w:lang w:val="en-GB"/>
        </w:rPr>
        <w:t xml:space="preserve">eplicates of the null-model. </w:t>
      </w:r>
      <w:r w:rsidR="00FE1931">
        <w:rPr>
          <w:rFonts w:ascii="Times New Roman" w:hAnsi="Times New Roman" w:cs="Times New Roman"/>
          <w:lang w:val="en-GB"/>
        </w:rPr>
        <w:t>Red indicates non-significant results.</w:t>
      </w:r>
      <w:r>
        <w:rPr>
          <w:rFonts w:ascii="Times New Roman" w:hAnsi="Times New Roman" w:cs="Times New Roman"/>
          <w:lang w:val="en-GB"/>
        </w:rPr>
        <w:br w:type="page"/>
      </w:r>
    </w:p>
    <w:p w14:paraId="3115CCB6" w14:textId="77777777" w:rsidR="00D54D1E" w:rsidRPr="00001B7F" w:rsidRDefault="00D54D1E" w:rsidP="00D54D1E">
      <w:pPr>
        <w:spacing w:before="120" w:after="0"/>
        <w:rPr>
          <w:rFonts w:ascii="Times New Roman" w:hAnsi="Times New Roman" w:cs="Times New Roman"/>
          <w:lang w:val="en-GB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4"/>
        <w:gridCol w:w="3484"/>
        <w:gridCol w:w="3484"/>
        <w:gridCol w:w="3542"/>
      </w:tblGrid>
      <w:tr w:rsidR="00D54D1E" w:rsidRPr="002E6FE5" w14:paraId="17292417" w14:textId="77777777" w:rsidTr="00F816D6">
        <w:tc>
          <w:tcPr>
            <w:tcW w:w="3494" w:type="dxa"/>
          </w:tcPr>
          <w:p w14:paraId="284B0B5C" w14:textId="77777777" w:rsidR="00D54D1E" w:rsidRPr="000B0FD7" w:rsidRDefault="00D54D1E" w:rsidP="00F816D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proofErr w:type="spellStart"/>
            <w:r w:rsidRPr="000B0FD7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>T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>r</w:t>
            </w:r>
            <w:r w:rsidRPr="000B0FD7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>ichilia</w:t>
            </w:r>
            <w:proofErr w:type="spellEnd"/>
            <w:r w:rsidRPr="000B0FD7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0B0FD7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>oligofoliata</w:t>
            </w:r>
            <w:proofErr w:type="spellEnd"/>
          </w:p>
        </w:tc>
        <w:tc>
          <w:tcPr>
            <w:tcW w:w="3484" w:type="dxa"/>
          </w:tcPr>
          <w:p w14:paraId="61FF869C" w14:textId="77777777" w:rsidR="00D54D1E" w:rsidRPr="000B0FD7" w:rsidRDefault="00D54D1E" w:rsidP="00F816D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proofErr w:type="spellStart"/>
            <w:r w:rsidRPr="000B0FD7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>Aspidospe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>r</w:t>
            </w:r>
            <w:r w:rsidRPr="000B0FD7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>ma</w:t>
            </w:r>
            <w:proofErr w:type="spellEnd"/>
            <w:r w:rsidRPr="000B0FD7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0B0FD7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>polyneu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>r</w:t>
            </w:r>
            <w:r w:rsidRPr="000B0FD7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>on</w:t>
            </w:r>
            <w:proofErr w:type="spellEnd"/>
          </w:p>
        </w:tc>
        <w:tc>
          <w:tcPr>
            <w:tcW w:w="3484" w:type="dxa"/>
          </w:tcPr>
          <w:p w14:paraId="22DC05BC" w14:textId="77777777" w:rsidR="00D54D1E" w:rsidRPr="000B0FD7" w:rsidRDefault="00D54D1E" w:rsidP="00F816D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proofErr w:type="spellStart"/>
            <w:r w:rsidRPr="000B0FD7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>T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>r</w:t>
            </w:r>
            <w:r w:rsidRPr="000B0FD7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>ichilia</w:t>
            </w:r>
            <w:proofErr w:type="spellEnd"/>
            <w:r w:rsidRPr="000B0FD7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0B0FD7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>elegans</w:t>
            </w:r>
            <w:proofErr w:type="spellEnd"/>
          </w:p>
        </w:tc>
        <w:tc>
          <w:tcPr>
            <w:tcW w:w="3485" w:type="dxa"/>
          </w:tcPr>
          <w:p w14:paraId="6DD4C8D2" w14:textId="77777777" w:rsidR="00D54D1E" w:rsidRPr="000B0FD7" w:rsidRDefault="00D54D1E" w:rsidP="00F816D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proofErr w:type="spellStart"/>
            <w:r w:rsidRPr="000B0FD7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>Machae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>r</w:t>
            </w:r>
            <w:r w:rsidRPr="000B0FD7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>ium</w:t>
            </w:r>
            <w:proofErr w:type="spellEnd"/>
            <w:r w:rsidRPr="000B0FD7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 xml:space="preserve"> capote</w:t>
            </w:r>
          </w:p>
        </w:tc>
      </w:tr>
      <w:tr w:rsidR="00D54D1E" w:rsidRPr="002E6FE5" w14:paraId="2FBCF488" w14:textId="77777777" w:rsidTr="00F816D6">
        <w:tc>
          <w:tcPr>
            <w:tcW w:w="3494" w:type="dxa"/>
          </w:tcPr>
          <w:p w14:paraId="205A4D51" w14:textId="77777777" w:rsidR="00D54D1E" w:rsidRDefault="00D54D1E" w:rsidP="00F816D6">
            <w:pPr>
              <w:rPr>
                <w:lang w:val="en-GB"/>
              </w:rPr>
            </w:pPr>
            <w:r w:rsidRPr="00690075">
              <w:rPr>
                <w:noProof/>
                <w:lang w:eastAsia="es-CO"/>
              </w:rPr>
              <w:drawing>
                <wp:inline distT="0" distB="0" distL="0" distR="0" wp14:anchorId="6D6BFCFE" wp14:editId="62D593DC">
                  <wp:extent cx="2159635" cy="1799590"/>
                  <wp:effectExtent l="0" t="0" r="0" b="0"/>
                  <wp:docPr id="102" name="Gráfico 10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  <w:r w:rsidRPr="000300EB"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36964068" wp14:editId="3D319552">
                      <wp:simplePos x="0" y="0"/>
                      <wp:positionH relativeFrom="column">
                        <wp:posOffset>1198369</wp:posOffset>
                      </wp:positionH>
                      <wp:positionV relativeFrom="paragraph">
                        <wp:posOffset>151395</wp:posOffset>
                      </wp:positionV>
                      <wp:extent cx="753460" cy="338554"/>
                      <wp:effectExtent l="0" t="0" r="0" b="0"/>
                      <wp:wrapNone/>
                      <wp:docPr id="2" name="Cuadro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460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31EB9DD" w14:textId="77777777" w:rsidR="00CB6177" w:rsidRPr="003A3FB3" w:rsidRDefault="00CB6177" w:rsidP="00D54D1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A3FB3">
                                    <w:rPr>
                                      <w:rFonts w:asciiTheme="minorHAnsi" w:hAnsi="Calibri" w:cstheme="minorBidi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u = 200 </w:t>
                                  </w:r>
                                </w:p>
                                <w:p w14:paraId="5CCD47B9" w14:textId="77777777" w:rsidR="00CB6177" w:rsidRPr="003A3FB3" w:rsidRDefault="00CB6177" w:rsidP="00D54D1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A3FB3">
                                    <w:rPr>
                                      <w:rFonts w:asciiTheme="minorHAnsi" w:hAnsi="Calibri" w:cstheme="minorBidi"/>
                                      <w:kern w:val="24"/>
                                      <w:sz w:val="14"/>
                                      <w:szCs w:val="14"/>
                                    </w:rPr>
                                    <w:t>P-</w:t>
                                  </w:r>
                                  <w:proofErr w:type="spellStart"/>
                                  <w:r w:rsidRPr="003A3FB3">
                                    <w:rPr>
                                      <w:rFonts w:asciiTheme="minorHAnsi" w:hAnsi="Calibri" w:cstheme="minorBidi"/>
                                      <w:kern w:val="24"/>
                                      <w:sz w:val="14"/>
                                      <w:szCs w:val="14"/>
                                    </w:rPr>
                                    <w:t>value</w:t>
                                  </w:r>
                                  <w:proofErr w:type="spellEnd"/>
                                  <w:r w:rsidRPr="003A3FB3">
                                    <w:rPr>
                                      <w:rFonts w:asciiTheme="minorHAnsi" w:hAnsi="Calibri" w:cstheme="minorBidi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= 0.005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6964068" id="_x0000_s1035" type="#_x0000_t202" style="position:absolute;margin-left:94.35pt;margin-top:11.9pt;width:59.35pt;height:26.65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" filled="f" stroked="f">
                      <v:textbox style="mso-fit-shape-to-text:t">
                        <w:txbxContent>
                          <w:p w14:paraId="531EB9DD" w14:textId="77777777" w:rsidR="00CB6177" w:rsidRPr="003A3FB3" w:rsidRDefault="00CB6177" w:rsidP="00D54D1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4"/>
                                <w:szCs w:val="14"/>
                              </w:rPr>
                            </w:pPr>
                            <w:r w:rsidRPr="003A3FB3">
                              <w:rPr>
                                <w:rFonts w:asciiTheme="minorHAnsi" w:hAnsi="Calibri" w:cstheme="minorBidi"/>
                                <w:kern w:val="24"/>
                                <w:sz w:val="14"/>
                                <w:szCs w:val="14"/>
                              </w:rPr>
                              <w:t xml:space="preserve">u = 200 </w:t>
                            </w:r>
                          </w:p>
                          <w:p w14:paraId="5CCD47B9" w14:textId="77777777" w:rsidR="00CB6177" w:rsidRPr="003A3FB3" w:rsidRDefault="00CB6177" w:rsidP="00D54D1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4"/>
                                <w:szCs w:val="14"/>
                              </w:rPr>
                            </w:pPr>
                            <w:r w:rsidRPr="003A3FB3">
                              <w:rPr>
                                <w:rFonts w:asciiTheme="minorHAnsi" w:hAnsi="Calibri" w:cstheme="minorBidi"/>
                                <w:kern w:val="24"/>
                                <w:sz w:val="14"/>
                                <w:szCs w:val="14"/>
                              </w:rPr>
                              <w:t>P-</w:t>
                            </w:r>
                            <w:proofErr w:type="spellStart"/>
                            <w:r w:rsidRPr="003A3FB3">
                              <w:rPr>
                                <w:rFonts w:asciiTheme="minorHAnsi" w:hAnsi="Calibri" w:cstheme="minorBidi"/>
                                <w:kern w:val="24"/>
                                <w:sz w:val="14"/>
                                <w:szCs w:val="14"/>
                              </w:rPr>
                              <w:t>value</w:t>
                            </w:r>
                            <w:proofErr w:type="spellEnd"/>
                            <w:r w:rsidRPr="003A3FB3">
                              <w:rPr>
                                <w:rFonts w:asciiTheme="minorHAnsi" w:hAnsi="Calibri" w:cstheme="minorBidi"/>
                                <w:kern w:val="24"/>
                                <w:sz w:val="14"/>
                                <w:szCs w:val="14"/>
                              </w:rPr>
                              <w:t xml:space="preserve"> = 0.005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84" w:type="dxa"/>
          </w:tcPr>
          <w:p w14:paraId="4354D06D" w14:textId="77777777" w:rsidR="00D54D1E" w:rsidRDefault="00D54D1E" w:rsidP="00F816D6">
            <w:pPr>
              <w:rPr>
                <w:lang w:val="en-GB"/>
              </w:rPr>
            </w:pPr>
            <w:r w:rsidRPr="008F3489">
              <w:rPr>
                <w:noProof/>
                <w:lang w:eastAsia="es-CO"/>
              </w:rPr>
              <w:drawing>
                <wp:inline distT="0" distB="0" distL="0" distR="0" wp14:anchorId="323A45D4" wp14:editId="0095A418">
                  <wp:extent cx="2152650" cy="1799590"/>
                  <wp:effectExtent l="0" t="0" r="0" b="0"/>
                  <wp:docPr id="104" name="Gráfico 10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  <w:r w:rsidRPr="000300EB"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07C4EA8A" wp14:editId="28665DFE">
                      <wp:simplePos x="0" y="0"/>
                      <wp:positionH relativeFrom="column">
                        <wp:posOffset>1206500</wp:posOffset>
                      </wp:positionH>
                      <wp:positionV relativeFrom="paragraph">
                        <wp:posOffset>138430</wp:posOffset>
                      </wp:positionV>
                      <wp:extent cx="753460" cy="338554"/>
                      <wp:effectExtent l="0" t="0" r="0" b="0"/>
                      <wp:wrapNone/>
                      <wp:docPr id="36" name="Cuadro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460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A456863" w14:textId="77777777" w:rsidR="00CB6177" w:rsidRPr="003A3FB3" w:rsidRDefault="00CB6177" w:rsidP="00D54D1E">
                                  <w:pPr>
                                    <w:spacing w:after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A3FB3">
                                    <w:rPr>
                                      <w:rFonts w:hAnsi="Calibri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u = 200 </w:t>
                                  </w:r>
                                </w:p>
                                <w:p w14:paraId="63C2722F" w14:textId="77777777" w:rsidR="00CB6177" w:rsidRPr="003A3FB3" w:rsidRDefault="00CB6177" w:rsidP="00D54D1E">
                                  <w:pPr>
                                    <w:spacing w:after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A3FB3">
                                    <w:rPr>
                                      <w:rFonts w:hAnsi="Calibri"/>
                                      <w:kern w:val="24"/>
                                      <w:sz w:val="14"/>
                                      <w:szCs w:val="14"/>
                                    </w:rPr>
                                    <w:t>P-</w:t>
                                  </w:r>
                                  <w:proofErr w:type="spellStart"/>
                                  <w:r w:rsidRPr="003A3FB3">
                                    <w:rPr>
                                      <w:rFonts w:hAnsi="Calibri"/>
                                      <w:kern w:val="24"/>
                                      <w:sz w:val="14"/>
                                      <w:szCs w:val="14"/>
                                    </w:rPr>
                                    <w:t>value</w:t>
                                  </w:r>
                                  <w:proofErr w:type="spellEnd"/>
                                  <w:r w:rsidRPr="003A3FB3">
                                    <w:rPr>
                                      <w:rFonts w:hAnsi="Calibri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= 0.005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7C4EA8A" id="_x0000_s1036" type="#_x0000_t202" style="position:absolute;margin-left:95pt;margin-top:10.9pt;width:59.35pt;height:26.65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" filled="f" stroked="f">
                      <v:textbox style="mso-fit-shape-to-text:t">
                        <w:txbxContent>
                          <w:p w14:paraId="4A456863" w14:textId="77777777" w:rsidR="00CB6177" w:rsidRPr="003A3FB3" w:rsidRDefault="00CB6177" w:rsidP="00D54D1E">
                            <w:pPr>
                              <w:spacing w:after="0"/>
                              <w:rPr>
                                <w:sz w:val="14"/>
                                <w:szCs w:val="14"/>
                              </w:rPr>
                            </w:pPr>
                            <w:r w:rsidRPr="003A3FB3">
                              <w:rPr>
                                <w:rFonts w:hAnsi="Calibri"/>
                                <w:kern w:val="24"/>
                                <w:sz w:val="14"/>
                                <w:szCs w:val="14"/>
                              </w:rPr>
                              <w:t xml:space="preserve">u = 200 </w:t>
                            </w:r>
                          </w:p>
                          <w:p w14:paraId="63C2722F" w14:textId="77777777" w:rsidR="00CB6177" w:rsidRPr="003A3FB3" w:rsidRDefault="00CB6177" w:rsidP="00D54D1E">
                            <w:pPr>
                              <w:spacing w:after="0"/>
                              <w:rPr>
                                <w:sz w:val="14"/>
                                <w:szCs w:val="14"/>
                              </w:rPr>
                            </w:pPr>
                            <w:r w:rsidRPr="003A3FB3">
                              <w:rPr>
                                <w:rFonts w:hAnsi="Calibri"/>
                                <w:kern w:val="24"/>
                                <w:sz w:val="14"/>
                                <w:szCs w:val="14"/>
                              </w:rPr>
                              <w:t>P-</w:t>
                            </w:r>
                            <w:proofErr w:type="spellStart"/>
                            <w:r w:rsidRPr="003A3FB3">
                              <w:rPr>
                                <w:rFonts w:hAnsi="Calibri"/>
                                <w:kern w:val="24"/>
                                <w:sz w:val="14"/>
                                <w:szCs w:val="14"/>
                              </w:rPr>
                              <w:t>value</w:t>
                            </w:r>
                            <w:proofErr w:type="spellEnd"/>
                            <w:r w:rsidRPr="003A3FB3">
                              <w:rPr>
                                <w:rFonts w:hAnsi="Calibri"/>
                                <w:kern w:val="24"/>
                                <w:sz w:val="14"/>
                                <w:szCs w:val="14"/>
                              </w:rPr>
                              <w:t xml:space="preserve"> = 0.005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84" w:type="dxa"/>
          </w:tcPr>
          <w:p w14:paraId="27CCC1B0" w14:textId="77777777" w:rsidR="00D54D1E" w:rsidRDefault="00D54D1E" w:rsidP="00F816D6">
            <w:pPr>
              <w:rPr>
                <w:lang w:val="en-GB"/>
              </w:rPr>
            </w:pPr>
            <w:r w:rsidRPr="00656427">
              <w:rPr>
                <w:noProof/>
                <w:lang w:eastAsia="es-CO"/>
              </w:rPr>
              <w:drawing>
                <wp:inline distT="0" distB="0" distL="0" distR="0" wp14:anchorId="7A309E8B" wp14:editId="363F24B5">
                  <wp:extent cx="2152650" cy="1799590"/>
                  <wp:effectExtent l="0" t="0" r="0" b="0"/>
                  <wp:docPr id="106" name="Gráfico 10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</wp:inline>
              </w:drawing>
            </w:r>
            <w:r w:rsidRPr="000300EB"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2F700CB2" wp14:editId="78A3D370">
                      <wp:simplePos x="0" y="0"/>
                      <wp:positionH relativeFrom="column">
                        <wp:posOffset>1209040</wp:posOffset>
                      </wp:positionH>
                      <wp:positionV relativeFrom="paragraph">
                        <wp:posOffset>148590</wp:posOffset>
                      </wp:positionV>
                      <wp:extent cx="753460" cy="338554"/>
                      <wp:effectExtent l="0" t="0" r="0" b="0"/>
                      <wp:wrapNone/>
                      <wp:docPr id="38" name="Cuadro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460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5A35535" w14:textId="77777777" w:rsidR="00CB6177" w:rsidRPr="003A3FB3" w:rsidRDefault="00CB6177" w:rsidP="00D54D1E">
                                  <w:pPr>
                                    <w:spacing w:after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A3FB3">
                                    <w:rPr>
                                      <w:rFonts w:hAnsi="Calibri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u = 200 </w:t>
                                  </w:r>
                                </w:p>
                                <w:p w14:paraId="5608ADD1" w14:textId="77777777" w:rsidR="00CB6177" w:rsidRPr="003A3FB3" w:rsidRDefault="00CB6177" w:rsidP="00D54D1E">
                                  <w:pPr>
                                    <w:spacing w:after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A3FB3">
                                    <w:rPr>
                                      <w:rFonts w:hAnsi="Calibri"/>
                                      <w:kern w:val="24"/>
                                      <w:sz w:val="14"/>
                                      <w:szCs w:val="14"/>
                                    </w:rPr>
                                    <w:t>P-</w:t>
                                  </w:r>
                                  <w:proofErr w:type="spellStart"/>
                                  <w:r w:rsidRPr="003A3FB3">
                                    <w:rPr>
                                      <w:rFonts w:hAnsi="Calibri"/>
                                      <w:kern w:val="24"/>
                                      <w:sz w:val="14"/>
                                      <w:szCs w:val="14"/>
                                    </w:rPr>
                                    <w:t>value</w:t>
                                  </w:r>
                                  <w:proofErr w:type="spellEnd"/>
                                  <w:r w:rsidRPr="003A3FB3">
                                    <w:rPr>
                                      <w:rFonts w:hAnsi="Calibri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= 0.005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700CB2" id="_x0000_s1037" type="#_x0000_t202" style="position:absolute;margin-left:95.2pt;margin-top:11.7pt;width:59.35pt;height:26.6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" filled="f" stroked="f">
                      <v:textbox style="mso-fit-shape-to-text:t">
                        <w:txbxContent>
                          <w:p w14:paraId="35A35535" w14:textId="77777777" w:rsidR="00CB6177" w:rsidRPr="003A3FB3" w:rsidRDefault="00CB6177" w:rsidP="00D54D1E">
                            <w:pPr>
                              <w:spacing w:after="0"/>
                              <w:rPr>
                                <w:sz w:val="14"/>
                                <w:szCs w:val="14"/>
                              </w:rPr>
                            </w:pPr>
                            <w:r w:rsidRPr="003A3FB3">
                              <w:rPr>
                                <w:rFonts w:hAnsi="Calibri"/>
                                <w:kern w:val="24"/>
                                <w:sz w:val="14"/>
                                <w:szCs w:val="14"/>
                              </w:rPr>
                              <w:t xml:space="preserve">u = 200 </w:t>
                            </w:r>
                          </w:p>
                          <w:p w14:paraId="5608ADD1" w14:textId="77777777" w:rsidR="00CB6177" w:rsidRPr="003A3FB3" w:rsidRDefault="00CB6177" w:rsidP="00D54D1E">
                            <w:pPr>
                              <w:spacing w:after="0"/>
                              <w:rPr>
                                <w:sz w:val="14"/>
                                <w:szCs w:val="14"/>
                              </w:rPr>
                            </w:pPr>
                            <w:r w:rsidRPr="003A3FB3">
                              <w:rPr>
                                <w:rFonts w:hAnsi="Calibri"/>
                                <w:kern w:val="24"/>
                                <w:sz w:val="14"/>
                                <w:szCs w:val="14"/>
                              </w:rPr>
                              <w:t>P-</w:t>
                            </w:r>
                            <w:proofErr w:type="spellStart"/>
                            <w:r w:rsidRPr="003A3FB3">
                              <w:rPr>
                                <w:rFonts w:hAnsi="Calibri"/>
                                <w:kern w:val="24"/>
                                <w:sz w:val="14"/>
                                <w:szCs w:val="14"/>
                              </w:rPr>
                              <w:t>value</w:t>
                            </w:r>
                            <w:proofErr w:type="spellEnd"/>
                            <w:r w:rsidRPr="003A3FB3">
                              <w:rPr>
                                <w:rFonts w:hAnsi="Calibri"/>
                                <w:kern w:val="24"/>
                                <w:sz w:val="14"/>
                                <w:szCs w:val="14"/>
                              </w:rPr>
                              <w:t xml:space="preserve"> = 0.005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85" w:type="dxa"/>
          </w:tcPr>
          <w:p w14:paraId="752F397A" w14:textId="77777777" w:rsidR="00D54D1E" w:rsidRDefault="00D54D1E" w:rsidP="00F816D6">
            <w:pPr>
              <w:rPr>
                <w:lang w:val="en-GB"/>
              </w:rPr>
            </w:pPr>
            <w:r w:rsidRPr="00656427">
              <w:rPr>
                <w:noProof/>
                <w:lang w:eastAsia="es-CO"/>
              </w:rPr>
              <w:drawing>
                <wp:inline distT="0" distB="0" distL="0" distR="0" wp14:anchorId="3FF37A88" wp14:editId="7AB07D35">
                  <wp:extent cx="2190750" cy="1799590"/>
                  <wp:effectExtent l="0" t="0" r="0" b="0"/>
                  <wp:docPr id="107" name="Gráfico 10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</wp:inline>
              </w:drawing>
            </w:r>
            <w:r w:rsidRPr="004B28A4"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5FC0573C" wp14:editId="70DF71BC">
                      <wp:simplePos x="0" y="0"/>
                      <wp:positionH relativeFrom="column">
                        <wp:posOffset>1207874</wp:posOffset>
                      </wp:positionH>
                      <wp:positionV relativeFrom="paragraph">
                        <wp:posOffset>157205</wp:posOffset>
                      </wp:positionV>
                      <wp:extent cx="753480" cy="338554"/>
                      <wp:effectExtent l="0" t="0" r="0" b="0"/>
                      <wp:wrapNone/>
                      <wp:docPr id="18" name="CuadroText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480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601036B" w14:textId="77777777" w:rsidR="00CB6177" w:rsidRPr="008344D0" w:rsidRDefault="00CB6177" w:rsidP="00D54D1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C00000"/>
                                      <w:sz w:val="14"/>
                                      <w:szCs w:val="14"/>
                                    </w:rPr>
                                  </w:pPr>
                                  <w:r w:rsidRPr="008344D0">
                                    <w:rPr>
                                      <w:rFonts w:asciiTheme="minorHAnsi" w:hAnsi="Calibri" w:cstheme="minorBid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u = 189 </w:t>
                                  </w:r>
                                </w:p>
                                <w:p w14:paraId="0FECE735" w14:textId="77777777" w:rsidR="00CB6177" w:rsidRPr="008344D0" w:rsidRDefault="00CB6177" w:rsidP="00D54D1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C00000"/>
                                      <w:sz w:val="14"/>
                                      <w:szCs w:val="14"/>
                                    </w:rPr>
                                  </w:pPr>
                                  <w:r w:rsidRPr="008344D0">
                                    <w:rPr>
                                      <w:rFonts w:asciiTheme="minorHAnsi" w:hAnsi="Calibri" w:cstheme="minorBid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P-</w:t>
                                  </w:r>
                                  <w:proofErr w:type="spellStart"/>
                                  <w:r w:rsidRPr="008344D0">
                                    <w:rPr>
                                      <w:rFonts w:asciiTheme="minorHAnsi" w:hAnsi="Calibri" w:cstheme="minorBid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value</w:t>
                                  </w:r>
                                  <w:proofErr w:type="spellEnd"/>
                                  <w:r w:rsidRPr="008344D0">
                                    <w:rPr>
                                      <w:rFonts w:asciiTheme="minorHAnsi" w:hAnsi="Calibri" w:cstheme="minorBid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= 0.060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FC0573C" id="_x0000_s1038" type="#_x0000_t202" style="position:absolute;margin-left:95.1pt;margin-top:12.4pt;width:59.35pt;height:26.65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" filled="f" stroked="f">
                      <v:textbox style="mso-fit-shape-to-text:t">
                        <w:txbxContent>
                          <w:p w14:paraId="2601036B" w14:textId="77777777" w:rsidR="00CB6177" w:rsidRPr="008344D0" w:rsidRDefault="00CB6177" w:rsidP="00D54D1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8344D0">
                              <w:rPr>
                                <w:rFonts w:asciiTheme="minorHAnsi" w:hAnsi="Calibri" w:cstheme="minorBid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 xml:space="preserve">u = 189 </w:t>
                            </w:r>
                          </w:p>
                          <w:p w14:paraId="0FECE735" w14:textId="77777777" w:rsidR="00CB6177" w:rsidRPr="008344D0" w:rsidRDefault="00CB6177" w:rsidP="00D54D1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8344D0">
                              <w:rPr>
                                <w:rFonts w:asciiTheme="minorHAnsi" w:hAnsi="Calibri" w:cstheme="minorBid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P-</w:t>
                            </w:r>
                            <w:proofErr w:type="spellStart"/>
                            <w:r w:rsidRPr="008344D0">
                              <w:rPr>
                                <w:rFonts w:asciiTheme="minorHAnsi" w:hAnsi="Calibri" w:cstheme="minorBid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value</w:t>
                            </w:r>
                            <w:proofErr w:type="spellEnd"/>
                            <w:r w:rsidRPr="008344D0">
                              <w:rPr>
                                <w:rFonts w:asciiTheme="minorHAnsi" w:hAnsi="Calibri" w:cstheme="minorBid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 xml:space="preserve"> = 0.060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54D1E" w:rsidRPr="004B28A4" w14:paraId="23D6404F" w14:textId="77777777" w:rsidTr="00F816D6">
        <w:trPr>
          <w:trHeight w:val="527"/>
        </w:trPr>
        <w:tc>
          <w:tcPr>
            <w:tcW w:w="3494" w:type="dxa"/>
            <w:vAlign w:val="bottom"/>
          </w:tcPr>
          <w:p w14:paraId="7EFDDEF1" w14:textId="77777777" w:rsidR="00D54D1E" w:rsidRPr="000B0FD7" w:rsidRDefault="00D54D1E" w:rsidP="00F816D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proofErr w:type="spellStart"/>
            <w:r w:rsidRPr="000B0FD7">
              <w:rPr>
                <w:rFonts w:ascii="Times New Roman" w:hAnsi="Times New Roman" w:cs="Times New Roman"/>
                <w:i/>
                <w:sz w:val="18"/>
                <w:szCs w:val="18"/>
              </w:rPr>
              <w:t>Ast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r</w:t>
            </w:r>
            <w:r w:rsidRPr="000B0FD7">
              <w:rPr>
                <w:rFonts w:ascii="Times New Roman" w:hAnsi="Times New Roman" w:cs="Times New Roman"/>
                <w:i/>
                <w:sz w:val="18"/>
                <w:szCs w:val="18"/>
              </w:rPr>
              <w:t>onium</w:t>
            </w:r>
            <w:proofErr w:type="spellEnd"/>
            <w:r w:rsidRPr="000B0FD7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0B0FD7">
              <w:rPr>
                <w:rFonts w:ascii="Times New Roman" w:hAnsi="Times New Roman" w:cs="Times New Roman"/>
                <w:i/>
                <w:sz w:val="18"/>
                <w:szCs w:val="18"/>
              </w:rPr>
              <w:t>g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r</w:t>
            </w:r>
            <w:r w:rsidRPr="000B0FD7">
              <w:rPr>
                <w:rFonts w:ascii="Times New Roman" w:hAnsi="Times New Roman" w:cs="Times New Roman"/>
                <w:i/>
                <w:sz w:val="18"/>
                <w:szCs w:val="18"/>
              </w:rPr>
              <w:t>aveloens</w:t>
            </w:r>
            <w:proofErr w:type="spellEnd"/>
          </w:p>
        </w:tc>
        <w:tc>
          <w:tcPr>
            <w:tcW w:w="3484" w:type="dxa"/>
            <w:vAlign w:val="bottom"/>
          </w:tcPr>
          <w:p w14:paraId="6C5EC613" w14:textId="77777777" w:rsidR="00D54D1E" w:rsidRPr="000B0FD7" w:rsidRDefault="00D54D1E" w:rsidP="00F816D6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proofErr w:type="spellStart"/>
            <w:r w:rsidRPr="000B0FD7">
              <w:rPr>
                <w:rFonts w:ascii="Times New Roman" w:hAnsi="Times New Roman" w:cs="Times New Roman"/>
                <w:i/>
                <w:sz w:val="18"/>
                <w:szCs w:val="18"/>
              </w:rPr>
              <w:t>Pte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r</w:t>
            </w:r>
            <w:r w:rsidRPr="000B0FD7">
              <w:rPr>
                <w:rFonts w:ascii="Times New Roman" w:hAnsi="Times New Roman" w:cs="Times New Roman"/>
                <w:i/>
                <w:sz w:val="18"/>
                <w:szCs w:val="18"/>
              </w:rPr>
              <w:t>oca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r</w:t>
            </w:r>
            <w:r w:rsidRPr="000B0FD7">
              <w:rPr>
                <w:rFonts w:ascii="Times New Roman" w:hAnsi="Times New Roman" w:cs="Times New Roman"/>
                <w:i/>
                <w:sz w:val="18"/>
                <w:szCs w:val="18"/>
              </w:rPr>
              <w:t>pus</w:t>
            </w:r>
            <w:proofErr w:type="spellEnd"/>
            <w:r w:rsidRPr="000B0FD7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r</w:t>
            </w:r>
            <w:r w:rsidRPr="000B0FD7">
              <w:rPr>
                <w:rFonts w:ascii="Times New Roman" w:hAnsi="Times New Roman" w:cs="Times New Roman"/>
                <w:i/>
                <w:sz w:val="18"/>
                <w:szCs w:val="18"/>
              </w:rPr>
              <w:t>ohii</w:t>
            </w:r>
            <w:proofErr w:type="spellEnd"/>
          </w:p>
        </w:tc>
        <w:tc>
          <w:tcPr>
            <w:tcW w:w="3484" w:type="dxa"/>
            <w:vAlign w:val="bottom"/>
          </w:tcPr>
          <w:p w14:paraId="0AE1B0EE" w14:textId="77777777" w:rsidR="00D54D1E" w:rsidRPr="000B0FD7" w:rsidRDefault="00D54D1E" w:rsidP="00F816D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proofErr w:type="spellStart"/>
            <w:r w:rsidRPr="000B0FD7">
              <w:rPr>
                <w:rFonts w:ascii="Times New Roman" w:hAnsi="Times New Roman" w:cs="Times New Roman"/>
                <w:i/>
                <w:sz w:val="18"/>
                <w:szCs w:val="18"/>
              </w:rPr>
              <w:t>Casea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r</w:t>
            </w:r>
            <w:r w:rsidRPr="000B0FD7">
              <w:rPr>
                <w:rFonts w:ascii="Times New Roman" w:hAnsi="Times New Roman" w:cs="Times New Roman"/>
                <w:i/>
                <w:sz w:val="18"/>
                <w:szCs w:val="18"/>
              </w:rPr>
              <w:t>ia</w:t>
            </w:r>
            <w:proofErr w:type="spellEnd"/>
            <w:r w:rsidRPr="000B0FD7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0B0FD7">
              <w:rPr>
                <w:rFonts w:ascii="Times New Roman" w:hAnsi="Times New Roman" w:cs="Times New Roman"/>
                <w:i/>
                <w:sz w:val="18"/>
                <w:szCs w:val="18"/>
              </w:rPr>
              <w:t>sylvest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r</w:t>
            </w:r>
            <w:r w:rsidRPr="000B0FD7">
              <w:rPr>
                <w:rFonts w:ascii="Times New Roman" w:hAnsi="Times New Roman" w:cs="Times New Roman"/>
                <w:i/>
                <w:sz w:val="18"/>
                <w:szCs w:val="18"/>
              </w:rPr>
              <w:t>is</w:t>
            </w:r>
            <w:proofErr w:type="spellEnd"/>
          </w:p>
        </w:tc>
        <w:tc>
          <w:tcPr>
            <w:tcW w:w="3485" w:type="dxa"/>
            <w:vAlign w:val="bottom"/>
          </w:tcPr>
          <w:p w14:paraId="0F4D4ED7" w14:textId="77777777" w:rsidR="00D54D1E" w:rsidRPr="000B0FD7" w:rsidRDefault="00D54D1E" w:rsidP="00F816D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proofErr w:type="spellStart"/>
            <w:r w:rsidRPr="000B0FD7">
              <w:rPr>
                <w:rFonts w:ascii="Times New Roman" w:hAnsi="Times New Roman" w:cs="Times New Roman"/>
                <w:i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r</w:t>
            </w:r>
            <w:r w:rsidRPr="000B0FD7">
              <w:rPr>
                <w:rFonts w:ascii="Times New Roman" w:hAnsi="Times New Roman" w:cs="Times New Roman"/>
                <w:i/>
                <w:sz w:val="18"/>
                <w:szCs w:val="18"/>
              </w:rPr>
              <w:t>ichilia</w:t>
            </w:r>
            <w:proofErr w:type="spellEnd"/>
            <w:r w:rsidRPr="000B0FD7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 </w:t>
            </w:r>
            <w:proofErr w:type="spellStart"/>
            <w:r w:rsidRPr="000B0FD7">
              <w:rPr>
                <w:rFonts w:ascii="Times New Roman" w:hAnsi="Times New Roman" w:cs="Times New Roman"/>
                <w:i/>
                <w:sz w:val="18"/>
                <w:szCs w:val="18"/>
              </w:rPr>
              <w:t>pallida</w:t>
            </w:r>
            <w:proofErr w:type="spellEnd"/>
          </w:p>
        </w:tc>
      </w:tr>
      <w:tr w:rsidR="00D54D1E" w14:paraId="7C5BA688" w14:textId="77777777" w:rsidTr="00F816D6">
        <w:tc>
          <w:tcPr>
            <w:tcW w:w="3494" w:type="dxa"/>
          </w:tcPr>
          <w:p w14:paraId="6D6DE4FF" w14:textId="77777777" w:rsidR="00D54D1E" w:rsidRDefault="00D54D1E" w:rsidP="00F816D6">
            <w:pPr>
              <w:rPr>
                <w:lang w:val="en-GB"/>
              </w:rPr>
            </w:pPr>
            <w:r w:rsidRPr="00A80D5D">
              <w:rPr>
                <w:noProof/>
                <w:lang w:eastAsia="es-CO"/>
              </w:rPr>
              <w:drawing>
                <wp:inline distT="0" distB="0" distL="0" distR="0" wp14:anchorId="471B2A70" wp14:editId="7837EF50">
                  <wp:extent cx="2159635" cy="1790700"/>
                  <wp:effectExtent l="0" t="0" r="0" b="0"/>
                  <wp:docPr id="108" name="Gráfico 10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</wp:inline>
              </w:drawing>
            </w:r>
            <w:r w:rsidRPr="004B28A4"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14E4CE18" wp14:editId="28C33647">
                      <wp:simplePos x="0" y="0"/>
                      <wp:positionH relativeFrom="column">
                        <wp:posOffset>1212850</wp:posOffset>
                      </wp:positionH>
                      <wp:positionV relativeFrom="paragraph">
                        <wp:posOffset>149860</wp:posOffset>
                      </wp:positionV>
                      <wp:extent cx="753480" cy="338554"/>
                      <wp:effectExtent l="0" t="0" r="0" b="0"/>
                      <wp:wrapNone/>
                      <wp:docPr id="43" name="CuadroText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480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E6E8CBC" w14:textId="77777777" w:rsidR="00CB6177" w:rsidRPr="008344D0" w:rsidRDefault="00CB6177" w:rsidP="00D54D1E">
                                  <w:pPr>
                                    <w:spacing w:after="0"/>
                                    <w:rPr>
                                      <w:color w:val="C00000"/>
                                      <w:sz w:val="14"/>
                                      <w:szCs w:val="14"/>
                                    </w:rPr>
                                  </w:pPr>
                                  <w:r w:rsidRPr="008344D0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u = 190</w:t>
                                  </w:r>
                                </w:p>
                                <w:p w14:paraId="4219CFC7" w14:textId="77777777" w:rsidR="00CB6177" w:rsidRPr="008344D0" w:rsidRDefault="00CB6177" w:rsidP="00D54D1E">
                                  <w:pPr>
                                    <w:spacing w:after="0"/>
                                    <w:rPr>
                                      <w:color w:val="C00000"/>
                                      <w:sz w:val="14"/>
                                      <w:szCs w:val="14"/>
                                    </w:rPr>
                                  </w:pPr>
                                  <w:r w:rsidRPr="008344D0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P-</w:t>
                                  </w:r>
                                  <w:proofErr w:type="spellStart"/>
                                  <w:r w:rsidRPr="008344D0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value</w:t>
                                  </w:r>
                                  <w:proofErr w:type="spellEnd"/>
                                  <w:r w:rsidRPr="008344D0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= 0.055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4E4CE18" id="_x0000_s1039" type="#_x0000_t202" style="position:absolute;margin-left:95.5pt;margin-top:11.8pt;width:59.35pt;height:26.65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" filled="f" stroked="f">
                      <v:textbox style="mso-fit-shape-to-text:t">
                        <w:txbxContent>
                          <w:p w14:paraId="0E6E8CBC" w14:textId="77777777" w:rsidR="00CB6177" w:rsidRPr="008344D0" w:rsidRDefault="00CB6177" w:rsidP="00D54D1E">
                            <w:pPr>
                              <w:spacing w:after="0"/>
                              <w:rPr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8344D0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u = 190</w:t>
                            </w:r>
                          </w:p>
                          <w:p w14:paraId="4219CFC7" w14:textId="77777777" w:rsidR="00CB6177" w:rsidRPr="008344D0" w:rsidRDefault="00CB6177" w:rsidP="00D54D1E">
                            <w:pPr>
                              <w:spacing w:after="0"/>
                              <w:rPr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8344D0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P-</w:t>
                            </w:r>
                            <w:proofErr w:type="spellStart"/>
                            <w:r w:rsidRPr="008344D0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value</w:t>
                            </w:r>
                            <w:proofErr w:type="spellEnd"/>
                            <w:r w:rsidRPr="008344D0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 xml:space="preserve"> = 0.055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84" w:type="dxa"/>
          </w:tcPr>
          <w:p w14:paraId="2BF703B9" w14:textId="77777777" w:rsidR="00D54D1E" w:rsidRDefault="00D54D1E" w:rsidP="00F816D6">
            <w:pPr>
              <w:rPr>
                <w:lang w:val="en-GB"/>
              </w:rPr>
            </w:pPr>
            <w:r w:rsidRPr="00A80D5D">
              <w:rPr>
                <w:noProof/>
                <w:lang w:eastAsia="es-CO"/>
              </w:rPr>
              <w:drawing>
                <wp:inline distT="0" distB="0" distL="0" distR="0" wp14:anchorId="6406072D" wp14:editId="564E2AD4">
                  <wp:extent cx="2152650" cy="1790700"/>
                  <wp:effectExtent l="0" t="0" r="0" b="0"/>
                  <wp:docPr id="111" name="Gráfico 1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0"/>
                    </a:graphicData>
                  </a:graphic>
                </wp:inline>
              </w:drawing>
            </w:r>
            <w:r w:rsidRPr="004B28A4"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0FCDECEC" wp14:editId="6A06CE68">
                      <wp:simplePos x="0" y="0"/>
                      <wp:positionH relativeFrom="column">
                        <wp:posOffset>1205230</wp:posOffset>
                      </wp:positionH>
                      <wp:positionV relativeFrom="paragraph">
                        <wp:posOffset>149860</wp:posOffset>
                      </wp:positionV>
                      <wp:extent cx="753480" cy="338554"/>
                      <wp:effectExtent l="0" t="0" r="0" b="0"/>
                      <wp:wrapNone/>
                      <wp:docPr id="45" name="CuadroText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480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344EA12" w14:textId="77777777" w:rsidR="00CB6177" w:rsidRPr="008344D0" w:rsidRDefault="00CB6177" w:rsidP="00D54D1E">
                                  <w:pPr>
                                    <w:spacing w:after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8344D0">
                                    <w:rPr>
                                      <w:rFonts w:hAnsi="Calibri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u = 200 </w:t>
                                  </w:r>
                                </w:p>
                                <w:p w14:paraId="35D49A25" w14:textId="77777777" w:rsidR="00CB6177" w:rsidRPr="008344D0" w:rsidRDefault="00CB6177" w:rsidP="00D54D1E">
                                  <w:pPr>
                                    <w:spacing w:after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8344D0">
                                    <w:rPr>
                                      <w:rFonts w:hAnsi="Calibri"/>
                                      <w:kern w:val="24"/>
                                      <w:sz w:val="14"/>
                                      <w:szCs w:val="14"/>
                                    </w:rPr>
                                    <w:t>P-</w:t>
                                  </w:r>
                                  <w:proofErr w:type="spellStart"/>
                                  <w:r w:rsidRPr="008344D0">
                                    <w:rPr>
                                      <w:rFonts w:hAnsi="Calibri"/>
                                      <w:kern w:val="24"/>
                                      <w:sz w:val="14"/>
                                      <w:szCs w:val="14"/>
                                    </w:rPr>
                                    <w:t>value</w:t>
                                  </w:r>
                                  <w:proofErr w:type="spellEnd"/>
                                  <w:r w:rsidRPr="008344D0">
                                    <w:rPr>
                                      <w:rFonts w:hAnsi="Calibri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= 0.005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FCDECEC" id="_x0000_s1040" type="#_x0000_t202" style="position:absolute;margin-left:94.9pt;margin-top:11.8pt;width:59.35pt;height:26.65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" filled="f" stroked="f">
                      <v:textbox style="mso-fit-shape-to-text:t">
                        <w:txbxContent>
                          <w:p w14:paraId="7344EA12" w14:textId="77777777" w:rsidR="00CB6177" w:rsidRPr="008344D0" w:rsidRDefault="00CB6177" w:rsidP="00D54D1E">
                            <w:pPr>
                              <w:spacing w:after="0"/>
                              <w:rPr>
                                <w:sz w:val="14"/>
                                <w:szCs w:val="14"/>
                              </w:rPr>
                            </w:pPr>
                            <w:r w:rsidRPr="008344D0">
                              <w:rPr>
                                <w:rFonts w:hAnsi="Calibri"/>
                                <w:kern w:val="24"/>
                                <w:sz w:val="14"/>
                                <w:szCs w:val="14"/>
                              </w:rPr>
                              <w:t xml:space="preserve">u = 200 </w:t>
                            </w:r>
                          </w:p>
                          <w:p w14:paraId="35D49A25" w14:textId="77777777" w:rsidR="00CB6177" w:rsidRPr="008344D0" w:rsidRDefault="00CB6177" w:rsidP="00D54D1E">
                            <w:pPr>
                              <w:spacing w:after="0"/>
                              <w:rPr>
                                <w:sz w:val="14"/>
                                <w:szCs w:val="14"/>
                              </w:rPr>
                            </w:pPr>
                            <w:r w:rsidRPr="008344D0">
                              <w:rPr>
                                <w:rFonts w:hAnsi="Calibri"/>
                                <w:kern w:val="24"/>
                                <w:sz w:val="14"/>
                                <w:szCs w:val="14"/>
                              </w:rPr>
                              <w:t>P-</w:t>
                            </w:r>
                            <w:proofErr w:type="spellStart"/>
                            <w:r w:rsidRPr="008344D0">
                              <w:rPr>
                                <w:rFonts w:hAnsi="Calibri"/>
                                <w:kern w:val="24"/>
                                <w:sz w:val="14"/>
                                <w:szCs w:val="14"/>
                              </w:rPr>
                              <w:t>value</w:t>
                            </w:r>
                            <w:proofErr w:type="spellEnd"/>
                            <w:r w:rsidRPr="008344D0">
                              <w:rPr>
                                <w:rFonts w:hAnsi="Calibri"/>
                                <w:kern w:val="24"/>
                                <w:sz w:val="14"/>
                                <w:szCs w:val="14"/>
                              </w:rPr>
                              <w:t xml:space="preserve"> = 0.005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84" w:type="dxa"/>
          </w:tcPr>
          <w:p w14:paraId="3E569810" w14:textId="77777777" w:rsidR="00D54D1E" w:rsidRDefault="00D54D1E" w:rsidP="00F816D6">
            <w:pPr>
              <w:rPr>
                <w:lang w:val="en-GB"/>
              </w:rPr>
            </w:pPr>
            <w:r w:rsidRPr="00A80D5D">
              <w:rPr>
                <w:noProof/>
                <w:lang w:eastAsia="es-CO"/>
              </w:rPr>
              <w:drawing>
                <wp:inline distT="0" distB="0" distL="0" distR="0" wp14:anchorId="22296039" wp14:editId="285D2886">
                  <wp:extent cx="2152650" cy="1790700"/>
                  <wp:effectExtent l="0" t="0" r="0" b="0"/>
                  <wp:docPr id="113" name="Gráfico 11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</wp:inline>
              </w:drawing>
            </w:r>
            <w:r w:rsidRPr="004B28A4"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18E870E7" wp14:editId="284007B1">
                      <wp:simplePos x="0" y="0"/>
                      <wp:positionH relativeFrom="column">
                        <wp:posOffset>1209040</wp:posOffset>
                      </wp:positionH>
                      <wp:positionV relativeFrom="paragraph">
                        <wp:posOffset>149860</wp:posOffset>
                      </wp:positionV>
                      <wp:extent cx="753480" cy="338554"/>
                      <wp:effectExtent l="0" t="0" r="0" b="0"/>
                      <wp:wrapNone/>
                      <wp:docPr id="47" name="CuadroText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480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82A3C9B" w14:textId="77777777" w:rsidR="00CB6177" w:rsidRPr="008344D0" w:rsidRDefault="00CB6177" w:rsidP="00D54D1E">
                                  <w:pPr>
                                    <w:spacing w:after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8344D0">
                                    <w:rPr>
                                      <w:rFonts w:hAnsi="Calibri"/>
                                      <w:kern w:val="24"/>
                                      <w:sz w:val="14"/>
                                      <w:szCs w:val="14"/>
                                    </w:rPr>
                                    <w:t>u = 200</w:t>
                                  </w:r>
                                </w:p>
                                <w:p w14:paraId="4763E4DE" w14:textId="77777777" w:rsidR="00CB6177" w:rsidRPr="008344D0" w:rsidRDefault="00CB6177" w:rsidP="00D54D1E">
                                  <w:pPr>
                                    <w:spacing w:after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8344D0">
                                    <w:rPr>
                                      <w:rFonts w:hAnsi="Calibri"/>
                                      <w:kern w:val="24"/>
                                      <w:sz w:val="14"/>
                                      <w:szCs w:val="14"/>
                                    </w:rPr>
                                    <w:t>P-</w:t>
                                  </w:r>
                                  <w:proofErr w:type="spellStart"/>
                                  <w:r w:rsidRPr="008344D0">
                                    <w:rPr>
                                      <w:rFonts w:hAnsi="Calibri"/>
                                      <w:kern w:val="24"/>
                                      <w:sz w:val="14"/>
                                      <w:szCs w:val="14"/>
                                    </w:rPr>
                                    <w:t>value</w:t>
                                  </w:r>
                                  <w:proofErr w:type="spellEnd"/>
                                  <w:r w:rsidRPr="008344D0">
                                    <w:rPr>
                                      <w:rFonts w:hAnsi="Calibri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= 0.005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8E870E7" id="_x0000_s1041" type="#_x0000_t202" style="position:absolute;margin-left:95.2pt;margin-top:11.8pt;width:59.35pt;height:26.65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" filled="f" stroked="f">
                      <v:textbox style="mso-fit-shape-to-text:t">
                        <w:txbxContent>
                          <w:p w14:paraId="382A3C9B" w14:textId="77777777" w:rsidR="00CB6177" w:rsidRPr="008344D0" w:rsidRDefault="00CB6177" w:rsidP="00D54D1E">
                            <w:pPr>
                              <w:spacing w:after="0"/>
                              <w:rPr>
                                <w:sz w:val="14"/>
                                <w:szCs w:val="14"/>
                              </w:rPr>
                            </w:pPr>
                            <w:r w:rsidRPr="008344D0">
                              <w:rPr>
                                <w:rFonts w:hAnsi="Calibri"/>
                                <w:kern w:val="24"/>
                                <w:sz w:val="14"/>
                                <w:szCs w:val="14"/>
                              </w:rPr>
                              <w:t>u = 200</w:t>
                            </w:r>
                          </w:p>
                          <w:p w14:paraId="4763E4DE" w14:textId="77777777" w:rsidR="00CB6177" w:rsidRPr="008344D0" w:rsidRDefault="00CB6177" w:rsidP="00D54D1E">
                            <w:pPr>
                              <w:spacing w:after="0"/>
                              <w:rPr>
                                <w:sz w:val="14"/>
                                <w:szCs w:val="14"/>
                              </w:rPr>
                            </w:pPr>
                            <w:r w:rsidRPr="008344D0">
                              <w:rPr>
                                <w:rFonts w:hAnsi="Calibri"/>
                                <w:kern w:val="24"/>
                                <w:sz w:val="14"/>
                                <w:szCs w:val="14"/>
                              </w:rPr>
                              <w:t>P-</w:t>
                            </w:r>
                            <w:proofErr w:type="spellStart"/>
                            <w:r w:rsidRPr="008344D0">
                              <w:rPr>
                                <w:rFonts w:hAnsi="Calibri"/>
                                <w:kern w:val="24"/>
                                <w:sz w:val="14"/>
                                <w:szCs w:val="14"/>
                              </w:rPr>
                              <w:t>value</w:t>
                            </w:r>
                            <w:proofErr w:type="spellEnd"/>
                            <w:r w:rsidRPr="008344D0">
                              <w:rPr>
                                <w:rFonts w:hAnsi="Calibri"/>
                                <w:kern w:val="24"/>
                                <w:sz w:val="14"/>
                                <w:szCs w:val="14"/>
                              </w:rPr>
                              <w:t xml:space="preserve"> = 0.005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85" w:type="dxa"/>
          </w:tcPr>
          <w:p w14:paraId="1B147F12" w14:textId="77777777" w:rsidR="00D54D1E" w:rsidRDefault="00D54D1E" w:rsidP="00F816D6">
            <w:pPr>
              <w:rPr>
                <w:lang w:val="en-GB"/>
              </w:rPr>
            </w:pPr>
            <w:r w:rsidRPr="00C01B51">
              <w:rPr>
                <w:noProof/>
                <w:lang w:eastAsia="es-CO"/>
              </w:rPr>
              <w:drawing>
                <wp:inline distT="0" distB="0" distL="0" distR="0" wp14:anchorId="3B73C680" wp14:editId="6392F4FD">
                  <wp:extent cx="2190750" cy="1790700"/>
                  <wp:effectExtent l="0" t="0" r="0" b="0"/>
                  <wp:docPr id="114" name="Gráfico 11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</wp:inline>
              </w:drawing>
            </w:r>
            <w:r w:rsidRPr="004B28A4"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17CD7B9C" wp14:editId="410BC027">
                      <wp:simplePos x="0" y="0"/>
                      <wp:positionH relativeFrom="column">
                        <wp:posOffset>1230630</wp:posOffset>
                      </wp:positionH>
                      <wp:positionV relativeFrom="paragraph">
                        <wp:posOffset>156210</wp:posOffset>
                      </wp:positionV>
                      <wp:extent cx="753480" cy="338554"/>
                      <wp:effectExtent l="0" t="0" r="0" b="0"/>
                      <wp:wrapNone/>
                      <wp:docPr id="49" name="CuadroText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480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E4FFB54" w14:textId="77777777" w:rsidR="00CB6177" w:rsidRPr="008344D0" w:rsidRDefault="00CB6177" w:rsidP="00D54D1E">
                                  <w:pPr>
                                    <w:spacing w:after="0"/>
                                    <w:rPr>
                                      <w:color w:val="C00000"/>
                                      <w:sz w:val="14"/>
                                      <w:szCs w:val="14"/>
                                    </w:rPr>
                                  </w:pPr>
                                  <w:r w:rsidRPr="008344D0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u = 188 </w:t>
                                  </w:r>
                                </w:p>
                                <w:p w14:paraId="3D69A7D2" w14:textId="77777777" w:rsidR="00CB6177" w:rsidRPr="008344D0" w:rsidRDefault="00CB6177" w:rsidP="00D54D1E">
                                  <w:pPr>
                                    <w:spacing w:after="0"/>
                                    <w:rPr>
                                      <w:color w:val="C00000"/>
                                      <w:sz w:val="14"/>
                                      <w:szCs w:val="14"/>
                                    </w:rPr>
                                  </w:pPr>
                                  <w:r w:rsidRPr="008344D0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P-</w:t>
                                  </w:r>
                                  <w:proofErr w:type="spellStart"/>
                                  <w:r w:rsidRPr="008344D0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value</w:t>
                                  </w:r>
                                  <w:proofErr w:type="spellEnd"/>
                                  <w:r w:rsidRPr="008344D0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= 0.065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7CD7B9C" id="_x0000_s1042" type="#_x0000_t202" style="position:absolute;margin-left:96.9pt;margin-top:12.3pt;width:59.35pt;height:26.65pt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" filled="f" stroked="f">
                      <v:textbox style="mso-fit-shape-to-text:t">
                        <w:txbxContent>
                          <w:p w14:paraId="5E4FFB54" w14:textId="77777777" w:rsidR="00CB6177" w:rsidRPr="008344D0" w:rsidRDefault="00CB6177" w:rsidP="00D54D1E">
                            <w:pPr>
                              <w:spacing w:after="0"/>
                              <w:rPr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8344D0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 xml:space="preserve">u = 188 </w:t>
                            </w:r>
                          </w:p>
                          <w:p w14:paraId="3D69A7D2" w14:textId="77777777" w:rsidR="00CB6177" w:rsidRPr="008344D0" w:rsidRDefault="00CB6177" w:rsidP="00D54D1E">
                            <w:pPr>
                              <w:spacing w:after="0"/>
                              <w:rPr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8344D0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P-</w:t>
                            </w:r>
                            <w:proofErr w:type="spellStart"/>
                            <w:r w:rsidRPr="008344D0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value</w:t>
                            </w:r>
                            <w:proofErr w:type="spellEnd"/>
                            <w:r w:rsidRPr="008344D0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 xml:space="preserve"> = 0.065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310BD2B" w14:textId="6B7F1144" w:rsidR="00FE1931" w:rsidRDefault="00D54D1E" w:rsidP="00D54D1E">
      <w:pPr>
        <w:spacing w:before="120"/>
        <w:rPr>
          <w:rFonts w:ascii="Times New Roman" w:hAnsi="Times New Roman" w:cs="Times New Roman"/>
          <w:lang w:val="en-GB"/>
        </w:rPr>
      </w:pPr>
      <w:r w:rsidRPr="008F3E6E">
        <w:rPr>
          <w:rFonts w:ascii="Times New Roman" w:hAnsi="Times New Roman" w:cs="Times New Roman"/>
          <w:b/>
          <w:lang w:val="en-GB"/>
        </w:rPr>
        <w:t xml:space="preserve">Figure </w:t>
      </w:r>
      <w:r w:rsidR="00B93C8C">
        <w:rPr>
          <w:rFonts w:ascii="Times New Roman" w:hAnsi="Times New Roman" w:cs="Times New Roman"/>
          <w:b/>
          <w:lang w:val="en-GB"/>
        </w:rPr>
        <w:t>E</w:t>
      </w:r>
      <w:r w:rsidRPr="008F3E6E">
        <w:rPr>
          <w:rFonts w:ascii="Times New Roman" w:hAnsi="Times New Roman" w:cs="Times New Roman"/>
          <w:b/>
          <w:lang w:val="en-GB"/>
        </w:rPr>
        <w:t>2</w:t>
      </w:r>
      <w:r w:rsidRPr="002128E4">
        <w:rPr>
          <w:rFonts w:ascii="Times New Roman" w:hAnsi="Times New Roman" w:cs="Times New Roman"/>
          <w:b/>
          <w:color w:val="000000" w:themeColor="text1"/>
          <w:lang w:val="en-GB"/>
        </w:rPr>
        <w:t>.</w:t>
      </w:r>
      <w:r w:rsidRPr="00001B7F">
        <w:rPr>
          <w:rFonts w:ascii="Times New Roman" w:hAnsi="Times New Roman" w:cs="Times New Roman"/>
          <w:lang w:val="en-GB"/>
        </w:rPr>
        <w:t xml:space="preserve"> </w:t>
      </w:r>
      <w:r w:rsidR="00EC3FD5">
        <w:rPr>
          <w:rFonts w:ascii="Times New Roman" w:hAnsi="Times New Roman" w:cs="Times New Roman"/>
          <w:lang w:val="en-GB"/>
        </w:rPr>
        <w:t>Same as Fig. E</w:t>
      </w:r>
      <w:r w:rsidR="00FE1931">
        <w:rPr>
          <w:rFonts w:ascii="Times New Roman" w:hAnsi="Times New Roman" w:cs="Times New Roman"/>
          <w:lang w:val="en-GB"/>
        </w:rPr>
        <w:t xml:space="preserve">1, but for </w:t>
      </w:r>
      <w:r w:rsidRPr="00001B7F">
        <w:rPr>
          <w:rFonts w:ascii="Times New Roman" w:hAnsi="Times New Roman" w:cs="Times New Roman"/>
          <w:lang w:val="en-GB"/>
        </w:rPr>
        <w:t>small (</w:t>
      </w:r>
      <w:r>
        <w:rPr>
          <w:rFonts w:ascii="Times New Roman" w:hAnsi="Times New Roman" w:cs="Times New Roman"/>
          <w:lang w:val="en-GB"/>
        </w:rPr>
        <w:t>DBH</w:t>
      </w:r>
      <w:r w:rsidRPr="00001B7F">
        <w:rPr>
          <w:rFonts w:ascii="Times New Roman" w:hAnsi="Times New Roman" w:cs="Times New Roman"/>
          <w:lang w:val="en-GB"/>
        </w:rPr>
        <w:t xml:space="preserve"> &lt; 10 cm) t</w:t>
      </w:r>
      <w:r>
        <w:rPr>
          <w:rFonts w:ascii="Times New Roman" w:hAnsi="Times New Roman" w:cs="Times New Roman"/>
          <w:lang w:val="en-GB"/>
        </w:rPr>
        <w:t>r</w:t>
      </w:r>
      <w:r w:rsidRPr="00001B7F">
        <w:rPr>
          <w:rFonts w:ascii="Times New Roman" w:hAnsi="Times New Roman" w:cs="Times New Roman"/>
          <w:lang w:val="en-GB"/>
        </w:rPr>
        <w:t>ees.</w:t>
      </w:r>
    </w:p>
    <w:p w14:paraId="326F1654" w14:textId="77777777" w:rsidR="00FE1931" w:rsidRDefault="00FE1931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6"/>
        <w:gridCol w:w="3506"/>
        <w:gridCol w:w="3506"/>
        <w:gridCol w:w="3506"/>
      </w:tblGrid>
      <w:tr w:rsidR="00D54D1E" w:rsidRPr="0002636B" w14:paraId="67213453" w14:textId="77777777" w:rsidTr="00F816D6">
        <w:tc>
          <w:tcPr>
            <w:tcW w:w="3486" w:type="dxa"/>
          </w:tcPr>
          <w:p w14:paraId="78C17891" w14:textId="77777777" w:rsidR="00D54D1E" w:rsidRPr="000B0FD7" w:rsidRDefault="00D54D1E" w:rsidP="00F816D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proofErr w:type="spellStart"/>
            <w:r w:rsidRPr="000B0FD7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lastRenderedPageBreak/>
              <w:t>T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>r</w:t>
            </w:r>
            <w:r w:rsidRPr="000B0FD7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>ichilia</w:t>
            </w:r>
            <w:proofErr w:type="spellEnd"/>
            <w:r w:rsidRPr="000B0FD7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0B0FD7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>oligofoliata</w:t>
            </w:r>
            <w:proofErr w:type="spellEnd"/>
          </w:p>
        </w:tc>
        <w:tc>
          <w:tcPr>
            <w:tcW w:w="3506" w:type="dxa"/>
          </w:tcPr>
          <w:p w14:paraId="313B3E59" w14:textId="77777777" w:rsidR="00D54D1E" w:rsidRPr="000B0FD7" w:rsidRDefault="00D54D1E" w:rsidP="00F816D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proofErr w:type="spellStart"/>
            <w:r w:rsidRPr="000B0FD7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>Aspidospe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>r</w:t>
            </w:r>
            <w:r w:rsidRPr="000B0FD7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>ma</w:t>
            </w:r>
            <w:proofErr w:type="spellEnd"/>
            <w:r w:rsidRPr="000B0FD7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0B0FD7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>polyneu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>r</w:t>
            </w:r>
            <w:r w:rsidRPr="000B0FD7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>on</w:t>
            </w:r>
            <w:proofErr w:type="spellEnd"/>
          </w:p>
        </w:tc>
        <w:tc>
          <w:tcPr>
            <w:tcW w:w="3506" w:type="dxa"/>
          </w:tcPr>
          <w:p w14:paraId="48D3B6EC" w14:textId="77777777" w:rsidR="00D54D1E" w:rsidRPr="000B0FD7" w:rsidRDefault="00D54D1E" w:rsidP="00F816D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proofErr w:type="spellStart"/>
            <w:r w:rsidRPr="000B0FD7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>T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>r</w:t>
            </w:r>
            <w:r w:rsidRPr="000B0FD7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>ichilia</w:t>
            </w:r>
            <w:proofErr w:type="spellEnd"/>
            <w:r w:rsidRPr="000B0FD7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0B0FD7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>elegans</w:t>
            </w:r>
            <w:proofErr w:type="spellEnd"/>
          </w:p>
        </w:tc>
        <w:tc>
          <w:tcPr>
            <w:tcW w:w="3506" w:type="dxa"/>
          </w:tcPr>
          <w:p w14:paraId="7D1D465C" w14:textId="77777777" w:rsidR="00D54D1E" w:rsidRPr="000B0FD7" w:rsidRDefault="00D54D1E" w:rsidP="00F816D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proofErr w:type="spellStart"/>
            <w:r w:rsidRPr="000B0FD7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>Machae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>r</w:t>
            </w:r>
            <w:r w:rsidRPr="000B0FD7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>ium</w:t>
            </w:r>
            <w:proofErr w:type="spellEnd"/>
            <w:r w:rsidRPr="000B0FD7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 xml:space="preserve"> capote</w:t>
            </w:r>
          </w:p>
        </w:tc>
      </w:tr>
      <w:tr w:rsidR="00D54D1E" w:rsidRPr="0002636B" w14:paraId="1C502AE6" w14:textId="77777777" w:rsidTr="00F816D6">
        <w:tc>
          <w:tcPr>
            <w:tcW w:w="3486" w:type="dxa"/>
          </w:tcPr>
          <w:p w14:paraId="7FE14C8F" w14:textId="77777777" w:rsidR="00D54D1E" w:rsidRDefault="00D54D1E" w:rsidP="00F816D6">
            <w:pPr>
              <w:rPr>
                <w:lang w:val="en-GB"/>
              </w:rPr>
            </w:pPr>
            <w:r w:rsidRPr="00FE1E68">
              <w:rPr>
                <w:noProof/>
                <w:lang w:eastAsia="es-CO"/>
              </w:rPr>
              <w:drawing>
                <wp:inline distT="0" distB="0" distL="0" distR="0" wp14:anchorId="7AD75FA5" wp14:editId="337D4816">
                  <wp:extent cx="2159635" cy="1799590"/>
                  <wp:effectExtent l="0" t="0" r="0" b="0"/>
                  <wp:docPr id="115" name="Gráfico 1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</wp:inline>
              </w:drawing>
            </w:r>
            <w:r w:rsidRPr="000300EB"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6843334E" wp14:editId="751423D4">
                      <wp:simplePos x="0" y="0"/>
                      <wp:positionH relativeFrom="column">
                        <wp:posOffset>1198369</wp:posOffset>
                      </wp:positionH>
                      <wp:positionV relativeFrom="paragraph">
                        <wp:posOffset>151395</wp:posOffset>
                      </wp:positionV>
                      <wp:extent cx="753460" cy="338554"/>
                      <wp:effectExtent l="0" t="0" r="0" b="0"/>
                      <wp:wrapNone/>
                      <wp:docPr id="54" name="Cuadro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460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958091F" w14:textId="77777777" w:rsidR="00CB6177" w:rsidRPr="00584742" w:rsidRDefault="00CB6177" w:rsidP="00D54D1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584742">
                                    <w:rPr>
                                      <w:rFonts w:asciiTheme="minorHAnsi" w:hAnsi="Calibri" w:cstheme="minorBidi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u = 199 </w:t>
                                  </w:r>
                                </w:p>
                                <w:p w14:paraId="616297F7" w14:textId="77777777" w:rsidR="00CB6177" w:rsidRPr="00584742" w:rsidRDefault="00CB6177" w:rsidP="00D54D1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584742">
                                    <w:rPr>
                                      <w:rFonts w:asciiTheme="minorHAnsi" w:hAnsi="Calibri" w:cstheme="minorBidi"/>
                                      <w:kern w:val="24"/>
                                      <w:sz w:val="14"/>
                                      <w:szCs w:val="14"/>
                                    </w:rPr>
                                    <w:t>P-</w:t>
                                  </w:r>
                                  <w:proofErr w:type="spellStart"/>
                                  <w:r w:rsidRPr="00584742">
                                    <w:rPr>
                                      <w:rFonts w:asciiTheme="minorHAnsi" w:hAnsi="Calibri" w:cstheme="minorBidi"/>
                                      <w:kern w:val="24"/>
                                      <w:sz w:val="14"/>
                                      <w:szCs w:val="14"/>
                                    </w:rPr>
                                    <w:t>value</w:t>
                                  </w:r>
                                  <w:proofErr w:type="spellEnd"/>
                                  <w:r w:rsidRPr="00584742">
                                    <w:rPr>
                                      <w:rFonts w:asciiTheme="minorHAnsi" w:hAnsi="Calibri" w:cstheme="minorBidi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= 0.010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843334E" id="_x0000_s1043" type="#_x0000_t202" style="position:absolute;margin-left:94.35pt;margin-top:11.9pt;width:59.35pt;height:26.65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" filled="f" stroked="f">
                      <v:textbox style="mso-fit-shape-to-text:t">
                        <w:txbxContent>
                          <w:p w14:paraId="1958091F" w14:textId="77777777" w:rsidR="00CB6177" w:rsidRPr="00584742" w:rsidRDefault="00CB6177" w:rsidP="00D54D1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4"/>
                                <w:szCs w:val="14"/>
                              </w:rPr>
                            </w:pPr>
                            <w:r w:rsidRPr="00584742">
                              <w:rPr>
                                <w:rFonts w:asciiTheme="minorHAnsi" w:hAnsi="Calibri" w:cstheme="minorBidi"/>
                                <w:kern w:val="24"/>
                                <w:sz w:val="14"/>
                                <w:szCs w:val="14"/>
                              </w:rPr>
                              <w:t xml:space="preserve">u = 199 </w:t>
                            </w:r>
                          </w:p>
                          <w:p w14:paraId="616297F7" w14:textId="77777777" w:rsidR="00CB6177" w:rsidRPr="00584742" w:rsidRDefault="00CB6177" w:rsidP="00D54D1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4"/>
                                <w:szCs w:val="14"/>
                              </w:rPr>
                            </w:pPr>
                            <w:r w:rsidRPr="00584742">
                              <w:rPr>
                                <w:rFonts w:asciiTheme="minorHAnsi" w:hAnsi="Calibri" w:cstheme="minorBidi"/>
                                <w:kern w:val="24"/>
                                <w:sz w:val="14"/>
                                <w:szCs w:val="14"/>
                              </w:rPr>
                              <w:t>P-</w:t>
                            </w:r>
                            <w:proofErr w:type="spellStart"/>
                            <w:r w:rsidRPr="00584742">
                              <w:rPr>
                                <w:rFonts w:asciiTheme="minorHAnsi" w:hAnsi="Calibri" w:cstheme="minorBidi"/>
                                <w:kern w:val="24"/>
                                <w:sz w:val="14"/>
                                <w:szCs w:val="14"/>
                              </w:rPr>
                              <w:t>value</w:t>
                            </w:r>
                            <w:proofErr w:type="spellEnd"/>
                            <w:r w:rsidRPr="00584742">
                              <w:rPr>
                                <w:rFonts w:asciiTheme="minorHAnsi" w:hAnsi="Calibri" w:cstheme="minorBidi"/>
                                <w:kern w:val="24"/>
                                <w:sz w:val="14"/>
                                <w:szCs w:val="14"/>
                              </w:rPr>
                              <w:t xml:space="preserve"> = 0.010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506" w:type="dxa"/>
          </w:tcPr>
          <w:p w14:paraId="0143062F" w14:textId="77777777" w:rsidR="00D54D1E" w:rsidRDefault="00D54D1E" w:rsidP="00F816D6">
            <w:pPr>
              <w:rPr>
                <w:lang w:val="en-GB"/>
              </w:rPr>
            </w:pPr>
            <w:r w:rsidRPr="00EA2269">
              <w:rPr>
                <w:noProof/>
                <w:lang w:eastAsia="es-CO"/>
              </w:rPr>
              <w:drawing>
                <wp:inline distT="0" distB="0" distL="0" distR="0" wp14:anchorId="20AF7CD2" wp14:editId="0754410F">
                  <wp:extent cx="2171700" cy="1799590"/>
                  <wp:effectExtent l="0" t="0" r="0" b="0"/>
                  <wp:docPr id="116" name="Gráfico 11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4"/>
                    </a:graphicData>
                  </a:graphic>
                </wp:inline>
              </w:drawing>
            </w:r>
            <w:r w:rsidRPr="000300EB"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46509BD7" wp14:editId="1D775436">
                      <wp:simplePos x="0" y="0"/>
                      <wp:positionH relativeFrom="column">
                        <wp:posOffset>1224915</wp:posOffset>
                      </wp:positionH>
                      <wp:positionV relativeFrom="paragraph">
                        <wp:posOffset>151130</wp:posOffset>
                      </wp:positionV>
                      <wp:extent cx="753460" cy="338554"/>
                      <wp:effectExtent l="0" t="0" r="0" b="0"/>
                      <wp:wrapNone/>
                      <wp:docPr id="80" name="Cuadro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460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E6CD74B" w14:textId="77777777" w:rsidR="00CB6177" w:rsidRPr="00584742" w:rsidRDefault="00CB6177" w:rsidP="00D54D1E">
                                  <w:pPr>
                                    <w:spacing w:after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584742">
                                    <w:rPr>
                                      <w:rFonts w:hAnsi="Calibri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u = 200 </w:t>
                                  </w:r>
                                </w:p>
                                <w:p w14:paraId="508C15B0" w14:textId="77777777" w:rsidR="00CB6177" w:rsidRPr="00584742" w:rsidRDefault="00CB6177" w:rsidP="00D54D1E">
                                  <w:pPr>
                                    <w:spacing w:after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584742">
                                    <w:rPr>
                                      <w:rFonts w:hAnsi="Calibri"/>
                                      <w:kern w:val="24"/>
                                      <w:sz w:val="14"/>
                                      <w:szCs w:val="14"/>
                                    </w:rPr>
                                    <w:t>P-</w:t>
                                  </w:r>
                                  <w:proofErr w:type="spellStart"/>
                                  <w:r w:rsidRPr="00584742">
                                    <w:rPr>
                                      <w:rFonts w:hAnsi="Calibri"/>
                                      <w:kern w:val="24"/>
                                      <w:sz w:val="14"/>
                                      <w:szCs w:val="14"/>
                                    </w:rPr>
                                    <w:t>value</w:t>
                                  </w:r>
                                  <w:proofErr w:type="spellEnd"/>
                                  <w:r w:rsidRPr="00584742">
                                    <w:rPr>
                                      <w:rFonts w:hAnsi="Calibri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= 0.005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6509BD7" id="_x0000_s1044" type="#_x0000_t202" style="position:absolute;margin-left:96.45pt;margin-top:11.9pt;width:59.35pt;height:26.65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" filled="f" stroked="f">
                      <v:textbox style="mso-fit-shape-to-text:t">
                        <w:txbxContent>
                          <w:p w14:paraId="1E6CD74B" w14:textId="77777777" w:rsidR="00CB6177" w:rsidRPr="00584742" w:rsidRDefault="00CB6177" w:rsidP="00D54D1E">
                            <w:pPr>
                              <w:spacing w:after="0"/>
                              <w:rPr>
                                <w:sz w:val="14"/>
                                <w:szCs w:val="14"/>
                              </w:rPr>
                            </w:pPr>
                            <w:r w:rsidRPr="00584742">
                              <w:rPr>
                                <w:rFonts w:hAnsi="Calibri"/>
                                <w:kern w:val="24"/>
                                <w:sz w:val="14"/>
                                <w:szCs w:val="14"/>
                              </w:rPr>
                              <w:t xml:space="preserve">u = 200 </w:t>
                            </w:r>
                          </w:p>
                          <w:p w14:paraId="508C15B0" w14:textId="77777777" w:rsidR="00CB6177" w:rsidRPr="00584742" w:rsidRDefault="00CB6177" w:rsidP="00D54D1E">
                            <w:pPr>
                              <w:spacing w:after="0"/>
                              <w:rPr>
                                <w:sz w:val="14"/>
                                <w:szCs w:val="14"/>
                              </w:rPr>
                            </w:pPr>
                            <w:r w:rsidRPr="00584742">
                              <w:rPr>
                                <w:rFonts w:hAnsi="Calibri"/>
                                <w:kern w:val="24"/>
                                <w:sz w:val="14"/>
                                <w:szCs w:val="14"/>
                              </w:rPr>
                              <w:t>P-</w:t>
                            </w:r>
                            <w:proofErr w:type="spellStart"/>
                            <w:r w:rsidRPr="00584742">
                              <w:rPr>
                                <w:rFonts w:hAnsi="Calibri"/>
                                <w:kern w:val="24"/>
                                <w:sz w:val="14"/>
                                <w:szCs w:val="14"/>
                              </w:rPr>
                              <w:t>value</w:t>
                            </w:r>
                            <w:proofErr w:type="spellEnd"/>
                            <w:r w:rsidRPr="00584742">
                              <w:rPr>
                                <w:rFonts w:hAnsi="Calibri"/>
                                <w:kern w:val="24"/>
                                <w:sz w:val="14"/>
                                <w:szCs w:val="14"/>
                              </w:rPr>
                              <w:t xml:space="preserve"> = 0.005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506" w:type="dxa"/>
          </w:tcPr>
          <w:p w14:paraId="0350F2D9" w14:textId="77777777" w:rsidR="00D54D1E" w:rsidRDefault="00D54D1E" w:rsidP="00F816D6">
            <w:pPr>
              <w:rPr>
                <w:lang w:val="en-GB"/>
              </w:rPr>
            </w:pPr>
            <w:r w:rsidRPr="000300EB"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05E64B93" wp14:editId="6EEE0377">
                      <wp:simplePos x="0" y="0"/>
                      <wp:positionH relativeFrom="column">
                        <wp:posOffset>1229995</wp:posOffset>
                      </wp:positionH>
                      <wp:positionV relativeFrom="paragraph">
                        <wp:posOffset>138430</wp:posOffset>
                      </wp:positionV>
                      <wp:extent cx="753460" cy="338554"/>
                      <wp:effectExtent l="0" t="0" r="0" b="0"/>
                      <wp:wrapNone/>
                      <wp:docPr id="88" name="Cuadro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460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928D8AE" w14:textId="77777777" w:rsidR="00CB6177" w:rsidRPr="00584742" w:rsidRDefault="00CB6177" w:rsidP="00D54D1E">
                                  <w:pPr>
                                    <w:spacing w:after="0"/>
                                    <w:rPr>
                                      <w:color w:val="C00000"/>
                                      <w:sz w:val="14"/>
                                      <w:szCs w:val="14"/>
                                    </w:rPr>
                                  </w:pPr>
                                  <w:r w:rsidRPr="00584742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u = 10 </w:t>
                                  </w:r>
                                </w:p>
                                <w:p w14:paraId="1F0D5997" w14:textId="77777777" w:rsidR="00CB6177" w:rsidRPr="00584742" w:rsidRDefault="00CB6177" w:rsidP="00D54D1E">
                                  <w:pPr>
                                    <w:spacing w:after="0"/>
                                    <w:rPr>
                                      <w:color w:val="C00000"/>
                                      <w:sz w:val="14"/>
                                      <w:szCs w:val="14"/>
                                    </w:rPr>
                                  </w:pPr>
                                  <w:r w:rsidRPr="00584742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P-</w:t>
                                  </w:r>
                                  <w:proofErr w:type="spellStart"/>
                                  <w:r w:rsidRPr="00584742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value</w:t>
                                  </w:r>
                                  <w:proofErr w:type="spellEnd"/>
                                  <w:r w:rsidRPr="00584742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= 0.955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5E64B93" id="_x0000_s1045" type="#_x0000_t202" style="position:absolute;margin-left:96.85pt;margin-top:10.9pt;width:59.35pt;height:26.65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" filled="f" stroked="f">
                      <v:textbox style="mso-fit-shape-to-text:t">
                        <w:txbxContent>
                          <w:p w14:paraId="2928D8AE" w14:textId="77777777" w:rsidR="00CB6177" w:rsidRPr="00584742" w:rsidRDefault="00CB6177" w:rsidP="00D54D1E">
                            <w:pPr>
                              <w:spacing w:after="0"/>
                              <w:rPr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584742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 xml:space="preserve">u = 10 </w:t>
                            </w:r>
                          </w:p>
                          <w:p w14:paraId="1F0D5997" w14:textId="77777777" w:rsidR="00CB6177" w:rsidRPr="00584742" w:rsidRDefault="00CB6177" w:rsidP="00D54D1E">
                            <w:pPr>
                              <w:spacing w:after="0"/>
                              <w:rPr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584742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P-</w:t>
                            </w:r>
                            <w:proofErr w:type="spellStart"/>
                            <w:r w:rsidRPr="00584742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value</w:t>
                            </w:r>
                            <w:proofErr w:type="spellEnd"/>
                            <w:r w:rsidRPr="00584742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 xml:space="preserve"> = 0.955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329F5">
              <w:rPr>
                <w:noProof/>
                <w:lang w:eastAsia="es-CO"/>
              </w:rPr>
              <w:drawing>
                <wp:inline distT="0" distB="0" distL="0" distR="0" wp14:anchorId="3C07EDDB" wp14:editId="173CCDB1">
                  <wp:extent cx="2171700" cy="1799590"/>
                  <wp:effectExtent l="0" t="0" r="0" b="0"/>
                  <wp:docPr id="87" name="Gráfico 8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5"/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53812408" w14:textId="77777777" w:rsidR="00D54D1E" w:rsidRDefault="00D54D1E" w:rsidP="00F816D6">
            <w:pPr>
              <w:rPr>
                <w:lang w:val="en-GB"/>
              </w:rPr>
            </w:pPr>
            <w:r w:rsidRPr="001329F5">
              <w:rPr>
                <w:noProof/>
                <w:lang w:eastAsia="es-CO"/>
              </w:rPr>
              <w:drawing>
                <wp:inline distT="0" distB="0" distL="0" distR="0" wp14:anchorId="12ABBEB1" wp14:editId="61BF5966">
                  <wp:extent cx="2171700" cy="1799590"/>
                  <wp:effectExtent l="0" t="0" r="0" b="0"/>
                  <wp:docPr id="89" name="Gráfico 8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6"/>
                    </a:graphicData>
                  </a:graphic>
                </wp:inline>
              </w:drawing>
            </w:r>
            <w:r w:rsidRPr="004B28A4"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04D59ABD" wp14:editId="119E01BB">
                      <wp:simplePos x="0" y="0"/>
                      <wp:positionH relativeFrom="column">
                        <wp:posOffset>1207874</wp:posOffset>
                      </wp:positionH>
                      <wp:positionV relativeFrom="paragraph">
                        <wp:posOffset>157205</wp:posOffset>
                      </wp:positionV>
                      <wp:extent cx="753480" cy="338554"/>
                      <wp:effectExtent l="0" t="0" r="0" b="0"/>
                      <wp:wrapNone/>
                      <wp:docPr id="62" name="CuadroText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480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E32A92E" w14:textId="77777777" w:rsidR="00CB6177" w:rsidRPr="00584742" w:rsidRDefault="00CB6177" w:rsidP="00D54D1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C00000"/>
                                      <w:sz w:val="14"/>
                                      <w:szCs w:val="14"/>
                                    </w:rPr>
                                  </w:pPr>
                                  <w:r w:rsidRPr="00584742">
                                    <w:rPr>
                                      <w:rFonts w:asciiTheme="minorHAnsi" w:hAnsi="Calibri" w:cstheme="minorBid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u = 84 </w:t>
                                  </w:r>
                                </w:p>
                                <w:p w14:paraId="589133CF" w14:textId="77777777" w:rsidR="00CB6177" w:rsidRPr="00584742" w:rsidRDefault="00CB6177" w:rsidP="00D54D1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C00000"/>
                                      <w:sz w:val="14"/>
                                      <w:szCs w:val="14"/>
                                    </w:rPr>
                                  </w:pPr>
                                  <w:r w:rsidRPr="00584742">
                                    <w:rPr>
                                      <w:rFonts w:asciiTheme="minorHAnsi" w:hAnsi="Calibri" w:cstheme="minorBid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P-</w:t>
                                  </w:r>
                                  <w:proofErr w:type="spellStart"/>
                                  <w:r w:rsidRPr="00584742">
                                    <w:rPr>
                                      <w:rFonts w:asciiTheme="minorHAnsi" w:hAnsi="Calibri" w:cstheme="minorBid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value</w:t>
                                  </w:r>
                                  <w:proofErr w:type="spellEnd"/>
                                  <w:r w:rsidRPr="00584742">
                                    <w:rPr>
                                      <w:rFonts w:asciiTheme="minorHAnsi" w:hAnsi="Calibri" w:cstheme="minorBid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= 0.585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4D59ABD" id="_x0000_s1046" type="#_x0000_t202" style="position:absolute;margin-left:95.1pt;margin-top:12.4pt;width:59.35pt;height:26.65pt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" filled="f" stroked="f">
                      <v:textbox style="mso-fit-shape-to-text:t">
                        <w:txbxContent>
                          <w:p w14:paraId="5E32A92E" w14:textId="77777777" w:rsidR="00CB6177" w:rsidRPr="00584742" w:rsidRDefault="00CB6177" w:rsidP="00D54D1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584742">
                              <w:rPr>
                                <w:rFonts w:asciiTheme="minorHAnsi" w:hAnsi="Calibri" w:cstheme="minorBid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 xml:space="preserve">u = 84 </w:t>
                            </w:r>
                          </w:p>
                          <w:p w14:paraId="589133CF" w14:textId="77777777" w:rsidR="00CB6177" w:rsidRPr="00584742" w:rsidRDefault="00CB6177" w:rsidP="00D54D1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584742">
                              <w:rPr>
                                <w:rFonts w:asciiTheme="minorHAnsi" w:hAnsi="Calibri" w:cstheme="minorBid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P-</w:t>
                            </w:r>
                            <w:proofErr w:type="spellStart"/>
                            <w:r w:rsidRPr="00584742">
                              <w:rPr>
                                <w:rFonts w:asciiTheme="minorHAnsi" w:hAnsi="Calibri" w:cstheme="minorBid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value</w:t>
                            </w:r>
                            <w:proofErr w:type="spellEnd"/>
                            <w:r w:rsidRPr="00584742">
                              <w:rPr>
                                <w:rFonts w:asciiTheme="minorHAnsi" w:hAnsi="Calibri" w:cstheme="minorBid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 xml:space="preserve"> = 0.585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54D1E" w:rsidRPr="004B28A4" w14:paraId="0EF7190F" w14:textId="77777777" w:rsidTr="00F816D6">
        <w:trPr>
          <w:trHeight w:val="527"/>
        </w:trPr>
        <w:tc>
          <w:tcPr>
            <w:tcW w:w="3486" w:type="dxa"/>
            <w:vAlign w:val="bottom"/>
          </w:tcPr>
          <w:p w14:paraId="4A8A7892" w14:textId="77777777" w:rsidR="00D54D1E" w:rsidRPr="000B0FD7" w:rsidRDefault="00D54D1E" w:rsidP="00F816D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proofErr w:type="spellStart"/>
            <w:r w:rsidRPr="000B0FD7">
              <w:rPr>
                <w:rFonts w:ascii="Times New Roman" w:hAnsi="Times New Roman" w:cs="Times New Roman"/>
                <w:i/>
                <w:sz w:val="18"/>
                <w:szCs w:val="18"/>
                <w:lang w:val="en-GB"/>
              </w:rPr>
              <w:t>Ast</w:t>
            </w:r>
            <w:r>
              <w:rPr>
                <w:rFonts w:ascii="Times New Roman" w:hAnsi="Times New Roman" w:cs="Times New Roman"/>
                <w:i/>
                <w:sz w:val="18"/>
                <w:szCs w:val="18"/>
                <w:lang w:val="en-GB"/>
              </w:rPr>
              <w:t>r</w:t>
            </w:r>
            <w:r w:rsidRPr="000B0FD7">
              <w:rPr>
                <w:rFonts w:ascii="Times New Roman" w:hAnsi="Times New Roman" w:cs="Times New Roman"/>
                <w:i/>
                <w:sz w:val="18"/>
                <w:szCs w:val="18"/>
                <w:lang w:val="en-GB"/>
              </w:rPr>
              <w:t>onium</w:t>
            </w:r>
            <w:proofErr w:type="spellEnd"/>
            <w:r w:rsidRPr="000B0FD7">
              <w:rPr>
                <w:rFonts w:ascii="Times New Roman" w:hAnsi="Times New Roman" w:cs="Times New Roman"/>
                <w:i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0B0FD7">
              <w:rPr>
                <w:rFonts w:ascii="Times New Roman" w:hAnsi="Times New Roman" w:cs="Times New Roman"/>
                <w:i/>
                <w:sz w:val="18"/>
                <w:szCs w:val="18"/>
                <w:lang w:val="en-GB"/>
              </w:rPr>
              <w:t>g</w:t>
            </w:r>
            <w:r>
              <w:rPr>
                <w:rFonts w:ascii="Times New Roman" w:hAnsi="Times New Roman" w:cs="Times New Roman"/>
                <w:i/>
                <w:sz w:val="18"/>
                <w:szCs w:val="18"/>
                <w:lang w:val="en-GB"/>
              </w:rPr>
              <w:t>r</w:t>
            </w:r>
            <w:r w:rsidRPr="000B0FD7">
              <w:rPr>
                <w:rFonts w:ascii="Times New Roman" w:hAnsi="Times New Roman" w:cs="Times New Roman"/>
                <w:i/>
                <w:sz w:val="18"/>
                <w:szCs w:val="18"/>
                <w:lang w:val="en-GB"/>
              </w:rPr>
              <w:t>aveloens</w:t>
            </w:r>
            <w:proofErr w:type="spellEnd"/>
          </w:p>
        </w:tc>
        <w:tc>
          <w:tcPr>
            <w:tcW w:w="3506" w:type="dxa"/>
            <w:vAlign w:val="bottom"/>
          </w:tcPr>
          <w:p w14:paraId="3D4049AA" w14:textId="77777777" w:rsidR="00D54D1E" w:rsidRPr="000B0FD7" w:rsidRDefault="00D54D1E" w:rsidP="00F816D6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proofErr w:type="spellStart"/>
            <w:r w:rsidRPr="000B0FD7">
              <w:rPr>
                <w:rFonts w:ascii="Times New Roman" w:hAnsi="Times New Roman" w:cs="Times New Roman"/>
                <w:i/>
                <w:sz w:val="18"/>
                <w:szCs w:val="18"/>
                <w:lang w:val="en-GB"/>
              </w:rPr>
              <w:t>Pte</w:t>
            </w:r>
            <w:r>
              <w:rPr>
                <w:rFonts w:ascii="Times New Roman" w:hAnsi="Times New Roman" w:cs="Times New Roman"/>
                <w:i/>
                <w:sz w:val="18"/>
                <w:szCs w:val="18"/>
                <w:lang w:val="en-GB"/>
              </w:rPr>
              <w:t>r</w:t>
            </w:r>
            <w:r w:rsidRPr="000B0FD7">
              <w:rPr>
                <w:rFonts w:ascii="Times New Roman" w:hAnsi="Times New Roman" w:cs="Times New Roman"/>
                <w:i/>
                <w:sz w:val="18"/>
                <w:szCs w:val="18"/>
                <w:lang w:val="en-GB"/>
              </w:rPr>
              <w:t>oca</w:t>
            </w:r>
            <w:r>
              <w:rPr>
                <w:rFonts w:ascii="Times New Roman" w:hAnsi="Times New Roman" w:cs="Times New Roman"/>
                <w:i/>
                <w:sz w:val="18"/>
                <w:szCs w:val="18"/>
                <w:lang w:val="en-GB"/>
              </w:rPr>
              <w:t>r</w:t>
            </w:r>
            <w:proofErr w:type="spellEnd"/>
            <w:r w:rsidRPr="000B0FD7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pus </w:t>
            </w:r>
            <w:proofErr w:type="spellStart"/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r</w:t>
            </w:r>
            <w:r w:rsidRPr="000B0FD7">
              <w:rPr>
                <w:rFonts w:ascii="Times New Roman" w:hAnsi="Times New Roman" w:cs="Times New Roman"/>
                <w:i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r</w:t>
            </w:r>
            <w:r w:rsidRPr="000B0FD7">
              <w:rPr>
                <w:rFonts w:ascii="Times New Roman" w:hAnsi="Times New Roman" w:cs="Times New Roman"/>
                <w:i/>
                <w:sz w:val="18"/>
                <w:szCs w:val="18"/>
              </w:rPr>
              <w:t>hii</w:t>
            </w:r>
            <w:proofErr w:type="spellEnd"/>
          </w:p>
        </w:tc>
        <w:tc>
          <w:tcPr>
            <w:tcW w:w="3506" w:type="dxa"/>
            <w:vAlign w:val="bottom"/>
          </w:tcPr>
          <w:p w14:paraId="6656C351" w14:textId="77777777" w:rsidR="00D54D1E" w:rsidRPr="000B0FD7" w:rsidRDefault="00D54D1E" w:rsidP="00F816D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proofErr w:type="spellStart"/>
            <w:r w:rsidRPr="000B0FD7">
              <w:rPr>
                <w:rFonts w:ascii="Times New Roman" w:hAnsi="Times New Roman" w:cs="Times New Roman"/>
                <w:i/>
                <w:sz w:val="18"/>
                <w:szCs w:val="18"/>
              </w:rPr>
              <w:t>Casea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r</w:t>
            </w:r>
            <w:r w:rsidRPr="000B0FD7">
              <w:rPr>
                <w:rFonts w:ascii="Times New Roman" w:hAnsi="Times New Roman" w:cs="Times New Roman"/>
                <w:i/>
                <w:sz w:val="18"/>
                <w:szCs w:val="18"/>
              </w:rPr>
              <w:t>ia</w:t>
            </w:r>
            <w:proofErr w:type="spellEnd"/>
            <w:r w:rsidRPr="000B0FD7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0B0FD7">
              <w:rPr>
                <w:rFonts w:ascii="Times New Roman" w:hAnsi="Times New Roman" w:cs="Times New Roman"/>
                <w:i/>
                <w:sz w:val="18"/>
                <w:szCs w:val="18"/>
              </w:rPr>
              <w:t>sylvest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r</w:t>
            </w:r>
            <w:r w:rsidRPr="000B0FD7">
              <w:rPr>
                <w:rFonts w:ascii="Times New Roman" w:hAnsi="Times New Roman" w:cs="Times New Roman"/>
                <w:i/>
                <w:sz w:val="18"/>
                <w:szCs w:val="18"/>
              </w:rPr>
              <w:t>is</w:t>
            </w:r>
            <w:proofErr w:type="spellEnd"/>
          </w:p>
        </w:tc>
        <w:tc>
          <w:tcPr>
            <w:tcW w:w="3506" w:type="dxa"/>
            <w:vAlign w:val="bottom"/>
          </w:tcPr>
          <w:p w14:paraId="298FDBFC" w14:textId="77777777" w:rsidR="00D54D1E" w:rsidRPr="000B0FD7" w:rsidRDefault="00D54D1E" w:rsidP="00F816D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proofErr w:type="spellStart"/>
            <w:r w:rsidRPr="000B0FD7">
              <w:rPr>
                <w:rFonts w:ascii="Times New Roman" w:hAnsi="Times New Roman" w:cs="Times New Roman"/>
                <w:i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r</w:t>
            </w:r>
            <w:r w:rsidRPr="000B0FD7">
              <w:rPr>
                <w:rFonts w:ascii="Times New Roman" w:hAnsi="Times New Roman" w:cs="Times New Roman"/>
                <w:i/>
                <w:sz w:val="18"/>
                <w:szCs w:val="18"/>
              </w:rPr>
              <w:t>ichilia</w:t>
            </w:r>
            <w:proofErr w:type="spellEnd"/>
            <w:r w:rsidRPr="000B0FD7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 </w:t>
            </w:r>
            <w:proofErr w:type="spellStart"/>
            <w:r w:rsidRPr="000B0FD7">
              <w:rPr>
                <w:rFonts w:ascii="Times New Roman" w:hAnsi="Times New Roman" w:cs="Times New Roman"/>
                <w:i/>
                <w:sz w:val="18"/>
                <w:szCs w:val="18"/>
              </w:rPr>
              <w:t>pallida</w:t>
            </w:r>
            <w:proofErr w:type="spellEnd"/>
          </w:p>
        </w:tc>
      </w:tr>
      <w:tr w:rsidR="00D54D1E" w14:paraId="1409128A" w14:textId="77777777" w:rsidTr="00F816D6">
        <w:tc>
          <w:tcPr>
            <w:tcW w:w="3486" w:type="dxa"/>
          </w:tcPr>
          <w:p w14:paraId="38890501" w14:textId="77777777" w:rsidR="00D54D1E" w:rsidRDefault="00D54D1E" w:rsidP="00F816D6">
            <w:pPr>
              <w:rPr>
                <w:lang w:val="en-GB"/>
              </w:rPr>
            </w:pPr>
            <w:r w:rsidRPr="000300EB"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75B517D4" wp14:editId="3F60295C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144145</wp:posOffset>
                      </wp:positionV>
                      <wp:extent cx="753460" cy="338554"/>
                      <wp:effectExtent l="0" t="0" r="0" b="0"/>
                      <wp:wrapNone/>
                      <wp:docPr id="91" name="Cuadro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460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57D6DD4" w14:textId="77777777" w:rsidR="00CB6177" w:rsidRPr="00821196" w:rsidRDefault="00CB6177" w:rsidP="00D54D1E">
                                  <w:pPr>
                                    <w:spacing w:after="0"/>
                                    <w:rPr>
                                      <w:color w:val="C00000"/>
                                      <w:sz w:val="14"/>
                                      <w:szCs w:val="14"/>
                                    </w:rPr>
                                  </w:pPr>
                                  <w:r w:rsidRPr="00821196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u = 106 </w:t>
                                  </w:r>
                                </w:p>
                                <w:p w14:paraId="47EB51DB" w14:textId="77777777" w:rsidR="00CB6177" w:rsidRPr="00821196" w:rsidRDefault="00CB6177" w:rsidP="00D54D1E">
                                  <w:pPr>
                                    <w:spacing w:after="0"/>
                                    <w:rPr>
                                      <w:color w:val="C00000"/>
                                      <w:sz w:val="14"/>
                                      <w:szCs w:val="14"/>
                                    </w:rPr>
                                  </w:pPr>
                                  <w:r w:rsidRPr="00821196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P-</w:t>
                                  </w:r>
                                  <w:proofErr w:type="spellStart"/>
                                  <w:r w:rsidRPr="00821196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value</w:t>
                                  </w:r>
                                  <w:proofErr w:type="spellEnd"/>
                                  <w:r w:rsidRPr="00821196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= 0.475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5B517D4" id="_x0000_s1047" type="#_x0000_t202" style="position:absolute;margin-left:95.35pt;margin-top:11.35pt;width:59.35pt;height:26.65pt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" filled="f" stroked="f">
                      <v:textbox style="mso-fit-shape-to-text:t">
                        <w:txbxContent>
                          <w:p w14:paraId="557D6DD4" w14:textId="77777777" w:rsidR="00CB6177" w:rsidRPr="00821196" w:rsidRDefault="00CB6177" w:rsidP="00D54D1E">
                            <w:pPr>
                              <w:spacing w:after="0"/>
                              <w:rPr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821196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 xml:space="preserve">u = 106 </w:t>
                            </w:r>
                          </w:p>
                          <w:p w14:paraId="47EB51DB" w14:textId="77777777" w:rsidR="00CB6177" w:rsidRPr="00821196" w:rsidRDefault="00CB6177" w:rsidP="00D54D1E">
                            <w:pPr>
                              <w:spacing w:after="0"/>
                              <w:rPr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821196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P-</w:t>
                            </w:r>
                            <w:proofErr w:type="spellStart"/>
                            <w:r w:rsidRPr="00821196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value</w:t>
                            </w:r>
                            <w:proofErr w:type="spellEnd"/>
                            <w:r w:rsidRPr="00821196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 xml:space="preserve"> = 0.475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329F5">
              <w:rPr>
                <w:noProof/>
                <w:lang w:eastAsia="es-CO"/>
              </w:rPr>
              <w:drawing>
                <wp:inline distT="0" distB="0" distL="0" distR="0" wp14:anchorId="671F8650" wp14:editId="3F708760">
                  <wp:extent cx="2159635" cy="1799590"/>
                  <wp:effectExtent l="0" t="0" r="0" b="0"/>
                  <wp:docPr id="90" name="Gráfico 9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7B91C5CF" w14:textId="77777777" w:rsidR="00D54D1E" w:rsidRDefault="00D54D1E" w:rsidP="00F816D6">
            <w:pPr>
              <w:rPr>
                <w:lang w:val="en-GB"/>
              </w:rPr>
            </w:pPr>
            <w:r w:rsidRPr="000300EB"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5B063F52" wp14:editId="19B817A4">
                      <wp:simplePos x="0" y="0"/>
                      <wp:positionH relativeFrom="column">
                        <wp:posOffset>1226185</wp:posOffset>
                      </wp:positionH>
                      <wp:positionV relativeFrom="paragraph">
                        <wp:posOffset>156845</wp:posOffset>
                      </wp:positionV>
                      <wp:extent cx="753460" cy="338554"/>
                      <wp:effectExtent l="0" t="0" r="0" b="0"/>
                      <wp:wrapNone/>
                      <wp:docPr id="93" name="Cuadro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460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9B0115B" w14:textId="77777777" w:rsidR="00CB6177" w:rsidRPr="00821196" w:rsidRDefault="00CB6177" w:rsidP="00D54D1E">
                                  <w:pPr>
                                    <w:spacing w:after="0"/>
                                    <w:rPr>
                                      <w:color w:val="C00000"/>
                                      <w:sz w:val="14"/>
                                      <w:szCs w:val="14"/>
                                    </w:rPr>
                                  </w:pPr>
                                  <w:r w:rsidRPr="00821196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u = 36 </w:t>
                                  </w:r>
                                </w:p>
                                <w:p w14:paraId="62969EE2" w14:textId="77777777" w:rsidR="00CB6177" w:rsidRPr="00821196" w:rsidRDefault="00CB6177" w:rsidP="00D54D1E">
                                  <w:pPr>
                                    <w:spacing w:after="0"/>
                                    <w:rPr>
                                      <w:color w:val="C00000"/>
                                      <w:sz w:val="14"/>
                                      <w:szCs w:val="14"/>
                                    </w:rPr>
                                  </w:pPr>
                                  <w:r w:rsidRPr="00821196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P-</w:t>
                                  </w:r>
                                  <w:proofErr w:type="spellStart"/>
                                  <w:r w:rsidRPr="00821196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value</w:t>
                                  </w:r>
                                  <w:proofErr w:type="spellEnd"/>
                                  <w:r w:rsidRPr="00821196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= 0.825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B063F52" id="_x0000_s1048" type="#_x0000_t202" style="position:absolute;margin-left:96.55pt;margin-top:12.35pt;width:59.35pt;height:26.65pt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" filled="f" stroked="f">
                      <v:textbox style="mso-fit-shape-to-text:t">
                        <w:txbxContent>
                          <w:p w14:paraId="29B0115B" w14:textId="77777777" w:rsidR="00CB6177" w:rsidRPr="00821196" w:rsidRDefault="00CB6177" w:rsidP="00D54D1E">
                            <w:pPr>
                              <w:spacing w:after="0"/>
                              <w:rPr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821196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 xml:space="preserve">u = 36 </w:t>
                            </w:r>
                          </w:p>
                          <w:p w14:paraId="62969EE2" w14:textId="77777777" w:rsidR="00CB6177" w:rsidRPr="00821196" w:rsidRDefault="00CB6177" w:rsidP="00D54D1E">
                            <w:pPr>
                              <w:spacing w:after="0"/>
                              <w:rPr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821196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P-</w:t>
                            </w:r>
                            <w:proofErr w:type="spellStart"/>
                            <w:r w:rsidRPr="00821196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value</w:t>
                            </w:r>
                            <w:proofErr w:type="spellEnd"/>
                            <w:r w:rsidRPr="00821196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 xml:space="preserve"> = 0.825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E1FBA">
              <w:rPr>
                <w:noProof/>
                <w:lang w:eastAsia="es-CO"/>
              </w:rPr>
              <w:drawing>
                <wp:inline distT="0" distB="0" distL="0" distR="0" wp14:anchorId="466FA2CE" wp14:editId="43C58377">
                  <wp:extent cx="2171700" cy="1809750"/>
                  <wp:effectExtent l="0" t="0" r="0" b="0"/>
                  <wp:docPr id="92" name="Gráfico 9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8"/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225E9D39" w14:textId="77777777" w:rsidR="00D54D1E" w:rsidRDefault="00D54D1E" w:rsidP="00F816D6">
            <w:pPr>
              <w:rPr>
                <w:lang w:val="en-GB"/>
              </w:rPr>
            </w:pPr>
            <w:r w:rsidRPr="000300EB"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0B5142C7" wp14:editId="477B77E7">
                      <wp:simplePos x="0" y="0"/>
                      <wp:positionH relativeFrom="column">
                        <wp:posOffset>1216025</wp:posOffset>
                      </wp:positionH>
                      <wp:positionV relativeFrom="paragraph">
                        <wp:posOffset>144145</wp:posOffset>
                      </wp:positionV>
                      <wp:extent cx="753460" cy="338554"/>
                      <wp:effectExtent l="0" t="0" r="0" b="0"/>
                      <wp:wrapNone/>
                      <wp:docPr id="95" name="Cuadro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460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75A213D" w14:textId="77777777" w:rsidR="00CB6177" w:rsidRPr="00821196" w:rsidRDefault="00CB6177" w:rsidP="00D54D1E">
                                  <w:pPr>
                                    <w:spacing w:after="0"/>
                                    <w:rPr>
                                      <w:color w:val="C00000"/>
                                      <w:sz w:val="14"/>
                                      <w:szCs w:val="14"/>
                                    </w:rPr>
                                  </w:pPr>
                                  <w:r w:rsidRPr="00821196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u = 169 </w:t>
                                  </w:r>
                                </w:p>
                                <w:p w14:paraId="67B9F288" w14:textId="77777777" w:rsidR="00CB6177" w:rsidRPr="00821196" w:rsidRDefault="00CB6177" w:rsidP="00D54D1E">
                                  <w:pPr>
                                    <w:spacing w:after="0"/>
                                    <w:rPr>
                                      <w:color w:val="C00000"/>
                                      <w:sz w:val="14"/>
                                      <w:szCs w:val="14"/>
                                    </w:rPr>
                                  </w:pPr>
                                  <w:r w:rsidRPr="00821196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P-</w:t>
                                  </w:r>
                                  <w:proofErr w:type="spellStart"/>
                                  <w:r w:rsidRPr="00821196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value</w:t>
                                  </w:r>
                                  <w:proofErr w:type="spellEnd"/>
                                  <w:r w:rsidRPr="00821196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= 0.160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B5142C7" id="_x0000_s1049" type="#_x0000_t202" style="position:absolute;margin-left:95.75pt;margin-top:11.35pt;width:59.35pt;height:26.65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" filled="f" stroked="f">
                      <v:textbox style="mso-fit-shape-to-text:t">
                        <w:txbxContent>
                          <w:p w14:paraId="475A213D" w14:textId="77777777" w:rsidR="00CB6177" w:rsidRPr="00821196" w:rsidRDefault="00CB6177" w:rsidP="00D54D1E">
                            <w:pPr>
                              <w:spacing w:after="0"/>
                              <w:rPr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821196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 xml:space="preserve">u = 169 </w:t>
                            </w:r>
                          </w:p>
                          <w:p w14:paraId="67B9F288" w14:textId="77777777" w:rsidR="00CB6177" w:rsidRPr="00821196" w:rsidRDefault="00CB6177" w:rsidP="00D54D1E">
                            <w:pPr>
                              <w:spacing w:after="0"/>
                              <w:rPr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821196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P-</w:t>
                            </w:r>
                            <w:proofErr w:type="spellStart"/>
                            <w:r w:rsidRPr="00821196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value</w:t>
                            </w:r>
                            <w:proofErr w:type="spellEnd"/>
                            <w:r w:rsidRPr="00821196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 xml:space="preserve"> = 0.160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E1FBA">
              <w:rPr>
                <w:noProof/>
                <w:lang w:eastAsia="es-CO"/>
              </w:rPr>
              <w:drawing>
                <wp:inline distT="0" distB="0" distL="0" distR="0" wp14:anchorId="66B3A7D1" wp14:editId="1539E108">
                  <wp:extent cx="2165350" cy="1809750"/>
                  <wp:effectExtent l="0" t="0" r="6350" b="0"/>
                  <wp:docPr id="94" name="Gráfico 9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9"/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22C25379" w14:textId="77777777" w:rsidR="00D54D1E" w:rsidRDefault="00D54D1E" w:rsidP="00F816D6">
            <w:pPr>
              <w:rPr>
                <w:lang w:val="en-GB"/>
              </w:rPr>
            </w:pPr>
            <w:r w:rsidRPr="000300EB"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687ABD28" wp14:editId="47B78BC9">
                      <wp:simplePos x="0" y="0"/>
                      <wp:positionH relativeFrom="column">
                        <wp:posOffset>1212215</wp:posOffset>
                      </wp:positionH>
                      <wp:positionV relativeFrom="paragraph">
                        <wp:posOffset>144145</wp:posOffset>
                      </wp:positionV>
                      <wp:extent cx="753460" cy="338554"/>
                      <wp:effectExtent l="0" t="0" r="0" b="0"/>
                      <wp:wrapNone/>
                      <wp:docPr id="97" name="Cuadro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460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39A2F49" w14:textId="77777777" w:rsidR="00CB6177" w:rsidRPr="00821196" w:rsidRDefault="00CB6177" w:rsidP="00D54D1E">
                                  <w:pPr>
                                    <w:spacing w:after="0"/>
                                    <w:rPr>
                                      <w:color w:val="C00000"/>
                                      <w:sz w:val="14"/>
                                      <w:szCs w:val="14"/>
                                    </w:rPr>
                                  </w:pPr>
                                  <w:r w:rsidRPr="00821196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u = 19 </w:t>
                                  </w:r>
                                </w:p>
                                <w:p w14:paraId="2D14E23B" w14:textId="77777777" w:rsidR="00CB6177" w:rsidRPr="00821196" w:rsidRDefault="00CB6177" w:rsidP="00D54D1E">
                                  <w:pPr>
                                    <w:spacing w:after="0"/>
                                    <w:rPr>
                                      <w:color w:val="C00000"/>
                                      <w:sz w:val="14"/>
                                      <w:szCs w:val="14"/>
                                    </w:rPr>
                                  </w:pPr>
                                  <w:r w:rsidRPr="00821196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P-</w:t>
                                  </w:r>
                                  <w:proofErr w:type="spellStart"/>
                                  <w:r w:rsidRPr="00821196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value</w:t>
                                  </w:r>
                                  <w:proofErr w:type="spellEnd"/>
                                  <w:r w:rsidRPr="00821196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= 0.910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87ABD28" id="_x0000_s1050" type="#_x0000_t202" style="position:absolute;margin-left:95.45pt;margin-top:11.35pt;width:59.35pt;height:26.65p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" filled="f" stroked="f">
                      <v:textbox style="mso-fit-shape-to-text:t">
                        <w:txbxContent>
                          <w:p w14:paraId="639A2F49" w14:textId="77777777" w:rsidR="00CB6177" w:rsidRPr="00821196" w:rsidRDefault="00CB6177" w:rsidP="00D54D1E">
                            <w:pPr>
                              <w:spacing w:after="0"/>
                              <w:rPr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821196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 xml:space="preserve">u = 19 </w:t>
                            </w:r>
                          </w:p>
                          <w:p w14:paraId="2D14E23B" w14:textId="77777777" w:rsidR="00CB6177" w:rsidRPr="00821196" w:rsidRDefault="00CB6177" w:rsidP="00D54D1E">
                            <w:pPr>
                              <w:spacing w:after="0"/>
                              <w:rPr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821196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P-</w:t>
                            </w:r>
                            <w:proofErr w:type="spellStart"/>
                            <w:r w:rsidRPr="00821196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value</w:t>
                            </w:r>
                            <w:proofErr w:type="spellEnd"/>
                            <w:r w:rsidRPr="00821196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 xml:space="preserve"> = 0.910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10F1">
              <w:rPr>
                <w:noProof/>
                <w:lang w:eastAsia="es-CO"/>
              </w:rPr>
              <w:drawing>
                <wp:inline distT="0" distB="0" distL="0" distR="0" wp14:anchorId="677A7935" wp14:editId="6088C244">
                  <wp:extent cx="2165350" cy="1809750"/>
                  <wp:effectExtent l="0" t="0" r="6350" b="0"/>
                  <wp:docPr id="96" name="Gráfico 9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0"/>
                    </a:graphicData>
                  </a:graphic>
                </wp:inline>
              </w:drawing>
            </w:r>
          </w:p>
        </w:tc>
      </w:tr>
    </w:tbl>
    <w:p w14:paraId="68481494" w14:textId="6B49A0F7" w:rsidR="00D54D1E" w:rsidRDefault="00FE1931">
      <w:pPr>
        <w:rPr>
          <w:rFonts w:ascii="Times New Roman" w:hAnsi="Times New Roman" w:cs="Times New Roman"/>
          <w:lang w:val="en-GB"/>
        </w:rPr>
      </w:pPr>
      <w:r w:rsidRPr="008F3E6E">
        <w:rPr>
          <w:rFonts w:ascii="Times New Roman" w:hAnsi="Times New Roman" w:cs="Times New Roman"/>
          <w:b/>
          <w:lang w:val="en-GB"/>
        </w:rPr>
        <w:t xml:space="preserve">Figure </w:t>
      </w:r>
      <w:r w:rsidR="00B93C8C">
        <w:rPr>
          <w:rFonts w:ascii="Times New Roman" w:hAnsi="Times New Roman" w:cs="Times New Roman"/>
          <w:b/>
          <w:lang w:val="en-GB"/>
        </w:rPr>
        <w:t>E</w:t>
      </w:r>
      <w:r w:rsidR="00EC3FD5">
        <w:rPr>
          <w:rFonts w:ascii="Times New Roman" w:hAnsi="Times New Roman" w:cs="Times New Roman"/>
          <w:b/>
          <w:lang w:val="en-GB"/>
        </w:rPr>
        <w:t>3</w:t>
      </w:r>
      <w:r w:rsidRPr="002128E4">
        <w:rPr>
          <w:rFonts w:ascii="Times New Roman" w:hAnsi="Times New Roman" w:cs="Times New Roman"/>
          <w:b/>
          <w:color w:val="000000" w:themeColor="text1"/>
          <w:lang w:val="en-GB"/>
        </w:rPr>
        <w:t>.</w:t>
      </w:r>
      <w:r w:rsidRPr="00001B7F">
        <w:rPr>
          <w:rFonts w:ascii="Times New Roman" w:hAnsi="Times New Roman" w:cs="Times New Roman"/>
          <w:lang w:val="en-GB"/>
        </w:rPr>
        <w:t xml:space="preserve"> </w:t>
      </w:r>
      <w:r w:rsidR="00EC3FD5">
        <w:rPr>
          <w:rFonts w:ascii="Times New Roman" w:hAnsi="Times New Roman" w:cs="Times New Roman"/>
          <w:lang w:val="en-GB"/>
        </w:rPr>
        <w:t>Same as Fig. E</w:t>
      </w:r>
      <w:r>
        <w:rPr>
          <w:rFonts w:ascii="Times New Roman" w:hAnsi="Times New Roman" w:cs="Times New Roman"/>
          <w:lang w:val="en-GB"/>
        </w:rPr>
        <w:t>1, but for large</w:t>
      </w:r>
      <w:r w:rsidRPr="00001B7F">
        <w:rPr>
          <w:rFonts w:ascii="Times New Roman" w:hAnsi="Times New Roman" w:cs="Times New Roman"/>
          <w:lang w:val="en-GB"/>
        </w:rPr>
        <w:t xml:space="preserve"> (</w:t>
      </w:r>
      <w:r>
        <w:rPr>
          <w:rFonts w:ascii="Times New Roman" w:hAnsi="Times New Roman" w:cs="Times New Roman"/>
          <w:lang w:val="en-GB"/>
        </w:rPr>
        <w:t>DBH</w:t>
      </w:r>
      <w:r w:rsidRPr="00001B7F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>≥</w:t>
      </w:r>
      <w:r w:rsidRPr="00001B7F">
        <w:rPr>
          <w:rFonts w:ascii="Times New Roman" w:hAnsi="Times New Roman" w:cs="Times New Roman"/>
          <w:lang w:val="en-GB"/>
        </w:rPr>
        <w:t xml:space="preserve"> 10 cm) t</w:t>
      </w:r>
      <w:r>
        <w:rPr>
          <w:rFonts w:ascii="Times New Roman" w:hAnsi="Times New Roman" w:cs="Times New Roman"/>
          <w:lang w:val="en-GB"/>
        </w:rPr>
        <w:t>r</w:t>
      </w:r>
      <w:r w:rsidRPr="00001B7F">
        <w:rPr>
          <w:rFonts w:ascii="Times New Roman" w:hAnsi="Times New Roman" w:cs="Times New Roman"/>
          <w:lang w:val="en-GB"/>
        </w:rPr>
        <w:t>ees.</w:t>
      </w:r>
      <w:r w:rsidR="00D54D1E">
        <w:rPr>
          <w:rFonts w:ascii="Times New Roman" w:hAnsi="Times New Roman" w:cs="Times New Roman"/>
          <w:lang w:val="en-GB"/>
        </w:rPr>
        <w:br w:type="page"/>
      </w:r>
    </w:p>
    <w:p w14:paraId="52488711" w14:textId="77777777" w:rsidR="00FA68A5" w:rsidRPr="00902540" w:rsidRDefault="00FA68A5" w:rsidP="00FA68A5">
      <w:pPr>
        <w:rPr>
          <w:rFonts w:ascii="Times New Roman" w:hAnsi="Times New Roman" w:cs="Times New Roman"/>
          <w:lang w:val="en-GB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3"/>
        <w:gridCol w:w="3493"/>
        <w:gridCol w:w="3504"/>
        <w:gridCol w:w="3504"/>
      </w:tblGrid>
      <w:tr w:rsidR="00A70FED" w:rsidRPr="0002636B" w14:paraId="0CE2D4C3" w14:textId="77777777" w:rsidTr="0010328F">
        <w:tc>
          <w:tcPr>
            <w:tcW w:w="3497" w:type="dxa"/>
          </w:tcPr>
          <w:p w14:paraId="3F4ED4C2" w14:textId="77777777" w:rsidR="00FA68A5" w:rsidRPr="008536AF" w:rsidRDefault="00FA68A5" w:rsidP="00A20CB5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  <w:proofErr w:type="spellStart"/>
            <w:r w:rsidRPr="008536AF"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18"/>
                <w:lang w:val="en-GB"/>
              </w:rPr>
              <w:t>Trichilia</w:t>
            </w:r>
            <w:proofErr w:type="spellEnd"/>
            <w:r w:rsidRPr="008536AF"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8536AF"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18"/>
                <w:lang w:val="en-GB"/>
              </w:rPr>
              <w:t>oligofoliata</w:t>
            </w:r>
            <w:proofErr w:type="spellEnd"/>
          </w:p>
        </w:tc>
        <w:tc>
          <w:tcPr>
            <w:tcW w:w="3515" w:type="dxa"/>
          </w:tcPr>
          <w:p w14:paraId="4E44EA3F" w14:textId="77777777" w:rsidR="00FA68A5" w:rsidRPr="008536AF" w:rsidRDefault="00FA68A5" w:rsidP="00A20CB5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  <w:proofErr w:type="spellStart"/>
            <w:r w:rsidRPr="008536AF"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18"/>
                <w:lang w:val="en-GB"/>
              </w:rPr>
              <w:t>Aspidosperma</w:t>
            </w:r>
            <w:proofErr w:type="spellEnd"/>
            <w:r w:rsidRPr="008536AF"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8536AF"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18"/>
                <w:lang w:val="en-GB"/>
              </w:rPr>
              <w:t>polyneuron</w:t>
            </w:r>
            <w:proofErr w:type="spellEnd"/>
          </w:p>
        </w:tc>
        <w:tc>
          <w:tcPr>
            <w:tcW w:w="3496" w:type="dxa"/>
          </w:tcPr>
          <w:p w14:paraId="44DB4F93" w14:textId="77777777" w:rsidR="00FA68A5" w:rsidRPr="008536AF" w:rsidRDefault="00FA68A5" w:rsidP="00A20CB5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  <w:proofErr w:type="spellStart"/>
            <w:r w:rsidRPr="008536AF"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18"/>
                <w:lang w:val="en-GB"/>
              </w:rPr>
              <w:t>Trichilia</w:t>
            </w:r>
            <w:proofErr w:type="spellEnd"/>
            <w:r w:rsidRPr="008536AF"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8536AF"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18"/>
                <w:lang w:val="en-GB"/>
              </w:rPr>
              <w:t>elegans</w:t>
            </w:r>
            <w:proofErr w:type="spellEnd"/>
          </w:p>
        </w:tc>
        <w:tc>
          <w:tcPr>
            <w:tcW w:w="3496" w:type="dxa"/>
          </w:tcPr>
          <w:p w14:paraId="2C888854" w14:textId="77777777" w:rsidR="00FA68A5" w:rsidRPr="008536AF" w:rsidRDefault="00FA68A5" w:rsidP="00A20CB5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  <w:proofErr w:type="spellStart"/>
            <w:r w:rsidRPr="008536AF"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18"/>
                <w:lang w:val="en-GB"/>
              </w:rPr>
              <w:t>Machaerium</w:t>
            </w:r>
            <w:proofErr w:type="spellEnd"/>
            <w:r w:rsidRPr="008536AF"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18"/>
                <w:lang w:val="en-GB"/>
              </w:rPr>
              <w:t xml:space="preserve"> capote</w:t>
            </w:r>
          </w:p>
        </w:tc>
      </w:tr>
      <w:tr w:rsidR="00A70FED" w:rsidRPr="0002636B" w14:paraId="6637D380" w14:textId="77777777" w:rsidTr="0010328F">
        <w:tc>
          <w:tcPr>
            <w:tcW w:w="3497" w:type="dxa"/>
          </w:tcPr>
          <w:p w14:paraId="7508F2EF" w14:textId="7E03688C" w:rsidR="00FA68A5" w:rsidRDefault="00F64630" w:rsidP="00A20CB5">
            <w:pPr>
              <w:rPr>
                <w:lang w:val="en-GB"/>
              </w:rPr>
            </w:pPr>
            <w:r w:rsidRPr="00F64630">
              <w:rPr>
                <w:noProof/>
                <w:lang w:eastAsia="es-CO"/>
              </w:rPr>
              <w:drawing>
                <wp:inline distT="0" distB="0" distL="0" distR="0" wp14:anchorId="3D323E09" wp14:editId="35592CE6">
                  <wp:extent cx="2159635" cy="1799590"/>
                  <wp:effectExtent l="0" t="0" r="0" b="0"/>
                  <wp:docPr id="118" name="Gráfico 11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1"/>
                    </a:graphicData>
                  </a:graphic>
                </wp:inline>
              </w:drawing>
            </w:r>
            <w:r w:rsidRPr="00F64630">
              <w:t xml:space="preserve"> </w:t>
            </w:r>
            <w:r w:rsidR="00740097" w:rsidRPr="000300EB"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1BC3EA86" wp14:editId="4608DFBC">
                      <wp:simplePos x="0" y="0"/>
                      <wp:positionH relativeFrom="column">
                        <wp:posOffset>1126556</wp:posOffset>
                      </wp:positionH>
                      <wp:positionV relativeFrom="paragraph">
                        <wp:posOffset>152599</wp:posOffset>
                      </wp:positionV>
                      <wp:extent cx="827576" cy="312107"/>
                      <wp:effectExtent l="0" t="0" r="0" b="0"/>
                      <wp:wrapNone/>
                      <wp:docPr id="3" name="Cuadro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7576" cy="31210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944C455" w14:textId="0C3E1D31" w:rsidR="00CB6177" w:rsidRPr="00F64630" w:rsidRDefault="00CB6177" w:rsidP="00740097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sz w:val="14"/>
                                      <w:szCs w:val="14"/>
                                      <w:lang w:eastAsia="es-CO"/>
                                    </w:rPr>
                                  </w:pPr>
                                  <w:r w:rsidRPr="00F64630">
                                    <w:rPr>
                                      <w:rFonts w:eastAsiaTheme="minorEastAsia" w:hAnsi="Calibri"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  <w:lang w:eastAsia="es-CO"/>
                                    </w:rPr>
                                    <w:t xml:space="preserve">u = </w:t>
                                  </w:r>
                                  <w:r>
                                    <w:rPr>
                                      <w:rFonts w:eastAsiaTheme="minorEastAsia" w:hAnsi="Calibri"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  <w:lang w:eastAsia="es-CO"/>
                                    </w:rPr>
                                    <w:t>200</w:t>
                                  </w:r>
                                </w:p>
                                <w:p w14:paraId="3E2CE937" w14:textId="053DC455" w:rsidR="00CB6177" w:rsidRPr="00F64630" w:rsidRDefault="00CB6177" w:rsidP="00740097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sz w:val="14"/>
                                      <w:szCs w:val="14"/>
                                      <w:lang w:eastAsia="es-CO"/>
                                    </w:rPr>
                                  </w:pPr>
                                  <w:r>
                                    <w:rPr>
                                      <w:rFonts w:eastAsiaTheme="minorEastAsia" w:hAnsi="Calibri"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  <w:lang w:eastAsia="es-CO"/>
                                    </w:rPr>
                                    <w:t>P-</w:t>
                                  </w:r>
                                  <w:proofErr w:type="spellStart"/>
                                  <w:r>
                                    <w:rPr>
                                      <w:rFonts w:eastAsiaTheme="minorEastAsia" w:hAnsi="Calibri"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  <w:lang w:eastAsia="es-CO"/>
                                    </w:rPr>
                                    <w:t>value</w:t>
                                  </w:r>
                                  <w:proofErr w:type="spellEnd"/>
                                  <w:r>
                                    <w:rPr>
                                      <w:rFonts w:eastAsiaTheme="minorEastAsia" w:hAnsi="Calibri"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  <w:lang w:eastAsia="es-CO"/>
                                    </w:rPr>
                                    <w:t xml:space="preserve"> = 0.00</w:t>
                                  </w:r>
                                  <w:r w:rsidRPr="00F64630">
                                    <w:rPr>
                                      <w:rFonts w:eastAsiaTheme="minorEastAsia" w:hAnsi="Calibri"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  <w:lang w:eastAsia="es-CO"/>
                                    </w:rPr>
                                    <w:t>5</w:t>
                                  </w:r>
                                </w:p>
                                <w:p w14:paraId="5BFBB1E1" w14:textId="77777777" w:rsidR="00CB6177" w:rsidRPr="00F64630" w:rsidRDefault="00CB6177" w:rsidP="00FA68A5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3EA86" id="_x0000_s1051" type="#_x0000_t202" style="position:absolute;margin-left:88.7pt;margin-top:12pt;width:65.15pt;height:24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" filled="f" stroked="f">
                      <v:textbox>
                        <w:txbxContent>
                          <w:p w14:paraId="5944C455" w14:textId="0C3E1D31" w:rsidR="00CB6177" w:rsidRPr="00F64630" w:rsidRDefault="00CB6177" w:rsidP="0074009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4"/>
                                <w:lang w:eastAsia="es-CO"/>
                              </w:rPr>
                            </w:pPr>
                            <w:r w:rsidRPr="00F64630">
                              <w:rPr>
                                <w:rFonts w:eastAsiaTheme="minorEastAsia" w:hAnsi="Calibri"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eastAsia="es-CO"/>
                              </w:rPr>
                              <w:t xml:space="preserve">u = </w:t>
                            </w:r>
                            <w:r>
                              <w:rPr>
                                <w:rFonts w:eastAsiaTheme="minorEastAsia" w:hAnsi="Calibri"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eastAsia="es-CO"/>
                              </w:rPr>
                              <w:t>200</w:t>
                            </w:r>
                          </w:p>
                          <w:p w14:paraId="3E2CE937" w14:textId="053DC455" w:rsidR="00CB6177" w:rsidRPr="00F64630" w:rsidRDefault="00CB6177" w:rsidP="0074009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4"/>
                                <w:lang w:eastAsia="es-CO"/>
                              </w:rPr>
                            </w:pPr>
                            <w:r>
                              <w:rPr>
                                <w:rFonts w:eastAsiaTheme="minorEastAsia" w:hAnsi="Calibri"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eastAsia="es-CO"/>
                              </w:rPr>
                              <w:t>P-</w:t>
                            </w:r>
                            <w:proofErr w:type="spellStart"/>
                            <w:r>
                              <w:rPr>
                                <w:rFonts w:eastAsiaTheme="minorEastAsia" w:hAnsi="Calibri"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eastAsia="es-CO"/>
                              </w:rPr>
                              <w:t>value</w:t>
                            </w:r>
                            <w:proofErr w:type="spellEnd"/>
                            <w:r>
                              <w:rPr>
                                <w:rFonts w:eastAsiaTheme="minorEastAsia" w:hAnsi="Calibri"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eastAsia="es-CO"/>
                              </w:rPr>
                              <w:t xml:space="preserve"> = 0.00</w:t>
                            </w:r>
                            <w:r w:rsidRPr="00F64630">
                              <w:rPr>
                                <w:rFonts w:eastAsiaTheme="minorEastAsia" w:hAnsi="Calibri"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eastAsia="es-CO"/>
                              </w:rPr>
                              <w:t>5</w:t>
                            </w:r>
                          </w:p>
                          <w:p w14:paraId="5BFBB1E1" w14:textId="77777777" w:rsidR="00CB6177" w:rsidRPr="00F64630" w:rsidRDefault="00CB6177" w:rsidP="00FA68A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515" w:type="dxa"/>
          </w:tcPr>
          <w:p w14:paraId="735CC092" w14:textId="411F7385" w:rsidR="00FA68A5" w:rsidRDefault="00F64630" w:rsidP="00A20CB5">
            <w:pPr>
              <w:rPr>
                <w:lang w:val="en-GB"/>
              </w:rPr>
            </w:pPr>
            <w:r w:rsidRPr="00F64630">
              <w:rPr>
                <w:noProof/>
                <w:lang w:eastAsia="es-CO"/>
              </w:rPr>
              <w:drawing>
                <wp:inline distT="0" distB="0" distL="0" distR="0" wp14:anchorId="0B81E2DA" wp14:editId="10E15637">
                  <wp:extent cx="2149475" cy="1799590"/>
                  <wp:effectExtent l="0" t="0" r="3175" b="0"/>
                  <wp:docPr id="119" name="Gráfico 11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2"/>
                    </a:graphicData>
                  </a:graphic>
                </wp:inline>
              </w:drawing>
            </w:r>
            <w:r w:rsidRPr="00F64630">
              <w:t xml:space="preserve"> </w:t>
            </w:r>
            <w:r w:rsidR="00FA68A5" w:rsidRPr="000300EB"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2A2FC118" wp14:editId="2D3C47F5">
                      <wp:simplePos x="0" y="0"/>
                      <wp:positionH relativeFrom="column">
                        <wp:posOffset>1224915</wp:posOffset>
                      </wp:positionH>
                      <wp:positionV relativeFrom="paragraph">
                        <wp:posOffset>151130</wp:posOffset>
                      </wp:positionV>
                      <wp:extent cx="753460" cy="338554"/>
                      <wp:effectExtent l="0" t="0" r="0" b="0"/>
                      <wp:wrapNone/>
                      <wp:docPr id="5" name="Cuadro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460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F6873B7" w14:textId="79E1B6E3" w:rsidR="00CB6177" w:rsidRPr="00F64630" w:rsidRDefault="00CB6177" w:rsidP="004F25DF">
                                  <w:pPr>
                                    <w:spacing w:after="0"/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 w:rsidRPr="00F64630"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u = 200</w:t>
                                  </w:r>
                                </w:p>
                                <w:p w14:paraId="652C3E19" w14:textId="6441EAC1" w:rsidR="00CB6177" w:rsidRPr="00F64630" w:rsidRDefault="00CB6177" w:rsidP="004F25DF">
                                  <w:pPr>
                                    <w:spacing w:after="0"/>
                                    <w:rPr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 w:rsidRPr="00F64630"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P-</w:t>
                                  </w:r>
                                  <w:proofErr w:type="spellStart"/>
                                  <w:r w:rsidRPr="00F64630"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value</w:t>
                                  </w:r>
                                  <w:proofErr w:type="spellEnd"/>
                                  <w:r w:rsidRPr="00F64630"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= 0.005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A2FC118" id="_x0000_s1052" type="#_x0000_t202" style="position:absolute;margin-left:96.45pt;margin-top:11.9pt;width:59.35pt;height:26.65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" filled="f" stroked="f">
                      <v:textbox style="mso-fit-shape-to-text:t">
                        <w:txbxContent>
                          <w:p w14:paraId="7F6873B7" w14:textId="79E1B6E3" w:rsidR="00CB6177" w:rsidRPr="00F64630" w:rsidRDefault="00CB6177" w:rsidP="004F25DF">
                            <w:pPr>
                              <w:spacing w:after="0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F64630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u = 200</w:t>
                            </w:r>
                          </w:p>
                          <w:p w14:paraId="652C3E19" w14:textId="6441EAC1" w:rsidR="00CB6177" w:rsidRPr="00F64630" w:rsidRDefault="00CB6177" w:rsidP="004F25DF">
                            <w:pPr>
                              <w:spacing w:after="0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F64630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P-</w:t>
                            </w:r>
                            <w:proofErr w:type="spellStart"/>
                            <w:r w:rsidRPr="00F64630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value</w:t>
                            </w:r>
                            <w:proofErr w:type="spellEnd"/>
                            <w:r w:rsidRPr="00F64630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 xml:space="preserve"> = 0.005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96" w:type="dxa"/>
          </w:tcPr>
          <w:p w14:paraId="485483B8" w14:textId="20F517FA" w:rsidR="00FA68A5" w:rsidRDefault="00A70FED" w:rsidP="00A20CB5">
            <w:pPr>
              <w:rPr>
                <w:lang w:val="en-GB"/>
              </w:rPr>
            </w:pPr>
            <w:r w:rsidRPr="00A70FED">
              <w:rPr>
                <w:noProof/>
                <w:lang w:eastAsia="es-CO"/>
              </w:rPr>
              <w:drawing>
                <wp:inline distT="0" distB="0" distL="0" distR="0" wp14:anchorId="277AFC2C" wp14:editId="44776A6A">
                  <wp:extent cx="2159635" cy="1799590"/>
                  <wp:effectExtent l="0" t="0" r="0" b="0"/>
                  <wp:docPr id="120" name="Gráfico 12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3"/>
                    </a:graphicData>
                  </a:graphic>
                </wp:inline>
              </w:drawing>
            </w:r>
            <w:r w:rsidRPr="00A70FED">
              <w:t xml:space="preserve"> </w:t>
            </w:r>
            <w:r w:rsidR="00FA68A5" w:rsidRPr="000300EB"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256ED321" wp14:editId="35519ABF">
                      <wp:simplePos x="0" y="0"/>
                      <wp:positionH relativeFrom="column">
                        <wp:posOffset>1229995</wp:posOffset>
                      </wp:positionH>
                      <wp:positionV relativeFrom="paragraph">
                        <wp:posOffset>138430</wp:posOffset>
                      </wp:positionV>
                      <wp:extent cx="753460" cy="338554"/>
                      <wp:effectExtent l="0" t="0" r="0" b="0"/>
                      <wp:wrapNone/>
                      <wp:docPr id="7" name="Cuadro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460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28392D2" w14:textId="1B4C4800" w:rsidR="00CB6177" w:rsidRPr="00A70FED" w:rsidRDefault="00CB6177" w:rsidP="005E2CD2">
                                  <w:pPr>
                                    <w:spacing w:after="0"/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 w:rsidRPr="00A70FED"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u = 200</w:t>
                                  </w:r>
                                </w:p>
                                <w:p w14:paraId="4CA45622" w14:textId="4D823924" w:rsidR="00CB6177" w:rsidRPr="00A70FED" w:rsidRDefault="00CB6177" w:rsidP="005E2CD2">
                                  <w:pPr>
                                    <w:spacing w:after="0"/>
                                    <w:rPr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 w:rsidRPr="00A70FED"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P-</w:t>
                                  </w:r>
                                  <w:proofErr w:type="spellStart"/>
                                  <w:r w:rsidRPr="00A70FED"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value</w:t>
                                  </w:r>
                                  <w:proofErr w:type="spellEnd"/>
                                  <w:r w:rsidRPr="00A70FED"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= 0.005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56ED321" id="_x0000_s1053" type="#_x0000_t202" style="position:absolute;margin-left:96.85pt;margin-top:10.9pt;width:59.35pt;height:26.65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" filled="f" stroked="f">
                      <v:textbox style="mso-fit-shape-to-text:t">
                        <w:txbxContent>
                          <w:p w14:paraId="428392D2" w14:textId="1B4C4800" w:rsidR="00CB6177" w:rsidRPr="00A70FED" w:rsidRDefault="00CB6177" w:rsidP="005E2CD2">
                            <w:pPr>
                              <w:spacing w:after="0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A70FED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u = 200</w:t>
                            </w:r>
                          </w:p>
                          <w:p w14:paraId="4CA45622" w14:textId="4D823924" w:rsidR="00CB6177" w:rsidRPr="00A70FED" w:rsidRDefault="00CB6177" w:rsidP="005E2CD2">
                            <w:pPr>
                              <w:spacing w:after="0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A70FED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P-</w:t>
                            </w:r>
                            <w:proofErr w:type="spellStart"/>
                            <w:r w:rsidRPr="00A70FED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value</w:t>
                            </w:r>
                            <w:proofErr w:type="spellEnd"/>
                            <w:r w:rsidRPr="00A70FED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 xml:space="preserve"> = 0.005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96" w:type="dxa"/>
          </w:tcPr>
          <w:p w14:paraId="6D4E0C39" w14:textId="77777777" w:rsidR="00FA68A5" w:rsidRDefault="005E2CD2" w:rsidP="00A20CB5">
            <w:pPr>
              <w:rPr>
                <w:lang w:val="en-GB"/>
              </w:rPr>
            </w:pPr>
            <w:r w:rsidRPr="005E2CD2">
              <w:rPr>
                <w:noProof/>
                <w:lang w:eastAsia="es-CO"/>
              </w:rPr>
              <w:drawing>
                <wp:inline distT="0" distB="0" distL="0" distR="0" wp14:anchorId="3237BE3F" wp14:editId="49910028">
                  <wp:extent cx="2159635" cy="1799590"/>
                  <wp:effectExtent l="0" t="0" r="0" b="0"/>
                  <wp:docPr id="72" name="Gráfico 7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4"/>
                    </a:graphicData>
                  </a:graphic>
                </wp:inline>
              </w:drawing>
            </w:r>
            <w:r w:rsidR="00FA68A5" w:rsidRPr="004B28A4"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18F9F93A" wp14:editId="48DAE622">
                      <wp:simplePos x="0" y="0"/>
                      <wp:positionH relativeFrom="column">
                        <wp:posOffset>1207874</wp:posOffset>
                      </wp:positionH>
                      <wp:positionV relativeFrom="paragraph">
                        <wp:posOffset>157205</wp:posOffset>
                      </wp:positionV>
                      <wp:extent cx="753480" cy="338554"/>
                      <wp:effectExtent l="0" t="0" r="0" b="0"/>
                      <wp:wrapNone/>
                      <wp:docPr id="8" name="CuadroText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480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6832888" w14:textId="27B40E53" w:rsidR="00CB6177" w:rsidRPr="00A70FED" w:rsidRDefault="00CB6177" w:rsidP="005E2CD2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="Calibri" w:cstheme="minorBid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 w:rsidRPr="00A70FED">
                                    <w:rPr>
                                      <w:rFonts w:asciiTheme="minorHAnsi" w:hAnsi="Calibri" w:cstheme="minorBid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u = 44</w:t>
                                  </w:r>
                                </w:p>
                                <w:p w14:paraId="30B6C006" w14:textId="77777777" w:rsidR="00CB6177" w:rsidRPr="00A70FED" w:rsidRDefault="00CB6177" w:rsidP="005E2CD2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C00000"/>
                                      <w:sz w:val="14"/>
                                      <w:szCs w:val="14"/>
                                    </w:rPr>
                                  </w:pPr>
                                  <w:r w:rsidRPr="00A70FED">
                                    <w:rPr>
                                      <w:rFonts w:asciiTheme="minorHAnsi" w:hAnsi="Calibri" w:cstheme="minorBid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P-</w:t>
                                  </w:r>
                                  <w:proofErr w:type="spellStart"/>
                                  <w:r w:rsidRPr="00A70FED">
                                    <w:rPr>
                                      <w:rFonts w:asciiTheme="minorHAnsi" w:hAnsi="Calibri" w:cstheme="minorBid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value</w:t>
                                  </w:r>
                                  <w:proofErr w:type="spellEnd"/>
                                  <w:r w:rsidRPr="00A70FED">
                                    <w:rPr>
                                      <w:rFonts w:asciiTheme="minorHAnsi" w:hAnsi="Calibri" w:cstheme="minorBid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= 0.830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8F9F93A" id="_x0000_s1054" type="#_x0000_t202" style="position:absolute;margin-left:95.1pt;margin-top:12.4pt;width:59.35pt;height:26.65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" filled="f" stroked="f">
                      <v:textbox style="mso-fit-shape-to-text:t">
                        <w:txbxContent>
                          <w:p w14:paraId="46832888" w14:textId="27B40E53" w:rsidR="00CB6177" w:rsidRPr="00A70FED" w:rsidRDefault="00CB6177" w:rsidP="005E2CD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A70FED">
                              <w:rPr>
                                <w:rFonts w:asciiTheme="minorHAnsi" w:hAnsi="Calibri" w:cstheme="minorBid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u = 44</w:t>
                            </w:r>
                          </w:p>
                          <w:p w14:paraId="30B6C006" w14:textId="77777777" w:rsidR="00CB6177" w:rsidRPr="00A70FED" w:rsidRDefault="00CB6177" w:rsidP="005E2CD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A70FED">
                              <w:rPr>
                                <w:rFonts w:asciiTheme="minorHAnsi" w:hAnsi="Calibri" w:cstheme="minorBid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P-</w:t>
                            </w:r>
                            <w:proofErr w:type="spellStart"/>
                            <w:r w:rsidRPr="00A70FED">
                              <w:rPr>
                                <w:rFonts w:asciiTheme="minorHAnsi" w:hAnsi="Calibri" w:cstheme="minorBid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value</w:t>
                            </w:r>
                            <w:proofErr w:type="spellEnd"/>
                            <w:r w:rsidRPr="00A70FED">
                              <w:rPr>
                                <w:rFonts w:asciiTheme="minorHAnsi" w:hAnsi="Calibri" w:cstheme="minorBid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 xml:space="preserve"> = 0.830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70FED" w:rsidRPr="004B28A4" w14:paraId="689825F1" w14:textId="77777777" w:rsidTr="0010328F">
        <w:trPr>
          <w:trHeight w:val="527"/>
        </w:trPr>
        <w:tc>
          <w:tcPr>
            <w:tcW w:w="3497" w:type="dxa"/>
            <w:vAlign w:val="bottom"/>
          </w:tcPr>
          <w:p w14:paraId="06B9CBD1" w14:textId="721EA322" w:rsidR="00FA68A5" w:rsidRPr="008536AF" w:rsidRDefault="00FA68A5" w:rsidP="00A20CB5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proofErr w:type="spellStart"/>
            <w:r w:rsidRPr="008536AF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GB"/>
              </w:rPr>
              <w:t>Astronium</w:t>
            </w:r>
            <w:proofErr w:type="spellEnd"/>
            <w:r w:rsidRPr="008536AF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8536AF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GB"/>
              </w:rPr>
              <w:t>graveloens</w:t>
            </w:r>
            <w:proofErr w:type="spellEnd"/>
          </w:p>
        </w:tc>
        <w:tc>
          <w:tcPr>
            <w:tcW w:w="3515" w:type="dxa"/>
            <w:vAlign w:val="bottom"/>
          </w:tcPr>
          <w:p w14:paraId="20CCBD23" w14:textId="77777777" w:rsidR="00FA68A5" w:rsidRPr="008536AF" w:rsidRDefault="00FA68A5" w:rsidP="00A20CB5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proofErr w:type="spellStart"/>
            <w:r w:rsidRPr="008536AF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en-GB"/>
              </w:rPr>
              <w:t>Pterocar</w:t>
            </w:r>
            <w:proofErr w:type="spellEnd"/>
            <w:r w:rsidRPr="008536AF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pus </w:t>
            </w:r>
            <w:proofErr w:type="spellStart"/>
            <w:r w:rsidRPr="008536AF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rorhii</w:t>
            </w:r>
            <w:proofErr w:type="spellEnd"/>
          </w:p>
        </w:tc>
        <w:tc>
          <w:tcPr>
            <w:tcW w:w="3496" w:type="dxa"/>
            <w:vAlign w:val="bottom"/>
          </w:tcPr>
          <w:p w14:paraId="6980A1A2" w14:textId="77777777" w:rsidR="00FA68A5" w:rsidRPr="008536AF" w:rsidRDefault="00FA68A5" w:rsidP="00A20CB5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proofErr w:type="spellStart"/>
            <w:r w:rsidRPr="008536AF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Casearia</w:t>
            </w:r>
            <w:proofErr w:type="spellEnd"/>
            <w:r w:rsidRPr="008536AF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536AF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sylvestris</w:t>
            </w:r>
            <w:proofErr w:type="spellEnd"/>
          </w:p>
        </w:tc>
        <w:tc>
          <w:tcPr>
            <w:tcW w:w="3496" w:type="dxa"/>
            <w:vAlign w:val="bottom"/>
          </w:tcPr>
          <w:p w14:paraId="06C5AD5B" w14:textId="77777777" w:rsidR="00FA68A5" w:rsidRPr="008536AF" w:rsidRDefault="00FA68A5" w:rsidP="00A20CB5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proofErr w:type="spellStart"/>
            <w:r w:rsidRPr="008536AF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Trichilia</w:t>
            </w:r>
            <w:proofErr w:type="spellEnd"/>
            <w:r w:rsidRPr="008536AF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 </w:t>
            </w:r>
            <w:proofErr w:type="spellStart"/>
            <w:r w:rsidRPr="008536AF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pallida</w:t>
            </w:r>
            <w:proofErr w:type="spellEnd"/>
          </w:p>
        </w:tc>
      </w:tr>
      <w:tr w:rsidR="00A70FED" w14:paraId="5A251ED0" w14:textId="77777777" w:rsidTr="0010328F">
        <w:tc>
          <w:tcPr>
            <w:tcW w:w="3497" w:type="dxa"/>
          </w:tcPr>
          <w:p w14:paraId="2FF47CFF" w14:textId="1F419815" w:rsidR="00FA68A5" w:rsidRDefault="00A70FED" w:rsidP="00A20CB5">
            <w:pPr>
              <w:rPr>
                <w:lang w:val="en-GB"/>
              </w:rPr>
            </w:pPr>
            <w:r w:rsidRPr="00A70FED">
              <w:rPr>
                <w:noProof/>
                <w:lang w:eastAsia="es-CO"/>
              </w:rPr>
              <w:drawing>
                <wp:inline distT="0" distB="0" distL="0" distR="0" wp14:anchorId="466C74AC" wp14:editId="7D5839AF">
                  <wp:extent cx="2159635" cy="1807845"/>
                  <wp:effectExtent l="0" t="0" r="0" b="1905"/>
                  <wp:docPr id="121" name="Gráfico 12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5"/>
                    </a:graphicData>
                  </a:graphic>
                </wp:inline>
              </w:drawing>
            </w:r>
            <w:r w:rsidRPr="00A70FED">
              <w:t xml:space="preserve"> </w:t>
            </w:r>
            <w:r w:rsidR="00FA68A5" w:rsidRPr="000300EB"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44E17D66" wp14:editId="33ACA1D0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144145</wp:posOffset>
                      </wp:positionV>
                      <wp:extent cx="753460" cy="338554"/>
                      <wp:effectExtent l="0" t="0" r="0" b="0"/>
                      <wp:wrapNone/>
                      <wp:docPr id="10" name="Cuadro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460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4A6930A" w14:textId="468AE297" w:rsidR="00CB6177" w:rsidRPr="00E07F30" w:rsidRDefault="00CB6177" w:rsidP="004568D9">
                                  <w:pPr>
                                    <w:spacing w:after="0"/>
                                    <w:rPr>
                                      <w:rFonts w:hAnsi="Calibri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 w:rsidRPr="00E07F30">
                                    <w:rPr>
                                      <w:rFonts w:hAnsi="Calibri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u = 200 </w:t>
                                  </w:r>
                                </w:p>
                                <w:p w14:paraId="6563CB42" w14:textId="44F5435F" w:rsidR="00CB6177" w:rsidRPr="00E07F30" w:rsidRDefault="00CB6177" w:rsidP="004568D9">
                                  <w:pPr>
                                    <w:spacing w:after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E07F30">
                                    <w:rPr>
                                      <w:rFonts w:hAnsi="Calibri"/>
                                      <w:kern w:val="24"/>
                                      <w:sz w:val="14"/>
                                      <w:szCs w:val="14"/>
                                    </w:rPr>
                                    <w:t>P-</w:t>
                                  </w:r>
                                  <w:proofErr w:type="spellStart"/>
                                  <w:r w:rsidRPr="00E07F30">
                                    <w:rPr>
                                      <w:rFonts w:hAnsi="Calibri"/>
                                      <w:kern w:val="24"/>
                                      <w:sz w:val="14"/>
                                      <w:szCs w:val="14"/>
                                    </w:rPr>
                                    <w:t>value</w:t>
                                  </w:r>
                                  <w:proofErr w:type="spellEnd"/>
                                  <w:r w:rsidRPr="00E07F30">
                                    <w:rPr>
                                      <w:rFonts w:hAnsi="Calibri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= 0.005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4E17D66" id="_x0000_s1055" type="#_x0000_t202" style="position:absolute;margin-left:95.35pt;margin-top:11.35pt;width:59.35pt;height:26.6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" filled="f" stroked="f">
                      <v:textbox style="mso-fit-shape-to-text:t">
                        <w:txbxContent>
                          <w:p w14:paraId="64A6930A" w14:textId="468AE297" w:rsidR="00CB6177" w:rsidRPr="00E07F30" w:rsidRDefault="00CB6177" w:rsidP="004568D9">
                            <w:pPr>
                              <w:spacing w:after="0"/>
                              <w:rPr>
                                <w:rFonts w:hAnsi="Calibri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E07F30">
                              <w:rPr>
                                <w:rFonts w:hAnsi="Calibri"/>
                                <w:kern w:val="24"/>
                                <w:sz w:val="14"/>
                                <w:szCs w:val="14"/>
                              </w:rPr>
                              <w:t xml:space="preserve">u = 200 </w:t>
                            </w:r>
                          </w:p>
                          <w:p w14:paraId="6563CB42" w14:textId="44F5435F" w:rsidR="00CB6177" w:rsidRPr="00E07F30" w:rsidRDefault="00CB6177" w:rsidP="004568D9">
                            <w:pPr>
                              <w:spacing w:after="0"/>
                              <w:rPr>
                                <w:sz w:val="14"/>
                                <w:szCs w:val="14"/>
                              </w:rPr>
                            </w:pPr>
                            <w:r w:rsidRPr="00E07F30">
                              <w:rPr>
                                <w:rFonts w:hAnsi="Calibri"/>
                                <w:kern w:val="24"/>
                                <w:sz w:val="14"/>
                                <w:szCs w:val="14"/>
                              </w:rPr>
                              <w:t>P-</w:t>
                            </w:r>
                            <w:proofErr w:type="spellStart"/>
                            <w:r w:rsidRPr="00E07F30">
                              <w:rPr>
                                <w:rFonts w:hAnsi="Calibri"/>
                                <w:kern w:val="24"/>
                                <w:sz w:val="14"/>
                                <w:szCs w:val="14"/>
                              </w:rPr>
                              <w:t>value</w:t>
                            </w:r>
                            <w:proofErr w:type="spellEnd"/>
                            <w:r w:rsidRPr="00E07F30">
                              <w:rPr>
                                <w:rFonts w:hAnsi="Calibri"/>
                                <w:kern w:val="24"/>
                                <w:sz w:val="14"/>
                                <w:szCs w:val="14"/>
                              </w:rPr>
                              <w:t xml:space="preserve"> = 0.005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515" w:type="dxa"/>
          </w:tcPr>
          <w:p w14:paraId="516C126F" w14:textId="1F65789A" w:rsidR="00FA68A5" w:rsidRDefault="00E07F30" w:rsidP="00A20CB5">
            <w:pPr>
              <w:rPr>
                <w:lang w:val="en-GB"/>
              </w:rPr>
            </w:pPr>
            <w:r w:rsidRPr="00E07F30">
              <w:rPr>
                <w:noProof/>
                <w:lang w:eastAsia="es-CO"/>
              </w:rPr>
              <w:drawing>
                <wp:inline distT="0" distB="0" distL="0" distR="0" wp14:anchorId="645E0D52" wp14:editId="03629095">
                  <wp:extent cx="2149475" cy="1801495"/>
                  <wp:effectExtent l="0" t="0" r="3175" b="8255"/>
                  <wp:docPr id="123" name="Gráfico 12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6"/>
                    </a:graphicData>
                  </a:graphic>
                </wp:inline>
              </w:drawing>
            </w:r>
            <w:r w:rsidRPr="00E07F30">
              <w:t xml:space="preserve"> </w:t>
            </w:r>
            <w:r w:rsidR="00FA68A5" w:rsidRPr="000300EB"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514FB50C" wp14:editId="76844280">
                      <wp:simplePos x="0" y="0"/>
                      <wp:positionH relativeFrom="column">
                        <wp:posOffset>1226185</wp:posOffset>
                      </wp:positionH>
                      <wp:positionV relativeFrom="paragraph">
                        <wp:posOffset>156845</wp:posOffset>
                      </wp:positionV>
                      <wp:extent cx="753460" cy="338554"/>
                      <wp:effectExtent l="0" t="0" r="0" b="0"/>
                      <wp:wrapNone/>
                      <wp:docPr id="12" name="Cuadro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460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5229123" w14:textId="13C58513" w:rsidR="00CB6177" w:rsidRPr="00E07F30" w:rsidRDefault="00CB6177" w:rsidP="00C02114">
                                  <w:pPr>
                                    <w:spacing w:after="0"/>
                                    <w:rPr>
                                      <w:rFonts w:hAnsi="Calibri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 w:rsidRPr="00E07F30">
                                    <w:rPr>
                                      <w:rFonts w:hAnsi="Calibri"/>
                                      <w:kern w:val="24"/>
                                      <w:sz w:val="14"/>
                                      <w:szCs w:val="14"/>
                                    </w:rPr>
                                    <w:t>u = 200</w:t>
                                  </w:r>
                                </w:p>
                                <w:p w14:paraId="6A26A329" w14:textId="54F78B14" w:rsidR="00CB6177" w:rsidRPr="00E07F30" w:rsidRDefault="00CB6177" w:rsidP="00C02114">
                                  <w:pPr>
                                    <w:spacing w:after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E07F30">
                                    <w:rPr>
                                      <w:rFonts w:hAnsi="Calibri"/>
                                      <w:kern w:val="24"/>
                                      <w:sz w:val="14"/>
                                      <w:szCs w:val="14"/>
                                    </w:rPr>
                                    <w:t>P-</w:t>
                                  </w:r>
                                  <w:proofErr w:type="spellStart"/>
                                  <w:r w:rsidRPr="00E07F30">
                                    <w:rPr>
                                      <w:rFonts w:hAnsi="Calibri"/>
                                      <w:kern w:val="24"/>
                                      <w:sz w:val="14"/>
                                      <w:szCs w:val="14"/>
                                    </w:rPr>
                                    <w:t>value</w:t>
                                  </w:r>
                                  <w:proofErr w:type="spellEnd"/>
                                  <w:r w:rsidRPr="00E07F30">
                                    <w:rPr>
                                      <w:rFonts w:hAnsi="Calibri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= 0.005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14FB50C" id="_x0000_s1056" type="#_x0000_t202" style="position:absolute;margin-left:96.55pt;margin-top:12.35pt;width:59.35pt;height:26.65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" filled="f" stroked="f">
                      <v:textbox style="mso-fit-shape-to-text:t">
                        <w:txbxContent>
                          <w:p w14:paraId="15229123" w14:textId="13C58513" w:rsidR="00CB6177" w:rsidRPr="00E07F30" w:rsidRDefault="00CB6177" w:rsidP="00C02114">
                            <w:pPr>
                              <w:spacing w:after="0"/>
                              <w:rPr>
                                <w:rFonts w:hAnsi="Calibri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E07F30">
                              <w:rPr>
                                <w:rFonts w:hAnsi="Calibri"/>
                                <w:kern w:val="24"/>
                                <w:sz w:val="14"/>
                                <w:szCs w:val="14"/>
                              </w:rPr>
                              <w:t>u = 200</w:t>
                            </w:r>
                          </w:p>
                          <w:p w14:paraId="6A26A329" w14:textId="54F78B14" w:rsidR="00CB6177" w:rsidRPr="00E07F30" w:rsidRDefault="00CB6177" w:rsidP="00C02114">
                            <w:pPr>
                              <w:spacing w:after="0"/>
                              <w:rPr>
                                <w:sz w:val="14"/>
                                <w:szCs w:val="14"/>
                              </w:rPr>
                            </w:pPr>
                            <w:r w:rsidRPr="00E07F30">
                              <w:rPr>
                                <w:rFonts w:hAnsi="Calibri"/>
                                <w:kern w:val="24"/>
                                <w:sz w:val="14"/>
                                <w:szCs w:val="14"/>
                              </w:rPr>
                              <w:t>P-</w:t>
                            </w:r>
                            <w:proofErr w:type="spellStart"/>
                            <w:r w:rsidRPr="00E07F30">
                              <w:rPr>
                                <w:rFonts w:hAnsi="Calibri"/>
                                <w:kern w:val="24"/>
                                <w:sz w:val="14"/>
                                <w:szCs w:val="14"/>
                              </w:rPr>
                              <w:t>value</w:t>
                            </w:r>
                            <w:proofErr w:type="spellEnd"/>
                            <w:r w:rsidRPr="00E07F30">
                              <w:rPr>
                                <w:rFonts w:hAnsi="Calibri"/>
                                <w:kern w:val="24"/>
                                <w:sz w:val="14"/>
                                <w:szCs w:val="14"/>
                              </w:rPr>
                              <w:t xml:space="preserve"> = 0.005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96" w:type="dxa"/>
          </w:tcPr>
          <w:p w14:paraId="3A0C1753" w14:textId="77777777" w:rsidR="00FA68A5" w:rsidRDefault="007E1D9C" w:rsidP="00A20CB5">
            <w:pPr>
              <w:rPr>
                <w:lang w:val="en-GB"/>
              </w:rPr>
            </w:pPr>
            <w:r w:rsidRPr="007E1D9C">
              <w:rPr>
                <w:noProof/>
                <w:lang w:eastAsia="es-CO"/>
              </w:rPr>
              <w:drawing>
                <wp:inline distT="0" distB="0" distL="0" distR="0" wp14:anchorId="56B127AA" wp14:editId="590FE520">
                  <wp:extent cx="2159635" cy="1801495"/>
                  <wp:effectExtent l="0" t="0" r="0" b="8255"/>
                  <wp:docPr id="82" name="Gráfico 8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7"/>
                    </a:graphicData>
                  </a:graphic>
                </wp:inline>
              </w:drawing>
            </w:r>
            <w:r w:rsidR="00FA68A5" w:rsidRPr="000300EB"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1E556D76" wp14:editId="4E5503E2">
                      <wp:simplePos x="0" y="0"/>
                      <wp:positionH relativeFrom="column">
                        <wp:posOffset>1216025</wp:posOffset>
                      </wp:positionH>
                      <wp:positionV relativeFrom="paragraph">
                        <wp:posOffset>144145</wp:posOffset>
                      </wp:positionV>
                      <wp:extent cx="753460" cy="338554"/>
                      <wp:effectExtent l="0" t="0" r="0" b="0"/>
                      <wp:wrapNone/>
                      <wp:docPr id="14" name="Cuadro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460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0D1A38D" w14:textId="77777777" w:rsidR="00CB6177" w:rsidRPr="00E07F30" w:rsidRDefault="00CB6177" w:rsidP="007E1D9C">
                                  <w:pPr>
                                    <w:spacing w:after="0"/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 w:rsidRPr="00E07F30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u = 93</w:t>
                                  </w:r>
                                </w:p>
                                <w:p w14:paraId="457C3A4E" w14:textId="77777777" w:rsidR="00CB6177" w:rsidRPr="00E07F30" w:rsidRDefault="00CB6177" w:rsidP="007E1D9C">
                                  <w:pPr>
                                    <w:spacing w:after="0"/>
                                    <w:rPr>
                                      <w:color w:val="C00000"/>
                                      <w:sz w:val="14"/>
                                      <w:szCs w:val="14"/>
                                    </w:rPr>
                                  </w:pPr>
                                  <w:r w:rsidRPr="00E07F30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P-</w:t>
                                  </w:r>
                                  <w:proofErr w:type="spellStart"/>
                                  <w:r w:rsidRPr="00E07F30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value</w:t>
                                  </w:r>
                                  <w:proofErr w:type="spellEnd"/>
                                  <w:r w:rsidRPr="00E07F30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= 0.540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E556D76" id="_x0000_s1057" type="#_x0000_t202" style="position:absolute;margin-left:95.75pt;margin-top:11.35pt;width:59.35pt;height:26.65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" filled="f" stroked="f">
                      <v:textbox style="mso-fit-shape-to-text:t">
                        <w:txbxContent>
                          <w:p w14:paraId="40D1A38D" w14:textId="77777777" w:rsidR="00CB6177" w:rsidRPr="00E07F30" w:rsidRDefault="00CB6177" w:rsidP="007E1D9C">
                            <w:pPr>
                              <w:spacing w:after="0"/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E07F30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u = 93</w:t>
                            </w:r>
                          </w:p>
                          <w:p w14:paraId="457C3A4E" w14:textId="77777777" w:rsidR="00CB6177" w:rsidRPr="00E07F30" w:rsidRDefault="00CB6177" w:rsidP="007E1D9C">
                            <w:pPr>
                              <w:spacing w:after="0"/>
                              <w:rPr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E07F30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P-</w:t>
                            </w:r>
                            <w:proofErr w:type="spellStart"/>
                            <w:r w:rsidRPr="00E07F30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value</w:t>
                            </w:r>
                            <w:proofErr w:type="spellEnd"/>
                            <w:r w:rsidRPr="00E07F30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 xml:space="preserve"> = 0.540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96" w:type="dxa"/>
          </w:tcPr>
          <w:p w14:paraId="7CE78D50" w14:textId="77777777" w:rsidR="00FA68A5" w:rsidRDefault="007E1D9C" w:rsidP="00A20CB5">
            <w:pPr>
              <w:rPr>
                <w:lang w:val="en-GB"/>
              </w:rPr>
            </w:pPr>
            <w:r w:rsidRPr="007E1D9C">
              <w:rPr>
                <w:noProof/>
                <w:lang w:eastAsia="es-CO"/>
              </w:rPr>
              <w:drawing>
                <wp:inline distT="0" distB="0" distL="0" distR="0" wp14:anchorId="2E82E1E6" wp14:editId="5929E29C">
                  <wp:extent cx="2159635" cy="1808329"/>
                  <wp:effectExtent l="0" t="0" r="0" b="1905"/>
                  <wp:docPr id="83" name="Gráfico 8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8"/>
                    </a:graphicData>
                  </a:graphic>
                </wp:inline>
              </w:drawing>
            </w:r>
            <w:r w:rsidR="00FA68A5" w:rsidRPr="000300EB"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03B69B70" wp14:editId="0F75D1C3">
                      <wp:simplePos x="0" y="0"/>
                      <wp:positionH relativeFrom="column">
                        <wp:posOffset>1212215</wp:posOffset>
                      </wp:positionH>
                      <wp:positionV relativeFrom="paragraph">
                        <wp:posOffset>144145</wp:posOffset>
                      </wp:positionV>
                      <wp:extent cx="753460" cy="338554"/>
                      <wp:effectExtent l="0" t="0" r="0" b="0"/>
                      <wp:wrapNone/>
                      <wp:docPr id="19" name="Cuadro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460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17F2B69" w14:textId="77777777" w:rsidR="00CB6177" w:rsidRPr="00E07F30" w:rsidRDefault="00CB6177" w:rsidP="004F43EC">
                                  <w:pPr>
                                    <w:spacing w:after="0"/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 w:rsidRPr="00E07F30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u = 34</w:t>
                                  </w:r>
                                </w:p>
                                <w:p w14:paraId="26B12C38" w14:textId="77777777" w:rsidR="00CB6177" w:rsidRPr="00E07F30" w:rsidRDefault="00CB6177" w:rsidP="004F43EC">
                                  <w:pPr>
                                    <w:spacing w:after="0"/>
                                    <w:rPr>
                                      <w:color w:val="C00000"/>
                                      <w:sz w:val="14"/>
                                      <w:szCs w:val="14"/>
                                    </w:rPr>
                                  </w:pPr>
                                  <w:r w:rsidRPr="00E07F30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P-</w:t>
                                  </w:r>
                                  <w:proofErr w:type="spellStart"/>
                                  <w:r w:rsidRPr="00E07F30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value</w:t>
                                  </w:r>
                                  <w:proofErr w:type="spellEnd"/>
                                  <w:r w:rsidRPr="00E07F30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= 0.835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3B69B70" id="_x0000_s1058" type="#_x0000_t202" style="position:absolute;margin-left:95.45pt;margin-top:11.35pt;width:59.35pt;height:26.65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" filled="f" stroked="f">
                      <v:textbox style="mso-fit-shape-to-text:t">
                        <w:txbxContent>
                          <w:p w14:paraId="217F2B69" w14:textId="77777777" w:rsidR="00CB6177" w:rsidRPr="00E07F30" w:rsidRDefault="00CB6177" w:rsidP="004F43EC">
                            <w:pPr>
                              <w:spacing w:after="0"/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E07F30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u = 34</w:t>
                            </w:r>
                          </w:p>
                          <w:p w14:paraId="26B12C38" w14:textId="77777777" w:rsidR="00CB6177" w:rsidRPr="00E07F30" w:rsidRDefault="00CB6177" w:rsidP="004F43EC">
                            <w:pPr>
                              <w:spacing w:after="0"/>
                              <w:rPr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E07F30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P-</w:t>
                            </w:r>
                            <w:proofErr w:type="spellStart"/>
                            <w:r w:rsidRPr="00E07F30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value</w:t>
                            </w:r>
                            <w:proofErr w:type="spellEnd"/>
                            <w:r w:rsidRPr="00E07F30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 xml:space="preserve"> = 0.835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04B094D" w14:textId="554D7A53" w:rsidR="0081329B" w:rsidRDefault="0010328F" w:rsidP="00FE1931">
      <w:pPr>
        <w:spacing w:before="240"/>
        <w:rPr>
          <w:rFonts w:ascii="Times New Roman" w:hAnsi="Times New Roman" w:cs="Times New Roman"/>
          <w:lang w:val="en-GB"/>
        </w:rPr>
      </w:pPr>
      <w:r w:rsidRPr="008F3E6E">
        <w:rPr>
          <w:rFonts w:ascii="Times New Roman" w:hAnsi="Times New Roman" w:cs="Times New Roman"/>
          <w:b/>
          <w:lang w:val="en-GB"/>
        </w:rPr>
        <w:t xml:space="preserve">Figure </w:t>
      </w:r>
      <w:r w:rsidR="00B93C8C">
        <w:rPr>
          <w:rFonts w:ascii="Times New Roman" w:hAnsi="Times New Roman" w:cs="Times New Roman"/>
          <w:b/>
          <w:lang w:val="en-GB"/>
        </w:rPr>
        <w:t>E</w:t>
      </w:r>
      <w:r w:rsidRPr="008F3E6E">
        <w:rPr>
          <w:rFonts w:ascii="Times New Roman" w:hAnsi="Times New Roman" w:cs="Times New Roman"/>
          <w:b/>
          <w:lang w:val="en-GB"/>
        </w:rPr>
        <w:t>4</w:t>
      </w:r>
      <w:r w:rsidRPr="001040C8">
        <w:rPr>
          <w:rFonts w:ascii="Times New Roman" w:hAnsi="Times New Roman" w:cs="Times New Roman"/>
          <w:b/>
          <w:lang w:val="en-GB"/>
        </w:rPr>
        <w:t>.</w:t>
      </w:r>
      <w:r w:rsidR="00EC3FD5">
        <w:rPr>
          <w:rFonts w:ascii="Times New Roman" w:hAnsi="Times New Roman" w:cs="Times New Roman"/>
          <w:lang w:val="en-GB"/>
        </w:rPr>
        <w:t xml:space="preserve"> Same as Fig. E</w:t>
      </w:r>
      <w:r w:rsidR="00490886">
        <w:rPr>
          <w:rFonts w:ascii="Times New Roman" w:hAnsi="Times New Roman" w:cs="Times New Roman"/>
          <w:lang w:val="en-GB"/>
        </w:rPr>
        <w:t>1, but for the bivariate pattern of Bi</w:t>
      </w:r>
      <w:r w:rsidRPr="00902540">
        <w:rPr>
          <w:rFonts w:ascii="Times New Roman" w:hAnsi="Times New Roman" w:cs="Times New Roman"/>
          <w:lang w:val="en-GB"/>
        </w:rPr>
        <w:t xml:space="preserve">variate analysis of </w:t>
      </w:r>
      <w:r w:rsidR="00490886" w:rsidRPr="00902540">
        <w:rPr>
          <w:rFonts w:ascii="Times New Roman" w:hAnsi="Times New Roman" w:cs="Times New Roman"/>
          <w:lang w:val="en-GB"/>
        </w:rPr>
        <w:t xml:space="preserve">small </w:t>
      </w:r>
      <w:r w:rsidR="00490886">
        <w:rPr>
          <w:rFonts w:ascii="Times New Roman" w:hAnsi="Times New Roman" w:cs="Times New Roman"/>
          <w:lang w:val="en-GB"/>
        </w:rPr>
        <w:t>(DBH</w:t>
      </w:r>
      <w:r w:rsidR="00490886" w:rsidRPr="00902540">
        <w:rPr>
          <w:rFonts w:ascii="Times New Roman" w:hAnsi="Times New Roman" w:cs="Times New Roman"/>
          <w:lang w:val="en-GB"/>
        </w:rPr>
        <w:t xml:space="preserve"> ≤ 10 cm) </w:t>
      </w:r>
      <w:r w:rsidR="00490886">
        <w:rPr>
          <w:rFonts w:ascii="Times New Roman" w:hAnsi="Times New Roman" w:cs="Times New Roman"/>
          <w:lang w:val="en-GB"/>
        </w:rPr>
        <w:t xml:space="preserve">trees around the focal pattern of </w:t>
      </w:r>
      <w:r w:rsidRPr="00902540">
        <w:rPr>
          <w:rFonts w:ascii="Times New Roman" w:hAnsi="Times New Roman" w:cs="Times New Roman"/>
          <w:lang w:val="en-GB"/>
        </w:rPr>
        <w:t>large (</w:t>
      </w:r>
      <w:r>
        <w:rPr>
          <w:rFonts w:ascii="Times New Roman" w:hAnsi="Times New Roman" w:cs="Times New Roman"/>
          <w:lang w:val="en-GB"/>
        </w:rPr>
        <w:t>DBH</w:t>
      </w:r>
      <w:r w:rsidRPr="00902540">
        <w:rPr>
          <w:rFonts w:ascii="Times New Roman" w:hAnsi="Times New Roman" w:cs="Times New Roman"/>
          <w:lang w:val="en-GB"/>
        </w:rPr>
        <w:t xml:space="preserve"> ≥ 10 cm) </w:t>
      </w:r>
      <w:r>
        <w:rPr>
          <w:rFonts w:ascii="Times New Roman" w:hAnsi="Times New Roman" w:cs="Times New Roman"/>
          <w:lang w:val="en-GB"/>
        </w:rPr>
        <w:t>(DBH</w:t>
      </w:r>
      <w:r w:rsidRPr="00902540">
        <w:rPr>
          <w:rFonts w:ascii="Times New Roman" w:hAnsi="Times New Roman" w:cs="Times New Roman"/>
          <w:lang w:val="en-GB"/>
        </w:rPr>
        <w:t xml:space="preserve"> ≤ 10 cm) trees.</w:t>
      </w:r>
      <w:r w:rsidR="00490886">
        <w:rPr>
          <w:rFonts w:ascii="Times New Roman" w:hAnsi="Times New Roman" w:cs="Times New Roman"/>
          <w:lang w:val="en-GB"/>
        </w:rPr>
        <w:t xml:space="preserve"> The kept the locations of large trees unchanged randomized the location of conspecific small trees following a heterogeneous Poisson process with an </w:t>
      </w:r>
      <w:proofErr w:type="spellStart"/>
      <w:r w:rsidR="00490886" w:rsidRPr="00001B7F">
        <w:rPr>
          <w:rFonts w:ascii="Times New Roman" w:hAnsi="Times New Roman" w:cs="Times New Roman"/>
          <w:lang w:val="en-US"/>
        </w:rPr>
        <w:t>Epanechnikov</w:t>
      </w:r>
      <w:proofErr w:type="spellEnd"/>
      <w:r w:rsidR="00490886" w:rsidRPr="00001B7F">
        <w:rPr>
          <w:rFonts w:ascii="Times New Roman" w:hAnsi="Times New Roman" w:cs="Times New Roman"/>
          <w:lang w:val="en-US"/>
        </w:rPr>
        <w:t xml:space="preserve"> ke</w:t>
      </w:r>
      <w:r w:rsidR="00490886">
        <w:rPr>
          <w:rFonts w:ascii="Times New Roman" w:hAnsi="Times New Roman" w:cs="Times New Roman"/>
          <w:lang w:val="en-US"/>
        </w:rPr>
        <w:t>r</w:t>
      </w:r>
      <w:r w:rsidR="00490886" w:rsidRPr="00001B7F">
        <w:rPr>
          <w:rFonts w:ascii="Times New Roman" w:hAnsi="Times New Roman" w:cs="Times New Roman"/>
          <w:lang w:val="en-US"/>
        </w:rPr>
        <w:t xml:space="preserve">nel </w:t>
      </w:r>
      <w:r w:rsidR="00490886">
        <w:rPr>
          <w:rFonts w:ascii="Times New Roman" w:hAnsi="Times New Roman" w:cs="Times New Roman"/>
          <w:lang w:val="en-US"/>
        </w:rPr>
        <w:t>with bandwidth = 30</w:t>
      </w:r>
      <w:r w:rsidR="00490886" w:rsidRPr="00001B7F">
        <w:rPr>
          <w:rFonts w:ascii="Times New Roman" w:hAnsi="Times New Roman" w:cs="Times New Roman"/>
          <w:lang w:val="en-US"/>
        </w:rPr>
        <w:t xml:space="preserve"> m to estimate the </w:t>
      </w:r>
      <w:r w:rsidR="00490886">
        <w:rPr>
          <w:rFonts w:ascii="Times New Roman" w:hAnsi="Times New Roman" w:cs="Times New Roman"/>
          <w:lang w:val="en-US"/>
        </w:rPr>
        <w:t xml:space="preserve">non-parametric </w:t>
      </w:r>
      <w:r w:rsidR="00490886" w:rsidRPr="00001B7F">
        <w:rPr>
          <w:rFonts w:ascii="Times New Roman" w:hAnsi="Times New Roman" w:cs="Times New Roman"/>
          <w:lang w:val="en-US"/>
        </w:rPr>
        <w:t>intensity function</w:t>
      </w:r>
      <w:r w:rsidR="00490886">
        <w:rPr>
          <w:rFonts w:ascii="Times New Roman" w:hAnsi="Times New Roman" w:cs="Times New Roman"/>
          <w:lang w:val="en-US"/>
        </w:rPr>
        <w:t>s</w:t>
      </w:r>
      <w:r w:rsidR="00490886" w:rsidRPr="00001B7F">
        <w:rPr>
          <w:rFonts w:ascii="Times New Roman" w:hAnsi="Times New Roman" w:cs="Times New Roman"/>
          <w:lang w:val="en-US"/>
        </w:rPr>
        <w:t xml:space="preserve">. </w:t>
      </w:r>
      <w:r w:rsidR="0081329B">
        <w:rPr>
          <w:rFonts w:ascii="Times New Roman" w:hAnsi="Times New Roman" w:cs="Times New Roman"/>
          <w:lang w:val="en-GB"/>
        </w:rPr>
        <w:br w:type="page"/>
      </w:r>
    </w:p>
    <w:p w14:paraId="61F4D768" w14:textId="0DF3DE07" w:rsidR="00717F7F" w:rsidRDefault="0081329B" w:rsidP="00526D07">
      <w:pPr>
        <w:rPr>
          <w:rFonts w:ascii="Times New Roman" w:hAnsi="Times New Roman" w:cs="Times New Roman"/>
          <w:b/>
          <w:lang w:val="en-GB"/>
        </w:rPr>
      </w:pPr>
      <w:r>
        <w:rPr>
          <w:rFonts w:ascii="Times New Roman" w:hAnsi="Times New Roman" w:cs="Times New Roman"/>
          <w:b/>
          <w:lang w:val="en-GB"/>
        </w:rPr>
        <w:lastRenderedPageBreak/>
        <w:t xml:space="preserve">Appendix </w:t>
      </w:r>
      <w:r w:rsidR="00B93C8C">
        <w:rPr>
          <w:rFonts w:ascii="Times New Roman" w:hAnsi="Times New Roman" w:cs="Times New Roman"/>
          <w:b/>
          <w:lang w:val="en-GB"/>
        </w:rPr>
        <w:t>F</w:t>
      </w:r>
      <w:r w:rsidR="00B53882" w:rsidRPr="00246B20">
        <w:rPr>
          <w:rFonts w:ascii="Times New Roman" w:hAnsi="Times New Roman" w:cs="Times New Roman"/>
          <w:b/>
          <w:lang w:val="en-GB"/>
        </w:rPr>
        <w:t xml:space="preserve">. </w:t>
      </w:r>
      <w:r w:rsidR="00B53882" w:rsidRPr="00001B7F">
        <w:rPr>
          <w:rFonts w:ascii="Times New Roman" w:hAnsi="Times New Roman" w:cs="Times New Roman"/>
          <w:lang w:val="en-GB"/>
        </w:rPr>
        <w:t>Additional info</w:t>
      </w:r>
      <w:r w:rsidR="00B53882">
        <w:rPr>
          <w:rFonts w:ascii="Times New Roman" w:hAnsi="Times New Roman" w:cs="Times New Roman"/>
          <w:lang w:val="en-GB"/>
        </w:rPr>
        <w:t>r</w:t>
      </w:r>
      <w:r w:rsidR="00B53882" w:rsidRPr="00001B7F">
        <w:rPr>
          <w:rFonts w:ascii="Times New Roman" w:hAnsi="Times New Roman" w:cs="Times New Roman"/>
          <w:lang w:val="en-GB"/>
        </w:rPr>
        <w:t xml:space="preserve">mation </w:t>
      </w:r>
      <w:r w:rsidR="00B53882">
        <w:rPr>
          <w:rFonts w:ascii="Times New Roman" w:hAnsi="Times New Roman" w:cs="Times New Roman"/>
          <w:lang w:val="en-GB"/>
        </w:rPr>
        <w:t>on (</w:t>
      </w:r>
      <w:r w:rsidR="00B53882" w:rsidRPr="00B53882">
        <w:rPr>
          <w:rFonts w:ascii="Times New Roman" w:hAnsi="Times New Roman" w:cs="Times New Roman"/>
          <w:lang w:val="en-GB"/>
        </w:rPr>
        <w:t>4.1. Interpretations of the overall network of species interactions</w:t>
      </w:r>
      <w:r w:rsidR="00B53882">
        <w:rPr>
          <w:rFonts w:ascii="Times New Roman" w:hAnsi="Times New Roman" w:cs="Times New Roman"/>
          <w:lang w:val="en-GB"/>
        </w:rPr>
        <w:t>).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9"/>
        <w:gridCol w:w="3106"/>
        <w:gridCol w:w="3109"/>
        <w:gridCol w:w="3096"/>
        <w:gridCol w:w="3096"/>
      </w:tblGrid>
      <w:tr w:rsidR="009A0134" w:rsidRPr="0002636B" w14:paraId="7D5F40FF" w14:textId="77777777" w:rsidTr="002B5EE4">
        <w:tc>
          <w:tcPr>
            <w:tcW w:w="1152" w:type="dxa"/>
          </w:tcPr>
          <w:p w14:paraId="6D2DAB28" w14:textId="564528B1" w:rsidR="000E516D" w:rsidRPr="008536AF" w:rsidRDefault="00D565DD" w:rsidP="00D565DD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GB"/>
              </w:rPr>
              <w:t>Slope</w:t>
            </w:r>
          </w:p>
        </w:tc>
        <w:tc>
          <w:tcPr>
            <w:tcW w:w="3106" w:type="dxa"/>
          </w:tcPr>
          <w:p w14:paraId="5F5BE1EF" w14:textId="4226FFBC" w:rsidR="000E516D" w:rsidRPr="002B5EE4" w:rsidRDefault="000E516D" w:rsidP="005025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proofErr w:type="spellStart"/>
            <w:r w:rsidRPr="002B5EE4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  <w:lang w:val="en-GB"/>
              </w:rPr>
              <w:t>Trichilia</w:t>
            </w:r>
            <w:proofErr w:type="spellEnd"/>
            <w:r w:rsidRPr="002B5EE4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B5EE4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  <w:lang w:val="en-GB"/>
              </w:rPr>
              <w:t>oligofoliata</w:t>
            </w:r>
            <w:proofErr w:type="spellEnd"/>
          </w:p>
        </w:tc>
        <w:tc>
          <w:tcPr>
            <w:tcW w:w="3066" w:type="dxa"/>
          </w:tcPr>
          <w:p w14:paraId="62F784E2" w14:textId="77777777" w:rsidR="000E516D" w:rsidRPr="002B5EE4" w:rsidRDefault="000E516D" w:rsidP="005025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proofErr w:type="spellStart"/>
            <w:r w:rsidRPr="002B5EE4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  <w:lang w:val="en-GB"/>
              </w:rPr>
              <w:t>Aspidosperma</w:t>
            </w:r>
            <w:proofErr w:type="spellEnd"/>
            <w:r w:rsidRPr="002B5EE4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B5EE4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  <w:lang w:val="en-GB"/>
              </w:rPr>
              <w:t>polyneuron</w:t>
            </w:r>
            <w:proofErr w:type="spellEnd"/>
          </w:p>
        </w:tc>
        <w:tc>
          <w:tcPr>
            <w:tcW w:w="3096" w:type="dxa"/>
          </w:tcPr>
          <w:p w14:paraId="4CB1C3FE" w14:textId="77777777" w:rsidR="000E516D" w:rsidRPr="002B5EE4" w:rsidRDefault="000E516D" w:rsidP="005025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proofErr w:type="spellStart"/>
            <w:r w:rsidRPr="002B5EE4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  <w:lang w:val="en-GB"/>
              </w:rPr>
              <w:t>Trichilia</w:t>
            </w:r>
            <w:proofErr w:type="spellEnd"/>
            <w:r w:rsidRPr="002B5EE4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B5EE4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  <w:lang w:val="en-GB"/>
              </w:rPr>
              <w:t>elegans</w:t>
            </w:r>
            <w:proofErr w:type="spellEnd"/>
          </w:p>
        </w:tc>
        <w:tc>
          <w:tcPr>
            <w:tcW w:w="3096" w:type="dxa"/>
          </w:tcPr>
          <w:p w14:paraId="5AB8C4B5" w14:textId="77777777" w:rsidR="000E516D" w:rsidRPr="002B5EE4" w:rsidRDefault="000E516D" w:rsidP="005025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proofErr w:type="spellStart"/>
            <w:r w:rsidRPr="002B5EE4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  <w:lang w:val="en-GB"/>
              </w:rPr>
              <w:t>Machaerium</w:t>
            </w:r>
            <w:proofErr w:type="spellEnd"/>
            <w:r w:rsidRPr="002B5EE4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  <w:lang w:val="en-GB"/>
              </w:rPr>
              <w:t xml:space="preserve"> capote</w:t>
            </w:r>
          </w:p>
        </w:tc>
      </w:tr>
      <w:tr w:rsidR="009A0134" w:rsidRPr="0002636B" w14:paraId="2C06CBB2" w14:textId="77777777" w:rsidTr="002B5EE4">
        <w:tc>
          <w:tcPr>
            <w:tcW w:w="1152" w:type="dxa"/>
          </w:tcPr>
          <w:p w14:paraId="13FF527D" w14:textId="73B9443F" w:rsidR="00D565DD" w:rsidRPr="00D90C06" w:rsidRDefault="000020AE" w:rsidP="00D565D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Degree</w:t>
            </w:r>
            <w:proofErr w:type="spellEnd"/>
          </w:p>
          <w:p w14:paraId="46175B7A" w14:textId="1F64FDFF" w:rsidR="000E516D" w:rsidRPr="00F64630" w:rsidRDefault="00D565DD" w:rsidP="006A5DDF">
            <w:r>
              <w:rPr>
                <w:noProof/>
                <w:lang w:eastAsia="es-CO"/>
              </w:rPr>
              <w:drawing>
                <wp:inline distT="0" distB="0" distL="0" distR="0" wp14:anchorId="0070E34D" wp14:editId="05CCB547">
                  <wp:extent cx="681713" cy="1371600"/>
                  <wp:effectExtent l="0" t="0" r="0" b="0"/>
                  <wp:docPr id="30760" name="Imagen 30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713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</w:tcPr>
          <w:p w14:paraId="721745FB" w14:textId="0C0C11E6" w:rsidR="000E516D" w:rsidRPr="002B5EE4" w:rsidRDefault="000E516D" w:rsidP="006A5DDF">
            <w:pPr>
              <w:rPr>
                <w:sz w:val="16"/>
                <w:szCs w:val="16"/>
              </w:rPr>
            </w:pPr>
            <w:r w:rsidRPr="002B5EE4">
              <w:rPr>
                <w:sz w:val="16"/>
                <w:szCs w:val="16"/>
              </w:rPr>
              <w:t xml:space="preserve"> </w:t>
            </w:r>
          </w:p>
          <w:p w14:paraId="4A4D7065" w14:textId="29F91F29" w:rsidR="000E516D" w:rsidRPr="002B5EE4" w:rsidRDefault="00A53063" w:rsidP="006A5DDF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pict w14:anchorId="2CCBD5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3.95pt;height:143.3pt;mso-left-percent:-10001;mso-top-percent:-10001;mso-position-horizontal:absolute;mso-position-horizontal-relative:char;mso-position-vertical:absolute;mso-position-vertical-relative:line;mso-left-percent:-10001;mso-top-percent:-10001">
                  <v:imagedata r:id="rId50" o:title="To_slope"/>
                </v:shape>
              </w:pict>
            </w:r>
          </w:p>
        </w:tc>
        <w:tc>
          <w:tcPr>
            <w:tcW w:w="3066" w:type="dxa"/>
          </w:tcPr>
          <w:p w14:paraId="1FB33D8F" w14:textId="77777777" w:rsidR="000E516D" w:rsidRPr="002B5EE4" w:rsidRDefault="000E516D" w:rsidP="006D6DF1">
            <w:pPr>
              <w:rPr>
                <w:sz w:val="16"/>
                <w:szCs w:val="16"/>
              </w:rPr>
            </w:pPr>
            <w:r w:rsidRPr="002B5EE4">
              <w:rPr>
                <w:sz w:val="16"/>
                <w:szCs w:val="16"/>
              </w:rPr>
              <w:t xml:space="preserve"> </w:t>
            </w:r>
          </w:p>
          <w:p w14:paraId="17DDB2FA" w14:textId="36EB14C6" w:rsidR="000E516D" w:rsidRPr="002B5EE4" w:rsidRDefault="000E516D" w:rsidP="006D6DF1">
            <w:pPr>
              <w:rPr>
                <w:sz w:val="16"/>
                <w:szCs w:val="16"/>
                <w:lang w:val="en-GB"/>
              </w:rPr>
            </w:pPr>
            <w:r w:rsidRPr="002B5EE4">
              <w:rPr>
                <w:noProof/>
                <w:sz w:val="16"/>
                <w:szCs w:val="16"/>
                <w:lang w:eastAsia="es-CO"/>
              </w:rPr>
              <w:drawing>
                <wp:inline distT="0" distB="0" distL="0" distR="0" wp14:anchorId="3A4D65A0" wp14:editId="1A3A7DD0">
                  <wp:extent cx="1806575" cy="1828800"/>
                  <wp:effectExtent l="7938" t="0" r="0" b="0"/>
                  <wp:docPr id="30737" name="Imagen 30737" descr="C:\Users\Usuario\AppData\Local\Microsoft\Windows\INetCache\Content.Word\Ap_slop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 descr="C:\Users\Usuario\AppData\Local\Microsoft\Windows\INetCache\Content.Word\Ap_slope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65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078FA609" w14:textId="77777777" w:rsidR="000E516D" w:rsidRPr="002B5EE4" w:rsidRDefault="000E516D" w:rsidP="00856BE4">
            <w:pPr>
              <w:rPr>
                <w:sz w:val="16"/>
                <w:szCs w:val="16"/>
              </w:rPr>
            </w:pPr>
            <w:r w:rsidRPr="002B5EE4">
              <w:rPr>
                <w:sz w:val="16"/>
                <w:szCs w:val="16"/>
              </w:rPr>
              <w:t xml:space="preserve"> </w:t>
            </w:r>
          </w:p>
          <w:p w14:paraId="2F27E3F5" w14:textId="51A4B586" w:rsidR="000E516D" w:rsidRPr="002B5EE4" w:rsidRDefault="00A53063" w:rsidP="00856BE4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pict w14:anchorId="4B6D75B1">
                <v:shape id="_x0000_i1026" type="#_x0000_t75" style="width:143.9pt;height:143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52" o:title="Te_slope"/>
                </v:shape>
              </w:pict>
            </w:r>
          </w:p>
        </w:tc>
        <w:tc>
          <w:tcPr>
            <w:tcW w:w="3096" w:type="dxa"/>
          </w:tcPr>
          <w:p w14:paraId="7EDBF8E9" w14:textId="77777777" w:rsidR="000E516D" w:rsidRPr="002B5EE4" w:rsidRDefault="000E516D" w:rsidP="005025D6">
            <w:pPr>
              <w:rPr>
                <w:sz w:val="16"/>
                <w:szCs w:val="16"/>
                <w:lang w:val="en-GB"/>
              </w:rPr>
            </w:pPr>
          </w:p>
          <w:p w14:paraId="2860FE41" w14:textId="4306AEBC" w:rsidR="000E516D" w:rsidRPr="002B5EE4" w:rsidRDefault="000E516D" w:rsidP="005025D6">
            <w:pPr>
              <w:rPr>
                <w:sz w:val="16"/>
                <w:szCs w:val="16"/>
                <w:lang w:val="en-GB"/>
              </w:rPr>
            </w:pPr>
            <w:r w:rsidRPr="002B5EE4">
              <w:rPr>
                <w:noProof/>
                <w:sz w:val="16"/>
                <w:szCs w:val="16"/>
                <w:lang w:eastAsia="es-CO"/>
              </w:rPr>
              <w:drawing>
                <wp:inline distT="0" distB="0" distL="0" distR="0" wp14:anchorId="3500BA36" wp14:editId="1B9A2DBF">
                  <wp:extent cx="1828800" cy="1828800"/>
                  <wp:effectExtent l="0" t="0" r="0" b="0"/>
                  <wp:docPr id="30736" name="Imagen 30736" descr="C:\Users\Usuario\AppData\Local\Microsoft\Windows\INetCache\Content.Word\Mc_slop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C:\Users\Usuario\AppData\Local\Microsoft\Windows\INetCache\Content.Word\Mc_slope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134" w:rsidRPr="004B28A4" w14:paraId="1C8438B9" w14:textId="77777777" w:rsidTr="002B5EE4">
        <w:trPr>
          <w:trHeight w:val="527"/>
        </w:trPr>
        <w:tc>
          <w:tcPr>
            <w:tcW w:w="1152" w:type="dxa"/>
            <w:vAlign w:val="bottom"/>
          </w:tcPr>
          <w:p w14:paraId="1D487CBB" w14:textId="77777777" w:rsidR="009A0134" w:rsidRDefault="009A0134" w:rsidP="009A0134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</w:p>
          <w:p w14:paraId="40C59A20" w14:textId="1F95F0D7" w:rsidR="000E516D" w:rsidRPr="009A0134" w:rsidRDefault="000E516D" w:rsidP="009A0134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3106" w:type="dxa"/>
            <w:vAlign w:val="bottom"/>
          </w:tcPr>
          <w:p w14:paraId="1BC13B77" w14:textId="091D36A2" w:rsidR="000E516D" w:rsidRPr="002B5EE4" w:rsidRDefault="000E516D" w:rsidP="005025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2B5EE4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Astronium</w:t>
            </w:r>
            <w:proofErr w:type="spellEnd"/>
            <w:r w:rsidRPr="002B5EE4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B5EE4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graveloens</w:t>
            </w:r>
            <w:proofErr w:type="spellEnd"/>
          </w:p>
        </w:tc>
        <w:tc>
          <w:tcPr>
            <w:tcW w:w="3066" w:type="dxa"/>
            <w:vAlign w:val="bottom"/>
          </w:tcPr>
          <w:p w14:paraId="5F1308DD" w14:textId="77777777" w:rsidR="000E516D" w:rsidRPr="002B5EE4" w:rsidRDefault="000E516D" w:rsidP="005025D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proofErr w:type="spellStart"/>
            <w:r w:rsidRPr="002B5EE4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Pterocar</w:t>
            </w:r>
            <w:proofErr w:type="spellEnd"/>
            <w:r w:rsidRPr="002B5EE4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pus </w:t>
            </w:r>
            <w:proofErr w:type="spellStart"/>
            <w:r w:rsidRPr="002B5EE4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rorhii</w:t>
            </w:r>
            <w:proofErr w:type="spellEnd"/>
          </w:p>
        </w:tc>
        <w:tc>
          <w:tcPr>
            <w:tcW w:w="3096" w:type="dxa"/>
            <w:vAlign w:val="bottom"/>
          </w:tcPr>
          <w:p w14:paraId="7847EECF" w14:textId="77777777" w:rsidR="000E516D" w:rsidRPr="002B5EE4" w:rsidRDefault="000E516D" w:rsidP="005025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2B5EE4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Casearia</w:t>
            </w:r>
            <w:proofErr w:type="spellEnd"/>
            <w:r w:rsidRPr="002B5EE4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B5EE4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sylvestris</w:t>
            </w:r>
            <w:proofErr w:type="spellEnd"/>
          </w:p>
        </w:tc>
        <w:tc>
          <w:tcPr>
            <w:tcW w:w="3096" w:type="dxa"/>
            <w:vAlign w:val="bottom"/>
          </w:tcPr>
          <w:p w14:paraId="7AA163F2" w14:textId="77777777" w:rsidR="000E516D" w:rsidRPr="002B5EE4" w:rsidRDefault="000E516D" w:rsidP="005025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2B5EE4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Trichilia</w:t>
            </w:r>
            <w:proofErr w:type="spellEnd"/>
            <w:r w:rsidRPr="002B5EE4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 </w:t>
            </w:r>
            <w:proofErr w:type="spellStart"/>
            <w:r w:rsidRPr="002B5EE4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pallida</w:t>
            </w:r>
            <w:proofErr w:type="spellEnd"/>
          </w:p>
        </w:tc>
      </w:tr>
      <w:tr w:rsidR="009A0134" w14:paraId="256D3225" w14:textId="77777777" w:rsidTr="002B5EE4">
        <w:tc>
          <w:tcPr>
            <w:tcW w:w="1152" w:type="dxa"/>
          </w:tcPr>
          <w:p w14:paraId="14466EAF" w14:textId="67D46171" w:rsidR="009A0134" w:rsidRDefault="009A0134" w:rsidP="005025D6"/>
          <w:p w14:paraId="33B51834" w14:textId="77777777" w:rsidR="009A0134" w:rsidRPr="00A70FED" w:rsidRDefault="009A0134" w:rsidP="005025D6"/>
        </w:tc>
        <w:tc>
          <w:tcPr>
            <w:tcW w:w="3106" w:type="dxa"/>
          </w:tcPr>
          <w:p w14:paraId="08F02D71" w14:textId="77B69D15" w:rsidR="000E516D" w:rsidRPr="002B5EE4" w:rsidRDefault="000E516D" w:rsidP="005025D6">
            <w:pPr>
              <w:rPr>
                <w:noProof/>
                <w:sz w:val="16"/>
                <w:szCs w:val="16"/>
                <w:lang w:eastAsia="es-CO"/>
              </w:rPr>
            </w:pPr>
            <w:r w:rsidRPr="002B5EE4">
              <w:rPr>
                <w:sz w:val="16"/>
                <w:szCs w:val="16"/>
              </w:rPr>
              <w:t xml:space="preserve"> </w:t>
            </w:r>
          </w:p>
          <w:p w14:paraId="1780C3C9" w14:textId="3B91C771" w:rsidR="000E516D" w:rsidRPr="002B5EE4" w:rsidRDefault="000E516D" w:rsidP="005025D6">
            <w:pPr>
              <w:rPr>
                <w:sz w:val="16"/>
                <w:szCs w:val="16"/>
                <w:lang w:val="en-GB"/>
              </w:rPr>
            </w:pPr>
            <w:r w:rsidRPr="002B5EE4">
              <w:rPr>
                <w:noProof/>
                <w:sz w:val="16"/>
                <w:szCs w:val="16"/>
                <w:lang w:eastAsia="es-CO"/>
              </w:rPr>
              <w:drawing>
                <wp:inline distT="0" distB="0" distL="0" distR="0" wp14:anchorId="629D1071" wp14:editId="2DEDCB99">
                  <wp:extent cx="1835728" cy="1828800"/>
                  <wp:effectExtent l="3175" t="0" r="0" b="0"/>
                  <wp:docPr id="30733" name="Imagen 30733" descr="C:\Users\Usuario\AppData\Local\Microsoft\Windows\INetCache\Content.Word\Ag_slop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Usuario\AppData\Local\Microsoft\Windows\INetCache\Content.Word\Ag_slope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3572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</w:tcPr>
          <w:p w14:paraId="6E31CE86" w14:textId="77777777" w:rsidR="000E516D" w:rsidRPr="002B5EE4" w:rsidRDefault="000E516D" w:rsidP="005025D6">
            <w:pPr>
              <w:rPr>
                <w:sz w:val="16"/>
                <w:szCs w:val="16"/>
              </w:rPr>
            </w:pPr>
            <w:r w:rsidRPr="002B5EE4">
              <w:rPr>
                <w:sz w:val="16"/>
                <w:szCs w:val="16"/>
              </w:rPr>
              <w:t xml:space="preserve"> </w:t>
            </w:r>
          </w:p>
          <w:p w14:paraId="41E3C0CC" w14:textId="32D0F9D6" w:rsidR="000E516D" w:rsidRPr="002B5EE4" w:rsidRDefault="00A53063" w:rsidP="005025D6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pict w14:anchorId="45034645">
                <v:shape id="_x0000_i1027" type="#_x0000_t75" style="width:143.9pt;height:141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55" o:title="Pr_slope"/>
                </v:shape>
              </w:pict>
            </w:r>
          </w:p>
        </w:tc>
        <w:tc>
          <w:tcPr>
            <w:tcW w:w="3096" w:type="dxa"/>
          </w:tcPr>
          <w:p w14:paraId="0719E5C0" w14:textId="77777777" w:rsidR="000E516D" w:rsidRPr="002B5EE4" w:rsidRDefault="000E516D" w:rsidP="005025D6">
            <w:pPr>
              <w:rPr>
                <w:sz w:val="16"/>
                <w:szCs w:val="16"/>
                <w:lang w:val="en-GB"/>
              </w:rPr>
            </w:pPr>
          </w:p>
          <w:p w14:paraId="59683696" w14:textId="293E7633" w:rsidR="000E516D" w:rsidRPr="002B5EE4" w:rsidRDefault="00A53063" w:rsidP="005025D6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pict w14:anchorId="6E80D274">
                <v:shape id="_x0000_i1028" type="#_x0000_t75" style="width:143.95pt;height:2in;mso-left-percent:-10001;mso-top-percent:-10001;mso-position-horizontal:absolute;mso-position-horizontal-relative:char;mso-position-vertical:absolute;mso-position-vertical-relative:line;mso-left-percent:-10001;mso-top-percent:-10001">
                  <v:imagedata r:id="rId56" o:title="Cs_slope"/>
                </v:shape>
              </w:pict>
            </w:r>
          </w:p>
        </w:tc>
        <w:tc>
          <w:tcPr>
            <w:tcW w:w="3096" w:type="dxa"/>
          </w:tcPr>
          <w:p w14:paraId="2C9839A4" w14:textId="77777777" w:rsidR="000E516D" w:rsidRPr="002B5EE4" w:rsidRDefault="000E516D" w:rsidP="005025D6">
            <w:pPr>
              <w:rPr>
                <w:sz w:val="16"/>
                <w:szCs w:val="16"/>
                <w:lang w:val="en-GB"/>
              </w:rPr>
            </w:pPr>
          </w:p>
          <w:p w14:paraId="0E030897" w14:textId="26B13981" w:rsidR="000E516D" w:rsidRPr="002B5EE4" w:rsidRDefault="00A53063" w:rsidP="005025D6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pict w14:anchorId="181F1375">
                <v:shape id="_x0000_i1029" type="#_x0000_t75" style="width:143.95pt;height:143.95pt;mso-left-percent:-10001;mso-top-percent:-10001;mso-position-horizontal:absolute;mso-position-horizontal-relative:char;mso-position-vertical:absolute;mso-position-vertical-relative:line;mso-left-percent:-10001;mso-top-percent:-10001">
                  <v:imagedata r:id="rId57" o:title="Tp_slope"/>
                </v:shape>
              </w:pict>
            </w:r>
          </w:p>
        </w:tc>
      </w:tr>
    </w:tbl>
    <w:p w14:paraId="05FA9E50" w14:textId="1B085E33" w:rsidR="00D90C06" w:rsidRDefault="0010328F" w:rsidP="002B5EE4">
      <w:pPr>
        <w:spacing w:before="240"/>
        <w:rPr>
          <w:rFonts w:ascii="Times New Roman" w:hAnsi="Times New Roman" w:cs="Times New Roman"/>
          <w:lang w:val="en-GB"/>
        </w:rPr>
      </w:pPr>
      <w:r w:rsidRPr="008F3E6E">
        <w:rPr>
          <w:rFonts w:ascii="Times New Roman" w:hAnsi="Times New Roman" w:cs="Times New Roman"/>
          <w:b/>
          <w:lang w:val="en-GB"/>
        </w:rPr>
        <w:t xml:space="preserve">Figure </w:t>
      </w:r>
      <w:r w:rsidR="00B93C8C">
        <w:rPr>
          <w:rFonts w:ascii="Times New Roman" w:hAnsi="Times New Roman" w:cs="Times New Roman"/>
          <w:b/>
          <w:lang w:val="en-GB"/>
        </w:rPr>
        <w:t>F</w:t>
      </w:r>
      <w:r w:rsidR="00B33D47">
        <w:rPr>
          <w:rFonts w:ascii="Times New Roman" w:hAnsi="Times New Roman" w:cs="Times New Roman"/>
          <w:b/>
          <w:lang w:val="en-GB"/>
        </w:rPr>
        <w:t>1</w:t>
      </w:r>
      <w:r w:rsidRPr="008F3E6E">
        <w:rPr>
          <w:rFonts w:ascii="Times New Roman" w:hAnsi="Times New Roman" w:cs="Times New Roman"/>
          <w:b/>
          <w:lang w:val="en-GB"/>
        </w:rPr>
        <w:t xml:space="preserve">. </w:t>
      </w:r>
      <w:r w:rsidRPr="00717F7F">
        <w:rPr>
          <w:rFonts w:ascii="Times New Roman" w:hAnsi="Times New Roman" w:cs="Times New Roman"/>
          <w:lang w:val="en-GB"/>
        </w:rPr>
        <w:t>Sp</w:t>
      </w:r>
      <w:r>
        <w:rPr>
          <w:rFonts w:ascii="Times New Roman" w:hAnsi="Times New Roman" w:cs="Times New Roman"/>
          <w:lang w:val="en-GB"/>
        </w:rPr>
        <w:t>a</w:t>
      </w:r>
      <w:r w:rsidRPr="00717F7F">
        <w:rPr>
          <w:rFonts w:ascii="Times New Roman" w:hAnsi="Times New Roman" w:cs="Times New Roman"/>
          <w:lang w:val="en-GB"/>
        </w:rPr>
        <w:t>tial</w:t>
      </w:r>
      <w:r>
        <w:rPr>
          <w:rFonts w:ascii="Times New Roman" w:hAnsi="Times New Roman" w:cs="Times New Roman"/>
          <w:lang w:val="en-GB"/>
        </w:rPr>
        <w:t xml:space="preserve"> distribution of saplings</w:t>
      </w:r>
      <w:r w:rsidR="00D565DD">
        <w:rPr>
          <w:rFonts w:ascii="Times New Roman" w:hAnsi="Times New Roman" w:cs="Times New Roman"/>
          <w:lang w:val="en-GB"/>
        </w:rPr>
        <w:t xml:space="preserve"> (red-orange dots)</w:t>
      </w:r>
      <w:r>
        <w:rPr>
          <w:rFonts w:ascii="Times New Roman" w:hAnsi="Times New Roman" w:cs="Times New Roman"/>
          <w:lang w:val="en-GB"/>
        </w:rPr>
        <w:t xml:space="preserve"> and mature</w:t>
      </w:r>
      <w:r w:rsidR="00D90C06">
        <w:rPr>
          <w:rFonts w:ascii="Times New Roman" w:hAnsi="Times New Roman" w:cs="Times New Roman"/>
          <w:lang w:val="en-GB"/>
        </w:rPr>
        <w:t>s</w:t>
      </w:r>
      <w:r w:rsidR="00D565DD">
        <w:rPr>
          <w:rFonts w:ascii="Times New Roman" w:hAnsi="Times New Roman" w:cs="Times New Roman"/>
          <w:lang w:val="en-GB"/>
        </w:rPr>
        <w:t xml:space="preserve"> (black dots)</w:t>
      </w:r>
      <w:r>
        <w:rPr>
          <w:rFonts w:ascii="Times New Roman" w:hAnsi="Times New Roman" w:cs="Times New Roman"/>
          <w:lang w:val="en-GB"/>
        </w:rPr>
        <w:t xml:space="preserve"> trees of </w:t>
      </w:r>
      <w:r w:rsidR="009A0134" w:rsidRPr="009A0134">
        <w:rPr>
          <w:rFonts w:ascii="Times New Roman" w:eastAsia="Calibri" w:hAnsi="Times New Roman" w:cs="Times New Roman"/>
          <w:color w:val="000000"/>
          <w:lang w:val="en-US"/>
        </w:rPr>
        <w:t>the 8 species</w:t>
      </w:r>
      <w:r w:rsidRPr="009A0134">
        <w:rPr>
          <w:rFonts w:ascii="Times New Roman" w:hAnsi="Times New Roman" w:cs="Times New Roman"/>
          <w:lang w:val="en-GB"/>
        </w:rPr>
        <w:t xml:space="preserve"> in</w:t>
      </w:r>
      <w:r>
        <w:rPr>
          <w:rFonts w:ascii="Times New Roman" w:hAnsi="Times New Roman" w:cs="Times New Roman"/>
          <w:lang w:val="en-GB"/>
        </w:rPr>
        <w:t xml:space="preserve"> relation to the topography (slope in degree</w:t>
      </w:r>
      <w:r w:rsidR="00D90C06">
        <w:rPr>
          <w:rFonts w:ascii="Times New Roman" w:hAnsi="Times New Roman" w:cs="Times New Roman"/>
          <w:lang w:val="en-GB"/>
        </w:rPr>
        <w:t>s</w:t>
      </w:r>
      <w:r w:rsidR="00943FD2">
        <w:rPr>
          <w:rFonts w:ascii="Times New Roman" w:hAnsi="Times New Roman" w:cs="Times New Roman"/>
          <w:lang w:val="en-GB"/>
        </w:rPr>
        <w:t>) for</w:t>
      </w:r>
      <w:r>
        <w:rPr>
          <w:rFonts w:ascii="Times New Roman" w:hAnsi="Times New Roman" w:cs="Times New Roman"/>
          <w:lang w:val="en-GB"/>
        </w:rPr>
        <w:t xml:space="preserve"> the 1 ha study plot. An elevation ran</w:t>
      </w:r>
      <w:r w:rsidR="009A0134">
        <w:rPr>
          <w:rFonts w:ascii="Times New Roman" w:hAnsi="Times New Roman" w:cs="Times New Roman"/>
          <w:lang w:val="en-GB"/>
        </w:rPr>
        <w:t>ging from 320 to 368 m. a. s. l.</w:t>
      </w:r>
    </w:p>
    <w:p w14:paraId="27287D79" w14:textId="7EFA43B9" w:rsidR="002F462D" w:rsidRDefault="00E15354" w:rsidP="002B5EE4">
      <w:pPr>
        <w:spacing w:before="240"/>
        <w:rPr>
          <w:rFonts w:ascii="Times New Roman" w:hAnsi="Times New Roman" w:cs="Times New Roman"/>
          <w:lang w:val="en-GB"/>
        </w:rPr>
      </w:pPr>
      <w:r w:rsidRPr="008F3E6E">
        <w:rPr>
          <w:rFonts w:ascii="Times New Roman" w:hAnsi="Times New Roman" w:cs="Times New Roman"/>
          <w:b/>
          <w:lang w:val="en-GB"/>
        </w:rPr>
        <w:lastRenderedPageBreak/>
        <w:t xml:space="preserve">Appendix </w:t>
      </w:r>
      <w:r w:rsidR="00B93C8C">
        <w:rPr>
          <w:rFonts w:ascii="Times New Roman" w:hAnsi="Times New Roman" w:cs="Times New Roman"/>
          <w:b/>
          <w:lang w:val="en-GB"/>
        </w:rPr>
        <w:t>G</w:t>
      </w:r>
      <w:r w:rsidRPr="008F3E6E">
        <w:rPr>
          <w:rFonts w:ascii="Times New Roman" w:hAnsi="Times New Roman" w:cs="Times New Roman"/>
          <w:b/>
          <w:lang w:val="en-GB"/>
        </w:rPr>
        <w:t xml:space="preserve">. </w:t>
      </w:r>
      <w:r w:rsidR="007A6451" w:rsidRPr="007A6451">
        <w:rPr>
          <w:rFonts w:ascii="Times New Roman" w:hAnsi="Times New Roman" w:cs="Times New Roman"/>
          <w:lang w:val="en-GB"/>
        </w:rPr>
        <w:t>Additional information on (4.2 analysis of small-scale species associations).</w:t>
      </w:r>
    </w:p>
    <w:p w14:paraId="53646487" w14:textId="77777777" w:rsidR="00967D8B" w:rsidRDefault="00967D8B" w:rsidP="002B5EE4">
      <w:pPr>
        <w:spacing w:before="240"/>
        <w:rPr>
          <w:rFonts w:ascii="Times New Roman" w:hAnsi="Times New Roman" w:cs="Times New Roman"/>
          <w:lang w:val="en-GB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626"/>
        <w:gridCol w:w="4658"/>
      </w:tblGrid>
      <w:tr w:rsidR="00DF339A" w:rsidRPr="00B77EBA" w14:paraId="2C2DF3F1" w14:textId="77777777" w:rsidTr="00967D8B">
        <w:trPr>
          <w:trHeight w:val="144"/>
        </w:trPr>
        <w:tc>
          <w:tcPr>
            <w:tcW w:w="4464" w:type="dxa"/>
          </w:tcPr>
          <w:p w14:paraId="5159D0BB" w14:textId="5F79D594" w:rsidR="00B77EBA" w:rsidRPr="00F816D6" w:rsidRDefault="00B77EBA" w:rsidP="00967D8B">
            <w:pPr>
              <w:jc w:val="center"/>
              <w:rPr>
                <w:rFonts w:ascii="Times New Roman" w:hAnsi="Times New Roman" w:cs="Times New Roman"/>
              </w:rPr>
            </w:pPr>
            <w:r w:rsidRPr="00F816D6">
              <w:rPr>
                <w:rFonts w:ascii="Times New Roman" w:hAnsi="Times New Roman" w:cs="Times New Roman"/>
                <w:i/>
              </w:rPr>
              <w:t xml:space="preserve">T. </w:t>
            </w:r>
            <w:proofErr w:type="spellStart"/>
            <w:r w:rsidRPr="00F816D6">
              <w:rPr>
                <w:rFonts w:ascii="Times New Roman" w:hAnsi="Times New Roman" w:cs="Times New Roman"/>
                <w:i/>
              </w:rPr>
              <w:t>oligofoliata</w:t>
            </w:r>
            <w:proofErr w:type="spellEnd"/>
            <w:r w:rsidRPr="00F816D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816D6">
              <w:rPr>
                <w:rFonts w:ascii="Times New Roman" w:hAnsi="Times New Roman" w:cs="Times New Roman"/>
              </w:rPr>
              <w:t>saplings</w:t>
            </w:r>
            <w:proofErr w:type="spellEnd"/>
            <w:r w:rsidRPr="00F816D6">
              <w:rPr>
                <w:rFonts w:ascii="Times New Roman" w:hAnsi="Times New Roman" w:cs="Times New Roman"/>
              </w:rPr>
              <w:t xml:space="preserve"> vs </w:t>
            </w:r>
            <w:r w:rsidRPr="00F816D6">
              <w:rPr>
                <w:rFonts w:ascii="Times New Roman" w:hAnsi="Times New Roman" w:cs="Times New Roman"/>
                <w:i/>
              </w:rPr>
              <w:t xml:space="preserve">A. </w:t>
            </w:r>
            <w:proofErr w:type="spellStart"/>
            <w:r w:rsidRPr="00F816D6">
              <w:rPr>
                <w:rFonts w:ascii="Times New Roman" w:hAnsi="Times New Roman" w:cs="Times New Roman"/>
                <w:i/>
              </w:rPr>
              <w:t>graveloens</w:t>
            </w:r>
            <w:proofErr w:type="spellEnd"/>
          </w:p>
        </w:tc>
        <w:tc>
          <w:tcPr>
            <w:tcW w:w="4464" w:type="dxa"/>
          </w:tcPr>
          <w:p w14:paraId="7DA98965" w14:textId="0D3CA752" w:rsidR="00B77EBA" w:rsidRPr="00F816D6" w:rsidRDefault="00B77EBA" w:rsidP="00967D8B">
            <w:pPr>
              <w:jc w:val="center"/>
              <w:rPr>
                <w:rFonts w:ascii="Times New Roman" w:hAnsi="Times New Roman" w:cs="Times New Roman"/>
              </w:rPr>
            </w:pPr>
            <w:r w:rsidRPr="00F816D6">
              <w:rPr>
                <w:rFonts w:ascii="Times New Roman" w:hAnsi="Times New Roman" w:cs="Times New Roman"/>
                <w:i/>
              </w:rPr>
              <w:t xml:space="preserve">T. </w:t>
            </w:r>
            <w:proofErr w:type="spellStart"/>
            <w:r w:rsidRPr="00F816D6">
              <w:rPr>
                <w:rFonts w:ascii="Times New Roman" w:hAnsi="Times New Roman" w:cs="Times New Roman"/>
                <w:i/>
              </w:rPr>
              <w:t>oligofoliata</w:t>
            </w:r>
            <w:proofErr w:type="spellEnd"/>
            <w:r w:rsidRPr="00F816D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816D6">
              <w:rPr>
                <w:rFonts w:ascii="Times New Roman" w:hAnsi="Times New Roman" w:cs="Times New Roman"/>
              </w:rPr>
              <w:t>saplings</w:t>
            </w:r>
            <w:proofErr w:type="spellEnd"/>
            <w:r w:rsidRPr="00F816D6">
              <w:rPr>
                <w:rFonts w:ascii="Times New Roman" w:hAnsi="Times New Roman" w:cs="Times New Roman"/>
              </w:rPr>
              <w:t xml:space="preserve"> vs </w:t>
            </w:r>
            <w:r w:rsidRPr="00F816D6">
              <w:rPr>
                <w:rFonts w:ascii="Times New Roman" w:hAnsi="Times New Roman" w:cs="Times New Roman"/>
                <w:i/>
              </w:rPr>
              <w:t xml:space="preserve">P. </w:t>
            </w:r>
            <w:proofErr w:type="spellStart"/>
            <w:r w:rsidRPr="00F816D6">
              <w:rPr>
                <w:rFonts w:ascii="Times New Roman" w:hAnsi="Times New Roman" w:cs="Times New Roman"/>
                <w:i/>
              </w:rPr>
              <w:t>rohrii</w:t>
            </w:r>
            <w:proofErr w:type="spellEnd"/>
          </w:p>
        </w:tc>
        <w:tc>
          <w:tcPr>
            <w:tcW w:w="4464" w:type="dxa"/>
          </w:tcPr>
          <w:p w14:paraId="6C08E45F" w14:textId="1374BABA" w:rsidR="00B77EBA" w:rsidRPr="00F816D6" w:rsidRDefault="00B77EBA" w:rsidP="00967D8B">
            <w:pPr>
              <w:jc w:val="center"/>
              <w:rPr>
                <w:rFonts w:ascii="Times New Roman" w:hAnsi="Times New Roman" w:cs="Times New Roman"/>
              </w:rPr>
            </w:pPr>
            <w:r w:rsidRPr="00F816D6">
              <w:rPr>
                <w:rFonts w:ascii="Times New Roman" w:hAnsi="Times New Roman" w:cs="Times New Roman"/>
                <w:i/>
              </w:rPr>
              <w:t xml:space="preserve">T. </w:t>
            </w:r>
            <w:proofErr w:type="spellStart"/>
            <w:r w:rsidRPr="00F816D6">
              <w:rPr>
                <w:rFonts w:ascii="Times New Roman" w:hAnsi="Times New Roman" w:cs="Times New Roman"/>
                <w:i/>
              </w:rPr>
              <w:t>oligofoliata</w:t>
            </w:r>
            <w:proofErr w:type="spellEnd"/>
            <w:r w:rsidRPr="00F816D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816D6">
              <w:rPr>
                <w:rFonts w:ascii="Times New Roman" w:hAnsi="Times New Roman" w:cs="Times New Roman"/>
              </w:rPr>
              <w:t>saplings</w:t>
            </w:r>
            <w:proofErr w:type="spellEnd"/>
            <w:r w:rsidRPr="00F816D6">
              <w:rPr>
                <w:rFonts w:ascii="Times New Roman" w:hAnsi="Times New Roman" w:cs="Times New Roman"/>
              </w:rPr>
              <w:t xml:space="preserve"> vs </w:t>
            </w:r>
            <w:r w:rsidRPr="00F816D6">
              <w:rPr>
                <w:rFonts w:ascii="Times New Roman" w:hAnsi="Times New Roman" w:cs="Times New Roman"/>
                <w:i/>
              </w:rPr>
              <w:t xml:space="preserve">T. </w:t>
            </w:r>
            <w:proofErr w:type="spellStart"/>
            <w:r w:rsidRPr="00F816D6">
              <w:rPr>
                <w:rFonts w:ascii="Times New Roman" w:hAnsi="Times New Roman" w:cs="Times New Roman"/>
                <w:i/>
              </w:rPr>
              <w:t>elegans</w:t>
            </w:r>
            <w:proofErr w:type="spellEnd"/>
          </w:p>
        </w:tc>
      </w:tr>
      <w:tr w:rsidR="00DF339A" w14:paraId="3DEB176E" w14:textId="77777777" w:rsidTr="00967D8B">
        <w:trPr>
          <w:trHeight w:val="3312"/>
        </w:trPr>
        <w:tc>
          <w:tcPr>
            <w:tcW w:w="4464" w:type="dxa"/>
          </w:tcPr>
          <w:p w14:paraId="4DA39A23" w14:textId="578ED666" w:rsidR="00262066" w:rsidRPr="00CC2F8F" w:rsidRDefault="00B76715" w:rsidP="002B5EE4">
            <w:pPr>
              <w:spacing w:before="240"/>
              <w:rPr>
                <w:rFonts w:ascii="Times New Roman" w:hAnsi="Times New Roman" w:cs="Times New Roman"/>
                <w:lang w:val="en-GB"/>
              </w:rPr>
            </w:pPr>
            <w:r w:rsidRPr="00CC2F8F">
              <w:rPr>
                <w:rFonts w:ascii="Times New Roman" w:hAnsi="Times New Roman" w:cs="Times New Roman"/>
                <w:noProof/>
                <w:lang w:eastAsia="es-CO"/>
              </w:rPr>
              <w:drawing>
                <wp:inline distT="0" distB="0" distL="0" distR="0" wp14:anchorId="6B863408" wp14:editId="3CE5E4E8">
                  <wp:extent cx="2725947" cy="2233295"/>
                  <wp:effectExtent l="0" t="0" r="0" b="0"/>
                  <wp:docPr id="20" name="Gráfico 2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8"/>
                    </a:graphicData>
                  </a:graphic>
                </wp:inline>
              </w:drawing>
            </w:r>
          </w:p>
        </w:tc>
        <w:tc>
          <w:tcPr>
            <w:tcW w:w="4464" w:type="dxa"/>
          </w:tcPr>
          <w:p w14:paraId="185D0875" w14:textId="49464B40" w:rsidR="00262066" w:rsidRDefault="00B77EBA" w:rsidP="002B5EE4">
            <w:pPr>
              <w:spacing w:before="240"/>
              <w:rPr>
                <w:rFonts w:ascii="Times New Roman" w:hAnsi="Times New Roman" w:cs="Times New Roman"/>
                <w:lang w:val="en-GB"/>
              </w:rPr>
            </w:pPr>
            <w:r w:rsidRPr="00B77EBA">
              <w:rPr>
                <w:rFonts w:ascii="Times New Roman" w:hAnsi="Times New Roman" w:cs="Times New Roman"/>
                <w:noProof/>
                <w:lang w:eastAsia="es-CO"/>
              </w:rPr>
              <w:drawing>
                <wp:inline distT="0" distB="0" distL="0" distR="0" wp14:anchorId="67568A00" wp14:editId="602C846C">
                  <wp:extent cx="2794958" cy="2261870"/>
                  <wp:effectExtent l="0" t="0" r="5715" b="5080"/>
                  <wp:docPr id="21" name="Gráfico 2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9"/>
                    </a:graphicData>
                  </a:graphic>
                </wp:inline>
              </w:drawing>
            </w:r>
          </w:p>
        </w:tc>
        <w:tc>
          <w:tcPr>
            <w:tcW w:w="4464" w:type="dxa"/>
          </w:tcPr>
          <w:p w14:paraId="441A3EE1" w14:textId="0C7BF261" w:rsidR="00262066" w:rsidRDefault="00DF339A" w:rsidP="002B5EE4">
            <w:pPr>
              <w:spacing w:before="240"/>
              <w:rPr>
                <w:rFonts w:ascii="Times New Roman" w:hAnsi="Times New Roman" w:cs="Times New Roman"/>
                <w:lang w:val="en-GB"/>
              </w:rPr>
            </w:pPr>
            <w:r w:rsidRPr="00DF339A">
              <w:rPr>
                <w:rFonts w:ascii="Times New Roman" w:hAnsi="Times New Roman" w:cs="Times New Roman"/>
                <w:noProof/>
                <w:lang w:eastAsia="es-CO"/>
              </w:rPr>
              <w:drawing>
                <wp:inline distT="0" distB="0" distL="0" distR="0" wp14:anchorId="45C0A51D" wp14:editId="79545EE3">
                  <wp:extent cx="2820837" cy="2223770"/>
                  <wp:effectExtent l="0" t="0" r="0" b="5080"/>
                  <wp:docPr id="24" name="Gráfico 2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0"/>
                    </a:graphicData>
                  </a:graphic>
                </wp:inline>
              </w:drawing>
            </w:r>
          </w:p>
        </w:tc>
      </w:tr>
    </w:tbl>
    <w:p w14:paraId="5430D6F1" w14:textId="75AFB0C5" w:rsidR="007A6451" w:rsidRDefault="007A6451" w:rsidP="00DF339A">
      <w:pPr>
        <w:spacing w:before="240"/>
        <w:rPr>
          <w:lang w:val="en-GB"/>
        </w:rPr>
      </w:pPr>
      <w:r w:rsidRPr="00246B20">
        <w:rPr>
          <w:rFonts w:ascii="Times New Roman" w:hAnsi="Times New Roman" w:cs="Times New Roman"/>
          <w:b/>
          <w:lang w:val="en-GB"/>
        </w:rPr>
        <w:t xml:space="preserve">Figure </w:t>
      </w:r>
      <w:r w:rsidR="00B93C8C">
        <w:rPr>
          <w:rFonts w:ascii="Times New Roman" w:hAnsi="Times New Roman" w:cs="Times New Roman"/>
          <w:b/>
          <w:lang w:val="en-GB"/>
        </w:rPr>
        <w:t>G</w:t>
      </w:r>
      <w:r w:rsidRPr="00246B20">
        <w:rPr>
          <w:rFonts w:ascii="Times New Roman" w:hAnsi="Times New Roman" w:cs="Times New Roman"/>
          <w:b/>
          <w:lang w:val="en-GB"/>
        </w:rPr>
        <w:t>1.</w:t>
      </w:r>
      <w:r w:rsidRPr="00246B20">
        <w:rPr>
          <w:rFonts w:ascii="Times New Roman" w:hAnsi="Times New Roman" w:cs="Times New Roman"/>
          <w:lang w:val="en-GB"/>
        </w:rPr>
        <w:t xml:space="preserve"> </w:t>
      </w:r>
      <w:r w:rsidR="00B33D47">
        <w:rPr>
          <w:rFonts w:ascii="Times New Roman" w:hAnsi="Times New Roman" w:cs="Times New Roman"/>
          <w:lang w:val="en-GB"/>
        </w:rPr>
        <w:t>Bi</w:t>
      </w:r>
      <w:r w:rsidRPr="00902540">
        <w:rPr>
          <w:rFonts w:ascii="Times New Roman" w:hAnsi="Times New Roman" w:cs="Times New Roman"/>
          <w:lang w:val="en-GB"/>
        </w:rPr>
        <w:t>variate analysis of</w:t>
      </w:r>
      <w:r w:rsidR="00262066">
        <w:rPr>
          <w:rFonts w:ascii="Times New Roman" w:hAnsi="Times New Roman" w:cs="Times New Roman"/>
          <w:lang w:val="en-GB"/>
        </w:rPr>
        <w:t xml:space="preserve"> </w:t>
      </w:r>
      <w:r w:rsidR="00262066" w:rsidRPr="00262066">
        <w:rPr>
          <w:rFonts w:ascii="Times New Roman" w:hAnsi="Times New Roman" w:cs="Times New Roman"/>
          <w:i/>
          <w:lang w:val="en-GB"/>
        </w:rPr>
        <w:t>T</w:t>
      </w:r>
      <w:r w:rsidR="00CC2F8F">
        <w:rPr>
          <w:rFonts w:ascii="Times New Roman" w:hAnsi="Times New Roman" w:cs="Times New Roman"/>
          <w:i/>
          <w:lang w:val="en-GB"/>
        </w:rPr>
        <w:t>.</w:t>
      </w:r>
      <w:r w:rsidR="00262066" w:rsidRPr="00262066">
        <w:rPr>
          <w:rFonts w:ascii="Times New Roman" w:hAnsi="Times New Roman" w:cs="Times New Roman"/>
          <w:i/>
          <w:lang w:val="en-GB"/>
        </w:rPr>
        <w:t xml:space="preserve"> </w:t>
      </w:r>
      <w:proofErr w:type="spellStart"/>
      <w:r w:rsidR="00262066" w:rsidRPr="00262066">
        <w:rPr>
          <w:rFonts w:ascii="Times New Roman" w:hAnsi="Times New Roman" w:cs="Times New Roman"/>
          <w:i/>
          <w:lang w:val="en-GB"/>
        </w:rPr>
        <w:t>oligofoliata</w:t>
      </w:r>
      <w:proofErr w:type="spellEnd"/>
      <w:r w:rsidR="00262066">
        <w:rPr>
          <w:rFonts w:ascii="Times New Roman" w:hAnsi="Times New Roman" w:cs="Times New Roman"/>
          <w:lang w:val="en-GB"/>
        </w:rPr>
        <w:t xml:space="preserve"> saplings </w:t>
      </w:r>
      <w:r w:rsidR="00262066" w:rsidRPr="00262066">
        <w:rPr>
          <w:rFonts w:ascii="Times New Roman" w:hAnsi="Times New Roman" w:cs="Times New Roman"/>
          <w:lang w:val="en-GB"/>
        </w:rPr>
        <w:t xml:space="preserve">(DBH ≤ 10 cm) </w:t>
      </w:r>
      <w:r w:rsidR="00CC2F8F">
        <w:rPr>
          <w:rFonts w:ascii="Times New Roman" w:hAnsi="Times New Roman" w:cs="Times New Roman"/>
          <w:lang w:val="en-GB"/>
        </w:rPr>
        <w:t>in the neighbourhood of</w:t>
      </w:r>
      <w:r w:rsidRPr="00902540">
        <w:rPr>
          <w:rFonts w:ascii="Times New Roman" w:hAnsi="Times New Roman" w:cs="Times New Roman"/>
          <w:lang w:val="en-GB"/>
        </w:rPr>
        <w:t xml:space="preserve"> </w:t>
      </w:r>
      <w:r w:rsidR="000C268C" w:rsidRPr="000C268C">
        <w:rPr>
          <w:rFonts w:ascii="Times New Roman" w:hAnsi="Times New Roman" w:cs="Times New Roman"/>
          <w:lang w:val="en-GB"/>
        </w:rPr>
        <w:t xml:space="preserve">all </w:t>
      </w:r>
      <w:r w:rsidR="000C268C">
        <w:rPr>
          <w:rFonts w:ascii="Times New Roman" w:hAnsi="Times New Roman" w:cs="Times New Roman"/>
          <w:lang w:val="en-GB"/>
        </w:rPr>
        <w:t xml:space="preserve">trees </w:t>
      </w:r>
      <w:r w:rsidR="00B33D47">
        <w:rPr>
          <w:rFonts w:ascii="Times New Roman" w:hAnsi="Times New Roman" w:cs="Times New Roman"/>
          <w:lang w:val="en-GB"/>
        </w:rPr>
        <w:t>of</w:t>
      </w:r>
      <w:r w:rsidRPr="000C268C">
        <w:rPr>
          <w:rFonts w:ascii="Times New Roman" w:hAnsi="Times New Roman" w:cs="Times New Roman"/>
          <w:lang w:val="en-GB"/>
        </w:rPr>
        <w:t xml:space="preserve"> </w:t>
      </w:r>
      <w:r w:rsidR="00B33D47">
        <w:rPr>
          <w:rFonts w:ascii="Times New Roman" w:hAnsi="Times New Roman" w:cs="Times New Roman"/>
          <w:lang w:val="en-GB"/>
        </w:rPr>
        <w:t xml:space="preserve">the </w:t>
      </w:r>
      <w:r w:rsidRPr="000C268C">
        <w:rPr>
          <w:rFonts w:ascii="Times New Roman" w:hAnsi="Times New Roman" w:cs="Times New Roman"/>
          <w:lang w:val="en-GB"/>
        </w:rPr>
        <w:t>species</w:t>
      </w:r>
      <w:r w:rsidR="000C268C">
        <w:rPr>
          <w:rFonts w:ascii="Times New Roman" w:hAnsi="Times New Roman" w:cs="Times New Roman"/>
          <w:lang w:val="en-GB"/>
        </w:rPr>
        <w:t xml:space="preserve"> </w:t>
      </w:r>
      <w:r w:rsidR="000C268C" w:rsidRPr="000C268C">
        <w:rPr>
          <w:rFonts w:ascii="Times New Roman" w:hAnsi="Times New Roman" w:cs="Times New Roman"/>
          <w:i/>
          <w:lang w:val="en-GB"/>
        </w:rPr>
        <w:t xml:space="preserve">A. </w:t>
      </w:r>
      <w:proofErr w:type="spellStart"/>
      <w:r w:rsidR="000C268C" w:rsidRPr="000C268C">
        <w:rPr>
          <w:rFonts w:ascii="Times New Roman" w:hAnsi="Times New Roman" w:cs="Times New Roman"/>
          <w:i/>
          <w:lang w:val="en-GB"/>
        </w:rPr>
        <w:t>graveloens</w:t>
      </w:r>
      <w:proofErr w:type="spellEnd"/>
      <w:r w:rsidR="000C268C" w:rsidRPr="000C268C">
        <w:rPr>
          <w:rFonts w:ascii="Times New Roman" w:hAnsi="Times New Roman" w:cs="Times New Roman"/>
          <w:lang w:val="en-GB"/>
        </w:rPr>
        <w:t xml:space="preserve"> </w:t>
      </w:r>
      <w:r w:rsidR="00CC2F8F">
        <w:rPr>
          <w:rFonts w:ascii="Times New Roman" w:hAnsi="Times New Roman" w:cs="Times New Roman"/>
          <w:lang w:val="en-GB"/>
        </w:rPr>
        <w:t xml:space="preserve">(left), </w:t>
      </w:r>
      <w:r w:rsidR="000C268C" w:rsidRPr="000C268C">
        <w:rPr>
          <w:rFonts w:ascii="Times New Roman" w:hAnsi="Times New Roman" w:cs="Times New Roman"/>
          <w:i/>
          <w:lang w:val="en-GB"/>
        </w:rPr>
        <w:t xml:space="preserve">P. </w:t>
      </w:r>
      <w:proofErr w:type="spellStart"/>
      <w:r w:rsidR="000C268C" w:rsidRPr="000C268C">
        <w:rPr>
          <w:rFonts w:ascii="Times New Roman" w:hAnsi="Times New Roman" w:cs="Times New Roman"/>
          <w:i/>
          <w:lang w:val="en-GB"/>
        </w:rPr>
        <w:t>rohrii</w:t>
      </w:r>
      <w:proofErr w:type="spellEnd"/>
      <w:r w:rsidR="000C268C" w:rsidRPr="000C268C">
        <w:rPr>
          <w:rFonts w:ascii="Times New Roman" w:hAnsi="Times New Roman" w:cs="Times New Roman"/>
          <w:lang w:val="en-GB"/>
        </w:rPr>
        <w:t xml:space="preserve"> </w:t>
      </w:r>
      <w:r w:rsidR="00CC2F8F">
        <w:rPr>
          <w:rFonts w:ascii="Times New Roman" w:hAnsi="Times New Roman" w:cs="Times New Roman"/>
          <w:lang w:val="en-GB"/>
        </w:rPr>
        <w:t xml:space="preserve">(middle) </w:t>
      </w:r>
      <w:r w:rsidR="000C268C" w:rsidRPr="000C268C">
        <w:rPr>
          <w:rFonts w:ascii="Times New Roman" w:hAnsi="Times New Roman" w:cs="Times New Roman"/>
          <w:lang w:val="en-GB"/>
        </w:rPr>
        <w:t xml:space="preserve">and </w:t>
      </w:r>
      <w:r w:rsidR="000C268C" w:rsidRPr="000C268C">
        <w:rPr>
          <w:rFonts w:ascii="Times New Roman" w:hAnsi="Times New Roman" w:cs="Times New Roman"/>
          <w:i/>
          <w:lang w:val="en-GB"/>
        </w:rPr>
        <w:t xml:space="preserve">T. </w:t>
      </w:r>
      <w:proofErr w:type="spellStart"/>
      <w:r w:rsidR="000C268C" w:rsidRPr="000C268C">
        <w:rPr>
          <w:rFonts w:ascii="Times New Roman" w:hAnsi="Times New Roman" w:cs="Times New Roman"/>
          <w:i/>
          <w:lang w:val="en-GB"/>
        </w:rPr>
        <w:t>elegans</w:t>
      </w:r>
      <w:proofErr w:type="spellEnd"/>
      <w:r w:rsidRPr="000C268C">
        <w:rPr>
          <w:rFonts w:ascii="Times New Roman" w:hAnsi="Times New Roman" w:cs="Times New Roman"/>
          <w:lang w:val="en-GB"/>
        </w:rPr>
        <w:t xml:space="preserve"> </w:t>
      </w:r>
      <w:r w:rsidR="00CC2F8F">
        <w:rPr>
          <w:rFonts w:ascii="Times New Roman" w:hAnsi="Times New Roman" w:cs="Times New Roman"/>
          <w:lang w:val="en-GB"/>
        </w:rPr>
        <w:t xml:space="preserve">(right). </w:t>
      </w:r>
      <w:r w:rsidR="00CC2F8F" w:rsidRPr="00262066">
        <w:rPr>
          <w:rFonts w:ascii="Times New Roman" w:hAnsi="Times New Roman" w:cs="Times New Roman"/>
          <w:i/>
          <w:lang w:val="en-GB"/>
        </w:rPr>
        <w:t>T</w:t>
      </w:r>
      <w:r w:rsidR="00CC2F8F">
        <w:rPr>
          <w:rFonts w:ascii="Times New Roman" w:hAnsi="Times New Roman" w:cs="Times New Roman"/>
          <w:i/>
          <w:lang w:val="en-GB"/>
        </w:rPr>
        <w:t>.</w:t>
      </w:r>
      <w:r w:rsidR="00CC2F8F" w:rsidRPr="00262066">
        <w:rPr>
          <w:rFonts w:ascii="Times New Roman" w:hAnsi="Times New Roman" w:cs="Times New Roman"/>
          <w:i/>
          <w:lang w:val="en-GB"/>
        </w:rPr>
        <w:t xml:space="preserve"> </w:t>
      </w:r>
      <w:proofErr w:type="spellStart"/>
      <w:r w:rsidR="00CC2F8F" w:rsidRPr="00262066">
        <w:rPr>
          <w:rFonts w:ascii="Times New Roman" w:hAnsi="Times New Roman" w:cs="Times New Roman"/>
          <w:i/>
          <w:lang w:val="en-GB"/>
        </w:rPr>
        <w:t>oligofoliata</w:t>
      </w:r>
      <w:proofErr w:type="spellEnd"/>
      <w:r w:rsidR="00CC2F8F">
        <w:rPr>
          <w:rFonts w:ascii="Times New Roman" w:hAnsi="Times New Roman" w:cs="Times New Roman"/>
          <w:lang w:val="en-GB"/>
        </w:rPr>
        <w:t xml:space="preserve"> showed positive spatial associations to these 3 specie</w:t>
      </w:r>
      <w:r w:rsidRPr="00902540">
        <w:rPr>
          <w:rFonts w:ascii="Times New Roman" w:hAnsi="Times New Roman" w:cs="Times New Roman"/>
          <w:lang w:val="en-US"/>
        </w:rPr>
        <w:t xml:space="preserve">. </w:t>
      </w:r>
      <w:r w:rsidR="00CC2F8F">
        <w:rPr>
          <w:rFonts w:ascii="Times New Roman" w:hAnsi="Times New Roman" w:cs="Times New Roman"/>
          <w:lang w:val="en-GB"/>
        </w:rPr>
        <w:t>Bi</w:t>
      </w:r>
      <w:r w:rsidRPr="00902540">
        <w:rPr>
          <w:rFonts w:ascii="Times New Roman" w:hAnsi="Times New Roman" w:cs="Times New Roman"/>
          <w:lang w:val="en-GB"/>
        </w:rPr>
        <w:t>va</w:t>
      </w:r>
      <w:r w:rsidR="00CC2F8F">
        <w:rPr>
          <w:rFonts w:ascii="Times New Roman" w:hAnsi="Times New Roman" w:cs="Times New Roman"/>
          <w:lang w:val="en-GB"/>
        </w:rPr>
        <w:t>riate pair-correlation function</w:t>
      </w:r>
      <w:r w:rsidRPr="00902540">
        <w:rPr>
          <w:rFonts w:ascii="Times New Roman" w:hAnsi="Times New Roman" w:cs="Times New Roman"/>
          <w:lang w:val="en-GB"/>
        </w:rPr>
        <w:t xml:space="preserve"> g</w:t>
      </w:r>
      <w:r w:rsidRPr="00902540">
        <w:rPr>
          <w:rFonts w:ascii="Times New Roman" w:hAnsi="Times New Roman" w:cs="Times New Roman"/>
          <w:vertAlign w:val="subscript"/>
          <w:lang w:val="en-GB"/>
        </w:rPr>
        <w:t>12</w:t>
      </w:r>
      <w:r w:rsidR="00CC2F8F">
        <w:rPr>
          <w:rFonts w:ascii="Times New Roman" w:hAnsi="Times New Roman" w:cs="Times New Roman"/>
          <w:lang w:val="en-GB"/>
        </w:rPr>
        <w:t>(</w:t>
      </w:r>
      <w:r w:rsidR="00CC2F8F" w:rsidRPr="00CC2F8F">
        <w:rPr>
          <w:rFonts w:ascii="Times New Roman" w:hAnsi="Times New Roman" w:cs="Times New Roman"/>
          <w:i/>
          <w:lang w:val="en-GB"/>
        </w:rPr>
        <w:t>r</w:t>
      </w:r>
      <w:r w:rsidR="00CC2F8F">
        <w:rPr>
          <w:rFonts w:ascii="Times New Roman" w:hAnsi="Times New Roman" w:cs="Times New Roman"/>
          <w:lang w:val="en-GB"/>
        </w:rPr>
        <w:t xml:space="preserve">) </w:t>
      </w:r>
      <w:r>
        <w:rPr>
          <w:rFonts w:ascii="Times New Roman" w:hAnsi="Times New Roman" w:cs="Times New Roman"/>
          <w:lang w:val="en-GB"/>
        </w:rPr>
        <w:t xml:space="preserve">of the observed data </w:t>
      </w:r>
      <w:r w:rsidR="00CC2F8F">
        <w:rPr>
          <w:rFonts w:ascii="Times New Roman" w:hAnsi="Times New Roman" w:cs="Times New Roman"/>
          <w:lang w:val="en-GB"/>
        </w:rPr>
        <w:t>(disks)</w:t>
      </w:r>
      <w:r w:rsidRPr="00902540">
        <w:rPr>
          <w:rFonts w:ascii="Times New Roman" w:hAnsi="Times New Roman" w:cs="Times New Roman"/>
          <w:lang w:val="en-GB"/>
        </w:rPr>
        <w:t xml:space="preserve">, simulation envelopes </w:t>
      </w:r>
      <w:r w:rsidR="00CC2F8F">
        <w:rPr>
          <w:rFonts w:ascii="Times New Roman" w:hAnsi="Times New Roman" w:cs="Times New Roman"/>
          <w:lang w:val="en-GB"/>
        </w:rPr>
        <w:t xml:space="preserve">of a </w:t>
      </w:r>
      <w:r w:rsidR="00CC2F8F" w:rsidRPr="00902540">
        <w:rPr>
          <w:rFonts w:ascii="Times New Roman" w:hAnsi="Times New Roman" w:cs="Times New Roman"/>
          <w:lang w:val="en-GB"/>
        </w:rPr>
        <w:t xml:space="preserve">heterogeneous Poisson null model </w:t>
      </w:r>
      <w:r w:rsidRPr="00902540">
        <w:rPr>
          <w:rFonts w:ascii="Times New Roman" w:hAnsi="Times New Roman" w:cs="Times New Roman"/>
          <w:lang w:val="en-GB"/>
        </w:rPr>
        <w:t>(</w:t>
      </w:r>
      <w:r>
        <w:rPr>
          <w:rFonts w:ascii="Times New Roman" w:hAnsi="Times New Roman" w:cs="Times New Roman"/>
          <w:lang w:val="en-US"/>
        </w:rPr>
        <w:t>thin solid</w:t>
      </w:r>
      <w:r w:rsidRPr="00902540">
        <w:rPr>
          <w:rFonts w:ascii="Times New Roman" w:hAnsi="Times New Roman" w:cs="Times New Roman"/>
          <w:lang w:val="en-US"/>
        </w:rPr>
        <w:t xml:space="preserve"> lines) and the expected </w:t>
      </w:r>
      <w:r w:rsidR="00CC2F8F" w:rsidRPr="00902540">
        <w:rPr>
          <w:rFonts w:ascii="Times New Roman" w:hAnsi="Times New Roman" w:cs="Times New Roman"/>
          <w:lang w:val="en-GB"/>
        </w:rPr>
        <w:t>g</w:t>
      </w:r>
      <w:r w:rsidR="00CC2F8F" w:rsidRPr="00902540">
        <w:rPr>
          <w:rFonts w:ascii="Times New Roman" w:hAnsi="Times New Roman" w:cs="Times New Roman"/>
          <w:vertAlign w:val="subscript"/>
          <w:lang w:val="en-GB"/>
        </w:rPr>
        <w:t>12</w:t>
      </w:r>
      <w:r w:rsidR="00CC2F8F">
        <w:rPr>
          <w:rFonts w:ascii="Times New Roman" w:hAnsi="Times New Roman" w:cs="Times New Roman"/>
          <w:lang w:val="en-GB"/>
        </w:rPr>
        <w:t>(</w:t>
      </w:r>
      <w:r w:rsidR="00CC2F8F" w:rsidRPr="00CC2F8F">
        <w:rPr>
          <w:rFonts w:ascii="Times New Roman" w:hAnsi="Times New Roman" w:cs="Times New Roman"/>
          <w:i/>
          <w:lang w:val="en-GB"/>
        </w:rPr>
        <w:t>r</w:t>
      </w:r>
      <w:r w:rsidR="00CC2F8F">
        <w:rPr>
          <w:rFonts w:ascii="Times New Roman" w:hAnsi="Times New Roman" w:cs="Times New Roman"/>
          <w:lang w:val="en-GB"/>
        </w:rPr>
        <w:t xml:space="preserve">) </w:t>
      </w:r>
      <w:r w:rsidRPr="00902540">
        <w:rPr>
          <w:rFonts w:ascii="Times New Roman" w:hAnsi="Times New Roman" w:cs="Times New Roman"/>
          <w:lang w:val="en-US"/>
        </w:rPr>
        <w:t xml:space="preserve">of the null-model (grey line). An </w:t>
      </w:r>
      <w:proofErr w:type="spellStart"/>
      <w:r w:rsidRPr="00902540">
        <w:rPr>
          <w:rFonts w:ascii="Times New Roman" w:hAnsi="Times New Roman" w:cs="Times New Roman"/>
          <w:lang w:val="en-US"/>
        </w:rPr>
        <w:t>Epanechnikov</w:t>
      </w:r>
      <w:proofErr w:type="spellEnd"/>
      <w:r w:rsidRPr="00902540">
        <w:rPr>
          <w:rFonts w:ascii="Times New Roman" w:hAnsi="Times New Roman" w:cs="Times New Roman"/>
          <w:lang w:val="en-US"/>
        </w:rPr>
        <w:t xml:space="preserve"> kernel </w:t>
      </w:r>
      <w:r w:rsidR="00CC2F8F">
        <w:rPr>
          <w:rFonts w:ascii="Times New Roman" w:hAnsi="Times New Roman" w:cs="Times New Roman"/>
          <w:lang w:val="en-US"/>
        </w:rPr>
        <w:t>with bandwidth = 30</w:t>
      </w:r>
      <w:r w:rsidR="00CC2F8F" w:rsidRPr="00902540">
        <w:rPr>
          <w:rFonts w:ascii="Times New Roman" w:hAnsi="Times New Roman" w:cs="Times New Roman"/>
          <w:lang w:val="en-US"/>
        </w:rPr>
        <w:t xml:space="preserve"> m </w:t>
      </w:r>
      <w:r w:rsidRPr="00902540">
        <w:rPr>
          <w:rFonts w:ascii="Times New Roman" w:hAnsi="Times New Roman" w:cs="Times New Roman"/>
          <w:lang w:val="en-US"/>
        </w:rPr>
        <w:t>was used to estimate the intensity function of given poin</w:t>
      </w:r>
      <w:r w:rsidR="00CC2F8F">
        <w:rPr>
          <w:rFonts w:ascii="Times New Roman" w:hAnsi="Times New Roman" w:cs="Times New Roman"/>
          <w:lang w:val="en-US"/>
        </w:rPr>
        <w:t>t pattern</w:t>
      </w:r>
      <w:r w:rsidRPr="00902540">
        <w:rPr>
          <w:rFonts w:ascii="Times New Roman" w:hAnsi="Times New Roman" w:cs="Times New Roman"/>
          <w:lang w:val="en-US"/>
        </w:rPr>
        <w:t xml:space="preserve">. </w:t>
      </w:r>
      <w:r w:rsidRPr="00902540">
        <w:rPr>
          <w:rFonts w:ascii="Times New Roman" w:hAnsi="Times New Roman" w:cs="Times New Roman"/>
          <w:lang w:val="en-GB"/>
        </w:rPr>
        <w:t xml:space="preserve">The spatial resolution to compute the </w:t>
      </w:r>
      <w:r w:rsidR="00CC2F8F" w:rsidRPr="00902540">
        <w:rPr>
          <w:rFonts w:ascii="Times New Roman" w:hAnsi="Times New Roman" w:cs="Times New Roman"/>
          <w:lang w:val="en-GB"/>
        </w:rPr>
        <w:t>g</w:t>
      </w:r>
      <w:r w:rsidR="00CC2F8F" w:rsidRPr="00902540">
        <w:rPr>
          <w:rFonts w:ascii="Times New Roman" w:hAnsi="Times New Roman" w:cs="Times New Roman"/>
          <w:vertAlign w:val="subscript"/>
          <w:lang w:val="en-GB"/>
        </w:rPr>
        <w:t>12</w:t>
      </w:r>
      <w:r w:rsidR="00CC2F8F">
        <w:rPr>
          <w:rFonts w:ascii="Times New Roman" w:hAnsi="Times New Roman" w:cs="Times New Roman"/>
          <w:lang w:val="en-GB"/>
        </w:rPr>
        <w:t>(</w:t>
      </w:r>
      <w:r w:rsidR="00CC2F8F" w:rsidRPr="00CC2F8F">
        <w:rPr>
          <w:rFonts w:ascii="Times New Roman" w:hAnsi="Times New Roman" w:cs="Times New Roman"/>
          <w:i/>
          <w:lang w:val="en-GB"/>
        </w:rPr>
        <w:t>r</w:t>
      </w:r>
      <w:r w:rsidR="00CC2F8F">
        <w:rPr>
          <w:rFonts w:ascii="Times New Roman" w:hAnsi="Times New Roman" w:cs="Times New Roman"/>
          <w:lang w:val="en-GB"/>
        </w:rPr>
        <w:t>)</w:t>
      </w:r>
      <w:r w:rsidRPr="00902540">
        <w:rPr>
          <w:rFonts w:ascii="Times New Roman" w:hAnsi="Times New Roman" w:cs="Times New Roman"/>
          <w:lang w:val="en-GB"/>
        </w:rPr>
        <w:t xml:space="preserve"> was 1</w:t>
      </w:r>
      <w:r>
        <w:rPr>
          <w:rFonts w:ascii="Times New Roman" w:hAnsi="Times New Roman" w:cs="Times New Roman"/>
          <w:lang w:val="en-GB"/>
        </w:rPr>
        <w:t>m</w:t>
      </w:r>
      <w:r w:rsidR="00CC2F8F">
        <w:rPr>
          <w:rFonts w:ascii="Times New Roman" w:hAnsi="Times New Roman" w:cs="Times New Roman"/>
          <w:lang w:val="en-GB"/>
        </w:rPr>
        <w:t>×</w:t>
      </w:r>
      <w:r w:rsidRPr="00902540">
        <w:rPr>
          <w:rFonts w:ascii="Times New Roman" w:hAnsi="Times New Roman" w:cs="Times New Roman"/>
          <w:lang w:val="en-GB"/>
        </w:rPr>
        <w:t xml:space="preserve">1 m. Simulation envelopes were constructed </w:t>
      </w:r>
      <w:r w:rsidR="00CC2F8F">
        <w:rPr>
          <w:rFonts w:ascii="Times New Roman" w:hAnsi="Times New Roman" w:cs="Times New Roman"/>
          <w:lang w:val="en-GB"/>
        </w:rPr>
        <w:t>based on</w:t>
      </w:r>
      <w:r w:rsidRPr="00902540">
        <w:rPr>
          <w:rFonts w:ascii="Times New Roman" w:hAnsi="Times New Roman" w:cs="Times New Roman"/>
          <w:lang w:val="en-GB"/>
        </w:rPr>
        <w:t xml:space="preserve"> the 5</w:t>
      </w:r>
      <w:r w:rsidRPr="0073250A">
        <w:rPr>
          <w:rFonts w:ascii="Times New Roman" w:hAnsi="Times New Roman" w:cs="Times New Roman"/>
          <w:vertAlign w:val="superscript"/>
          <w:lang w:val="en-GB"/>
        </w:rPr>
        <w:t>th</w:t>
      </w:r>
      <w:r w:rsidRPr="00902540">
        <w:rPr>
          <w:rFonts w:ascii="Times New Roman" w:hAnsi="Times New Roman" w:cs="Times New Roman"/>
          <w:lang w:val="en-GB"/>
        </w:rPr>
        <w:t xml:space="preserve"> highest and lowest g</w:t>
      </w:r>
      <w:r w:rsidR="00CC2F8F" w:rsidRPr="00902540">
        <w:rPr>
          <w:rFonts w:ascii="Times New Roman" w:hAnsi="Times New Roman" w:cs="Times New Roman"/>
          <w:vertAlign w:val="subscript"/>
          <w:lang w:val="en-GB"/>
        </w:rPr>
        <w:t>12</w:t>
      </w:r>
      <w:r w:rsidRPr="00902540">
        <w:rPr>
          <w:rFonts w:ascii="Times New Roman" w:hAnsi="Times New Roman" w:cs="Times New Roman"/>
          <w:lang w:val="en-GB"/>
        </w:rPr>
        <w:t>(</w:t>
      </w:r>
      <w:r w:rsidRPr="00A7655F">
        <w:rPr>
          <w:rFonts w:ascii="Times New Roman" w:hAnsi="Times New Roman" w:cs="Times New Roman"/>
          <w:i/>
          <w:lang w:val="en-GB"/>
        </w:rPr>
        <w:t>r</w:t>
      </w:r>
      <w:r w:rsidRPr="00902540">
        <w:rPr>
          <w:rFonts w:ascii="Times New Roman" w:hAnsi="Times New Roman" w:cs="Times New Roman"/>
          <w:lang w:val="en-GB"/>
        </w:rPr>
        <w:t xml:space="preserve">) </w:t>
      </w:r>
      <w:r w:rsidR="00E101E5">
        <w:rPr>
          <w:rFonts w:ascii="Times New Roman" w:hAnsi="Times New Roman" w:cs="Times New Roman"/>
          <w:lang w:val="en-GB"/>
        </w:rPr>
        <w:t xml:space="preserve">values </w:t>
      </w:r>
      <w:r w:rsidRPr="00902540">
        <w:rPr>
          <w:rFonts w:ascii="Times New Roman" w:hAnsi="Times New Roman" w:cs="Times New Roman"/>
          <w:lang w:val="en-GB"/>
        </w:rPr>
        <w:t>from 199 replicates of the null-model.</w:t>
      </w:r>
      <w:r w:rsidR="00E101E5">
        <w:rPr>
          <w:rFonts w:ascii="Times New Roman" w:hAnsi="Times New Roman" w:cs="Times New Roman"/>
          <w:lang w:val="en-GB"/>
        </w:rPr>
        <w:t xml:space="preserve">  Red colour indicates non-significant results over the 0-30m distance interval. </w:t>
      </w:r>
    </w:p>
    <w:p w14:paraId="08468B53" w14:textId="211183E9" w:rsidR="00E101E5" w:rsidRDefault="00E101E5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2"/>
        <w:gridCol w:w="3532"/>
        <w:gridCol w:w="3473"/>
        <w:gridCol w:w="3457"/>
      </w:tblGrid>
      <w:tr w:rsidR="00142C91" w:rsidRPr="0002636B" w14:paraId="40C90A40" w14:textId="77777777" w:rsidTr="00E101E5">
        <w:tc>
          <w:tcPr>
            <w:tcW w:w="3542" w:type="dxa"/>
          </w:tcPr>
          <w:p w14:paraId="7803A46F" w14:textId="387C6386" w:rsidR="00D54839" w:rsidRPr="00D54839" w:rsidRDefault="00D54839" w:rsidP="00C55DC2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D54839"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18"/>
              </w:rPr>
              <w:lastRenderedPageBreak/>
              <w:t xml:space="preserve">T. oligofoliata </w:t>
            </w:r>
            <w:r w:rsidRPr="00D54839">
              <w:rPr>
                <w:rFonts w:ascii="Times New Roman" w:hAnsi="Times New Roman" w:cs="Times New Roman"/>
                <w:iCs/>
                <w:color w:val="000000" w:themeColor="text1"/>
                <w:sz w:val="18"/>
                <w:szCs w:val="18"/>
              </w:rPr>
              <w:t>vs</w:t>
            </w:r>
            <w:r w:rsidRPr="00D54839"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18"/>
              </w:rPr>
              <w:t xml:space="preserve"> A. polyneuron</w:t>
            </w:r>
          </w:p>
        </w:tc>
        <w:tc>
          <w:tcPr>
            <w:tcW w:w="3532" w:type="dxa"/>
          </w:tcPr>
          <w:p w14:paraId="3EC8375A" w14:textId="305DEC1C" w:rsidR="00D54839" w:rsidRPr="00A527AB" w:rsidRDefault="00A527AB" w:rsidP="00C55DC2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D54839"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18"/>
              </w:rPr>
              <w:t xml:space="preserve">T. oligofoliata </w:t>
            </w:r>
            <w:r w:rsidRPr="00D54839">
              <w:rPr>
                <w:rFonts w:ascii="Times New Roman" w:hAnsi="Times New Roman" w:cs="Times New Roman"/>
                <w:iCs/>
                <w:color w:val="000000" w:themeColor="text1"/>
                <w:sz w:val="18"/>
                <w:szCs w:val="18"/>
              </w:rPr>
              <w:t>vs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18"/>
              </w:rPr>
              <w:t xml:space="preserve"> T. elegans</w:t>
            </w:r>
          </w:p>
        </w:tc>
        <w:tc>
          <w:tcPr>
            <w:tcW w:w="3473" w:type="dxa"/>
          </w:tcPr>
          <w:p w14:paraId="22004972" w14:textId="1D7B327D" w:rsidR="00D54839" w:rsidRPr="00E7623E" w:rsidRDefault="00E7623E" w:rsidP="00C55DC2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D54839"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18"/>
              </w:rPr>
              <w:t xml:space="preserve">T. oligofoliata </w:t>
            </w:r>
            <w:r w:rsidRPr="00D54839">
              <w:rPr>
                <w:rFonts w:ascii="Times New Roman" w:hAnsi="Times New Roman" w:cs="Times New Roman"/>
                <w:iCs/>
                <w:color w:val="000000" w:themeColor="text1"/>
                <w:sz w:val="18"/>
                <w:szCs w:val="18"/>
              </w:rPr>
              <w:t>vs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18"/>
              </w:rPr>
              <w:t xml:space="preserve"> M. capote</w:t>
            </w:r>
          </w:p>
        </w:tc>
        <w:tc>
          <w:tcPr>
            <w:tcW w:w="3457" w:type="dxa"/>
          </w:tcPr>
          <w:p w14:paraId="000E546A" w14:textId="15DFC811" w:rsidR="00D54839" w:rsidRPr="00E7623E" w:rsidRDefault="00E7623E" w:rsidP="00C55DC2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D54839"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18"/>
              </w:rPr>
              <w:t xml:space="preserve">T. oligofoliata </w:t>
            </w:r>
            <w:r w:rsidRPr="00D54839">
              <w:rPr>
                <w:rFonts w:ascii="Times New Roman" w:hAnsi="Times New Roman" w:cs="Times New Roman"/>
                <w:iCs/>
                <w:color w:val="000000" w:themeColor="text1"/>
                <w:sz w:val="18"/>
                <w:szCs w:val="18"/>
              </w:rPr>
              <w:t>vs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18"/>
              </w:rPr>
              <w:t xml:space="preserve"> A. graveloens</w:t>
            </w:r>
          </w:p>
        </w:tc>
      </w:tr>
      <w:tr w:rsidR="00142C91" w:rsidRPr="0002636B" w14:paraId="0E8A9FBF" w14:textId="77777777" w:rsidTr="00E101E5">
        <w:tc>
          <w:tcPr>
            <w:tcW w:w="3542" w:type="dxa"/>
          </w:tcPr>
          <w:p w14:paraId="7B9B0560" w14:textId="54882F20" w:rsidR="00D54839" w:rsidRDefault="00650E97" w:rsidP="00650E97">
            <w:pPr>
              <w:rPr>
                <w:lang w:val="en-GB"/>
              </w:rPr>
            </w:pPr>
            <w:r w:rsidRPr="00650E97">
              <w:rPr>
                <w:noProof/>
                <w:lang w:eastAsia="es-CO"/>
              </w:rPr>
              <w:drawing>
                <wp:inline distT="0" distB="0" distL="0" distR="0" wp14:anchorId="0FFE983D" wp14:editId="4EE6A158">
                  <wp:extent cx="2159635" cy="1799590"/>
                  <wp:effectExtent l="0" t="0" r="0" b="0"/>
                  <wp:docPr id="50" name="Gráfico 5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1"/>
                    </a:graphicData>
                  </a:graphic>
                </wp:inline>
              </w:drawing>
            </w:r>
            <w:r w:rsidR="00D54839" w:rsidRPr="00F64630">
              <w:t xml:space="preserve"> </w:t>
            </w:r>
            <w:r w:rsidR="00D54839" w:rsidRPr="000300EB"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6F606D1A" wp14:editId="61466C10">
                      <wp:simplePos x="0" y="0"/>
                      <wp:positionH relativeFrom="column">
                        <wp:posOffset>1126556</wp:posOffset>
                      </wp:positionH>
                      <wp:positionV relativeFrom="paragraph">
                        <wp:posOffset>152599</wp:posOffset>
                      </wp:positionV>
                      <wp:extent cx="827576" cy="312107"/>
                      <wp:effectExtent l="0" t="0" r="0" b="0"/>
                      <wp:wrapNone/>
                      <wp:docPr id="26" name="Cuadro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7576" cy="31210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B98D967" w14:textId="7C937F76" w:rsidR="00CB6177" w:rsidRPr="00F63C74" w:rsidRDefault="00CB6177" w:rsidP="00D5483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C00000"/>
                                      <w:sz w:val="14"/>
                                      <w:szCs w:val="14"/>
                                      <w:lang w:eastAsia="es-CO"/>
                                    </w:rPr>
                                  </w:pPr>
                                  <w:r w:rsidRPr="00F63C74">
                                    <w:rPr>
                                      <w:rFonts w:eastAsiaTheme="minorEastAsia" w:hAnsi="Calibri"/>
                                      <w:bCs/>
                                      <w:color w:val="C00000"/>
                                      <w:kern w:val="24"/>
                                      <w:sz w:val="14"/>
                                      <w:szCs w:val="14"/>
                                      <w:lang w:eastAsia="es-CO"/>
                                    </w:rPr>
                                    <w:t>u = 21</w:t>
                                  </w:r>
                                </w:p>
                                <w:p w14:paraId="11D92048" w14:textId="05E690F4" w:rsidR="00CB6177" w:rsidRPr="00F63C74" w:rsidRDefault="00CB6177" w:rsidP="00D5483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C00000"/>
                                      <w:sz w:val="14"/>
                                      <w:szCs w:val="14"/>
                                      <w:lang w:eastAsia="es-CO"/>
                                    </w:rPr>
                                  </w:pPr>
                                  <w:r>
                                    <w:rPr>
                                      <w:rFonts w:eastAsiaTheme="minorEastAsia" w:hAnsi="Calibri"/>
                                      <w:bCs/>
                                      <w:color w:val="C00000"/>
                                      <w:kern w:val="24"/>
                                      <w:sz w:val="14"/>
                                      <w:szCs w:val="14"/>
                                      <w:lang w:eastAsia="es-CO"/>
                                    </w:rPr>
                                    <w:t>P-</w:t>
                                  </w:r>
                                  <w:proofErr w:type="spellStart"/>
                                  <w:r>
                                    <w:rPr>
                                      <w:rFonts w:eastAsiaTheme="minorEastAsia" w:hAnsi="Calibri"/>
                                      <w:bCs/>
                                      <w:color w:val="C00000"/>
                                      <w:kern w:val="24"/>
                                      <w:sz w:val="14"/>
                                      <w:szCs w:val="14"/>
                                      <w:lang w:eastAsia="es-CO"/>
                                    </w:rPr>
                                    <w:t>value</w:t>
                                  </w:r>
                                  <w:proofErr w:type="spellEnd"/>
                                  <w:r>
                                    <w:rPr>
                                      <w:rFonts w:eastAsiaTheme="minorEastAsia" w:hAnsi="Calibri"/>
                                      <w:bCs/>
                                      <w:color w:val="C00000"/>
                                      <w:kern w:val="24"/>
                                      <w:sz w:val="14"/>
                                      <w:szCs w:val="14"/>
                                      <w:lang w:eastAsia="es-CO"/>
                                    </w:rPr>
                                    <w:t xml:space="preserve"> = 0.780</w:t>
                                  </w:r>
                                </w:p>
                                <w:p w14:paraId="51B83828" w14:textId="77777777" w:rsidR="00CB6177" w:rsidRPr="00F63C74" w:rsidRDefault="00CB6177" w:rsidP="00D5483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C0000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606D1A" id="_x0000_s1059" type="#_x0000_t202" style="position:absolute;margin-left:88.7pt;margin-top:12pt;width:65.15pt;height:24.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" filled="f" stroked="f">
                      <v:textbox>
                        <w:txbxContent>
                          <w:p w14:paraId="5B98D967" w14:textId="7C937F76" w:rsidR="00CB6177" w:rsidRPr="00F63C74" w:rsidRDefault="00CB6177" w:rsidP="00D5483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C00000"/>
                                <w:sz w:val="14"/>
                                <w:szCs w:val="14"/>
                                <w:lang w:eastAsia="es-CO"/>
                              </w:rPr>
                            </w:pPr>
                            <w:r w:rsidRPr="00F63C74">
                              <w:rPr>
                                <w:rFonts w:eastAsiaTheme="minorEastAsia" w:hAnsi="Calibri"/>
                                <w:bCs/>
                                <w:color w:val="C00000"/>
                                <w:kern w:val="24"/>
                                <w:sz w:val="14"/>
                                <w:szCs w:val="14"/>
                                <w:lang w:eastAsia="es-CO"/>
                              </w:rPr>
                              <w:t>u = 21</w:t>
                            </w:r>
                          </w:p>
                          <w:p w14:paraId="11D92048" w14:textId="05E690F4" w:rsidR="00CB6177" w:rsidRPr="00F63C74" w:rsidRDefault="00CB6177" w:rsidP="00D5483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C00000"/>
                                <w:sz w:val="14"/>
                                <w:szCs w:val="14"/>
                                <w:lang w:eastAsia="es-CO"/>
                              </w:rPr>
                            </w:pPr>
                            <w:r>
                              <w:rPr>
                                <w:rFonts w:eastAsiaTheme="minorEastAsia" w:hAnsi="Calibri"/>
                                <w:bCs/>
                                <w:color w:val="C00000"/>
                                <w:kern w:val="24"/>
                                <w:sz w:val="14"/>
                                <w:szCs w:val="14"/>
                                <w:lang w:eastAsia="es-CO"/>
                              </w:rPr>
                              <w:t>P-</w:t>
                            </w:r>
                            <w:proofErr w:type="spellStart"/>
                            <w:r>
                              <w:rPr>
                                <w:rFonts w:eastAsiaTheme="minorEastAsia" w:hAnsi="Calibri"/>
                                <w:bCs/>
                                <w:color w:val="C00000"/>
                                <w:kern w:val="24"/>
                                <w:sz w:val="14"/>
                                <w:szCs w:val="14"/>
                                <w:lang w:eastAsia="es-CO"/>
                              </w:rPr>
                              <w:t>value</w:t>
                            </w:r>
                            <w:proofErr w:type="spellEnd"/>
                            <w:r>
                              <w:rPr>
                                <w:rFonts w:eastAsiaTheme="minorEastAsia" w:hAnsi="Calibri"/>
                                <w:bCs/>
                                <w:color w:val="C00000"/>
                                <w:kern w:val="24"/>
                                <w:sz w:val="14"/>
                                <w:szCs w:val="14"/>
                                <w:lang w:eastAsia="es-CO"/>
                              </w:rPr>
                              <w:t xml:space="preserve"> = 0.780</w:t>
                            </w:r>
                          </w:p>
                          <w:p w14:paraId="51B83828" w14:textId="77777777" w:rsidR="00CB6177" w:rsidRPr="00F63C74" w:rsidRDefault="00CB6177" w:rsidP="00D5483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532" w:type="dxa"/>
          </w:tcPr>
          <w:p w14:paraId="052A3056" w14:textId="5D43DB51" w:rsidR="00D54839" w:rsidRDefault="006B19C1" w:rsidP="00C55DC2">
            <w:pPr>
              <w:rPr>
                <w:lang w:val="en-GB"/>
              </w:rPr>
            </w:pPr>
            <w:r w:rsidRPr="000300EB"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36AA1C73" wp14:editId="6089800E">
                      <wp:simplePos x="0" y="0"/>
                      <wp:positionH relativeFrom="column">
                        <wp:posOffset>1181783</wp:posOffset>
                      </wp:positionH>
                      <wp:positionV relativeFrom="paragraph">
                        <wp:posOffset>159756</wp:posOffset>
                      </wp:positionV>
                      <wp:extent cx="753460" cy="338554"/>
                      <wp:effectExtent l="0" t="0" r="0" b="0"/>
                      <wp:wrapNone/>
                      <wp:docPr id="27" name="Cuadro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460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080D85D" w14:textId="77777777" w:rsidR="00CB6177" w:rsidRPr="00F64630" w:rsidRDefault="00CB6177" w:rsidP="00D54839">
                                  <w:pPr>
                                    <w:spacing w:after="0"/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 w:rsidRPr="00F64630"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u = 200</w:t>
                                  </w:r>
                                </w:p>
                                <w:p w14:paraId="59F9478B" w14:textId="77777777" w:rsidR="00CB6177" w:rsidRPr="00F64630" w:rsidRDefault="00CB6177" w:rsidP="00D54839">
                                  <w:pPr>
                                    <w:spacing w:after="0"/>
                                    <w:rPr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 w:rsidRPr="00F64630"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P-</w:t>
                                  </w:r>
                                  <w:proofErr w:type="spellStart"/>
                                  <w:r w:rsidRPr="00F64630"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value</w:t>
                                  </w:r>
                                  <w:proofErr w:type="spellEnd"/>
                                  <w:r w:rsidRPr="00F64630"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= 0.005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6AA1C73" id="_x0000_s1060" type="#_x0000_t202" style="position:absolute;margin-left:93.05pt;margin-top:12.6pt;width:59.35pt;height:26.6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" filled="f" stroked="f">
                      <v:textbox style="mso-fit-shape-to-text:t">
                        <w:txbxContent>
                          <w:p w14:paraId="3080D85D" w14:textId="77777777" w:rsidR="00CB6177" w:rsidRPr="00F64630" w:rsidRDefault="00CB6177" w:rsidP="00D54839">
                            <w:pPr>
                              <w:spacing w:after="0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F64630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u = 200</w:t>
                            </w:r>
                          </w:p>
                          <w:p w14:paraId="59F9478B" w14:textId="77777777" w:rsidR="00CB6177" w:rsidRPr="00F64630" w:rsidRDefault="00CB6177" w:rsidP="00D54839">
                            <w:pPr>
                              <w:spacing w:after="0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F64630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P-</w:t>
                            </w:r>
                            <w:proofErr w:type="spellStart"/>
                            <w:r w:rsidRPr="00F64630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value</w:t>
                            </w:r>
                            <w:proofErr w:type="spellEnd"/>
                            <w:r w:rsidRPr="00F64630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 xml:space="preserve"> = 0.005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55DC2" w:rsidRPr="00C55DC2">
              <w:rPr>
                <w:noProof/>
                <w:lang w:eastAsia="es-CO"/>
              </w:rPr>
              <w:drawing>
                <wp:inline distT="0" distB="0" distL="0" distR="0" wp14:anchorId="2E5F3E86" wp14:editId="487AA8EF">
                  <wp:extent cx="2149475" cy="1799590"/>
                  <wp:effectExtent l="0" t="0" r="3175" b="0"/>
                  <wp:docPr id="22" name="Gráfico 2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2"/>
                    </a:graphicData>
                  </a:graphic>
                </wp:inline>
              </w:drawing>
            </w:r>
          </w:p>
        </w:tc>
        <w:tc>
          <w:tcPr>
            <w:tcW w:w="3473" w:type="dxa"/>
          </w:tcPr>
          <w:p w14:paraId="3E8CFB7B" w14:textId="5C733DBD" w:rsidR="00D54839" w:rsidRDefault="00E7623E" w:rsidP="00C55DC2">
            <w:pPr>
              <w:rPr>
                <w:lang w:val="en-GB"/>
              </w:rPr>
            </w:pPr>
            <w:r w:rsidRPr="00E7623E">
              <w:rPr>
                <w:noProof/>
                <w:lang w:eastAsia="es-CO"/>
              </w:rPr>
              <w:drawing>
                <wp:inline distT="0" distB="0" distL="0" distR="0" wp14:anchorId="294B16BF" wp14:editId="00C890C7">
                  <wp:extent cx="2113280" cy="1799590"/>
                  <wp:effectExtent l="0" t="0" r="1270" b="0"/>
                  <wp:docPr id="23" name="Gráfico 2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3"/>
                    </a:graphicData>
                  </a:graphic>
                </wp:inline>
              </w:drawing>
            </w:r>
            <w:r w:rsidRPr="00E7623E">
              <w:t xml:space="preserve"> </w:t>
            </w:r>
            <w:r w:rsidR="00D54839" w:rsidRPr="000300EB"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42B3063F" wp14:editId="690389E2">
                      <wp:simplePos x="0" y="0"/>
                      <wp:positionH relativeFrom="column">
                        <wp:posOffset>1229995</wp:posOffset>
                      </wp:positionH>
                      <wp:positionV relativeFrom="paragraph">
                        <wp:posOffset>138430</wp:posOffset>
                      </wp:positionV>
                      <wp:extent cx="753460" cy="338554"/>
                      <wp:effectExtent l="0" t="0" r="0" b="0"/>
                      <wp:wrapNone/>
                      <wp:docPr id="28" name="Cuadro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460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E16E0DD" w14:textId="39380C27" w:rsidR="00CB6177" w:rsidRPr="00E7623E" w:rsidRDefault="00CB6177" w:rsidP="00D54839">
                                  <w:pPr>
                                    <w:spacing w:after="0"/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 w:rsidRPr="00E7623E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u = 71</w:t>
                                  </w:r>
                                </w:p>
                                <w:p w14:paraId="6EBD43BE" w14:textId="78D957A1" w:rsidR="00CB6177" w:rsidRPr="00E7623E" w:rsidRDefault="00CB6177" w:rsidP="00D54839">
                                  <w:pPr>
                                    <w:spacing w:after="0"/>
                                    <w:rPr>
                                      <w:color w:val="C00000"/>
                                      <w:sz w:val="14"/>
                                      <w:szCs w:val="14"/>
                                    </w:rPr>
                                  </w:pPr>
                                  <w:r w:rsidRPr="00E7623E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P-</w:t>
                                  </w:r>
                                  <w:proofErr w:type="spellStart"/>
                                  <w:r w:rsidRPr="00E7623E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value</w:t>
                                  </w:r>
                                  <w:proofErr w:type="spellEnd"/>
                                  <w:r w:rsidRPr="00E7623E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= 0.650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2B3063F" id="_x0000_s1061" type="#_x0000_t202" style="position:absolute;margin-left:96.85pt;margin-top:10.9pt;width:59.35pt;height:26.65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" filled="f" stroked="f">
                      <v:textbox style="mso-fit-shape-to-text:t">
                        <w:txbxContent>
                          <w:p w14:paraId="1E16E0DD" w14:textId="39380C27" w:rsidR="00CB6177" w:rsidRPr="00E7623E" w:rsidRDefault="00CB6177" w:rsidP="00D54839">
                            <w:pPr>
                              <w:spacing w:after="0"/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E7623E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u = 71</w:t>
                            </w:r>
                          </w:p>
                          <w:p w14:paraId="6EBD43BE" w14:textId="78D957A1" w:rsidR="00CB6177" w:rsidRPr="00E7623E" w:rsidRDefault="00CB6177" w:rsidP="00D54839">
                            <w:pPr>
                              <w:spacing w:after="0"/>
                              <w:rPr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E7623E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P-</w:t>
                            </w:r>
                            <w:proofErr w:type="spellStart"/>
                            <w:r w:rsidRPr="00E7623E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value</w:t>
                            </w:r>
                            <w:proofErr w:type="spellEnd"/>
                            <w:r w:rsidRPr="00E7623E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 xml:space="preserve"> = 0.650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57" w:type="dxa"/>
          </w:tcPr>
          <w:p w14:paraId="419865EA" w14:textId="03F3BC3B" w:rsidR="00D54839" w:rsidRDefault="00E7623E" w:rsidP="00C55DC2">
            <w:pPr>
              <w:rPr>
                <w:lang w:val="en-GB"/>
              </w:rPr>
            </w:pPr>
            <w:r w:rsidRPr="00E7623E">
              <w:rPr>
                <w:noProof/>
                <w:lang w:eastAsia="es-CO"/>
              </w:rPr>
              <w:drawing>
                <wp:inline distT="0" distB="0" distL="0" distR="0" wp14:anchorId="7848BEF5" wp14:editId="2966D3AC">
                  <wp:extent cx="2104390" cy="1799590"/>
                  <wp:effectExtent l="0" t="0" r="0" b="0"/>
                  <wp:docPr id="37" name="Gráfico 3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4"/>
                    </a:graphicData>
                  </a:graphic>
                </wp:inline>
              </w:drawing>
            </w:r>
            <w:r w:rsidRPr="00E7623E">
              <w:t xml:space="preserve"> </w:t>
            </w:r>
            <w:r w:rsidR="00D54839" w:rsidRPr="004B28A4"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4621A5AB" wp14:editId="4E5763FC">
                      <wp:simplePos x="0" y="0"/>
                      <wp:positionH relativeFrom="column">
                        <wp:posOffset>1207874</wp:posOffset>
                      </wp:positionH>
                      <wp:positionV relativeFrom="paragraph">
                        <wp:posOffset>157205</wp:posOffset>
                      </wp:positionV>
                      <wp:extent cx="753480" cy="338554"/>
                      <wp:effectExtent l="0" t="0" r="0" b="0"/>
                      <wp:wrapNone/>
                      <wp:docPr id="29" name="CuadroText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480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79DDBE3" w14:textId="1384FC19" w:rsidR="00CB6177" w:rsidRPr="00A70FED" w:rsidRDefault="00CB6177" w:rsidP="00D5483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="Calibri" w:cstheme="minorBid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u = 72</w:t>
                                  </w:r>
                                </w:p>
                                <w:p w14:paraId="0E097CE4" w14:textId="6635A8DA" w:rsidR="00CB6177" w:rsidRPr="00A70FED" w:rsidRDefault="00CB6177" w:rsidP="00D5483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C0000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P-</w:t>
                                  </w:r>
                                  <w:proofErr w:type="spellStart"/>
                                  <w:r>
                                    <w:rPr>
                                      <w:rFonts w:asciiTheme="minorHAnsi" w:hAnsi="Calibri" w:cstheme="minorBid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value</w:t>
                                  </w:r>
                                  <w:proofErr w:type="spellEnd"/>
                                  <w:r>
                                    <w:rPr>
                                      <w:rFonts w:asciiTheme="minorHAnsi" w:hAnsi="Calibri" w:cstheme="minorBid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= 0.65</w:t>
                                  </w:r>
                                  <w:r w:rsidRPr="00A70FED">
                                    <w:rPr>
                                      <w:rFonts w:asciiTheme="minorHAnsi" w:hAnsi="Calibri" w:cstheme="minorBid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621A5AB" id="_x0000_s1062" type="#_x0000_t202" style="position:absolute;margin-left:95.1pt;margin-top:12.4pt;width:59.35pt;height:26.65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" filled="f" stroked="f">
                      <v:textbox style="mso-fit-shape-to-text:t">
                        <w:txbxContent>
                          <w:p w14:paraId="479DDBE3" w14:textId="1384FC19" w:rsidR="00CB6177" w:rsidRPr="00A70FED" w:rsidRDefault="00CB6177" w:rsidP="00D5483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u = 72</w:t>
                            </w:r>
                          </w:p>
                          <w:p w14:paraId="0E097CE4" w14:textId="6635A8DA" w:rsidR="00CB6177" w:rsidRPr="00A70FED" w:rsidRDefault="00CB6177" w:rsidP="00D5483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P-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value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 xml:space="preserve"> = 0.65</w:t>
                            </w:r>
                            <w:r w:rsidRPr="00A70FED">
                              <w:rPr>
                                <w:rFonts w:asciiTheme="minorHAnsi" w:hAnsi="Calibri" w:cstheme="minorBid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42C91" w:rsidRPr="00142C91" w14:paraId="47AE79CC" w14:textId="77777777" w:rsidTr="00E101E5">
        <w:trPr>
          <w:trHeight w:val="144"/>
        </w:trPr>
        <w:tc>
          <w:tcPr>
            <w:tcW w:w="3542" w:type="dxa"/>
            <w:vAlign w:val="bottom"/>
          </w:tcPr>
          <w:p w14:paraId="771F1EC7" w14:textId="3273709C" w:rsidR="00D54839" w:rsidRPr="00D9693A" w:rsidRDefault="00D9693A" w:rsidP="00C55DC2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D9693A"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18"/>
              </w:rPr>
              <w:t xml:space="preserve">T. oligofoliata </w:t>
            </w:r>
            <w:r w:rsidRPr="00D9693A">
              <w:rPr>
                <w:rFonts w:ascii="Times New Roman" w:hAnsi="Times New Roman" w:cs="Times New Roman"/>
                <w:iCs/>
                <w:color w:val="000000" w:themeColor="text1"/>
                <w:sz w:val="18"/>
                <w:szCs w:val="18"/>
              </w:rPr>
              <w:t>vs</w:t>
            </w:r>
            <w:r w:rsidRPr="00D9693A"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18"/>
              </w:rPr>
              <w:t xml:space="preserve"> P. rohrii</w:t>
            </w:r>
          </w:p>
        </w:tc>
        <w:tc>
          <w:tcPr>
            <w:tcW w:w="3532" w:type="dxa"/>
            <w:vAlign w:val="bottom"/>
          </w:tcPr>
          <w:p w14:paraId="7FECA190" w14:textId="40336B00" w:rsidR="00D54839" w:rsidRPr="006B1BCF" w:rsidRDefault="006B1BCF" w:rsidP="00C55DC2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D9693A"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18"/>
              </w:rPr>
              <w:t xml:space="preserve">T. oligofoliata </w:t>
            </w:r>
            <w:r w:rsidRPr="00D9693A">
              <w:rPr>
                <w:rFonts w:ascii="Times New Roman" w:hAnsi="Times New Roman" w:cs="Times New Roman"/>
                <w:iCs/>
                <w:color w:val="000000" w:themeColor="text1"/>
                <w:sz w:val="18"/>
                <w:szCs w:val="18"/>
              </w:rPr>
              <w:t>vs</w:t>
            </w:r>
            <w:r w:rsidR="00610717"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18"/>
              </w:rPr>
              <w:t xml:space="preserve"> C. sylvestri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18"/>
              </w:rPr>
              <w:t>s</w:t>
            </w:r>
          </w:p>
        </w:tc>
        <w:tc>
          <w:tcPr>
            <w:tcW w:w="3473" w:type="dxa"/>
            <w:vAlign w:val="bottom"/>
          </w:tcPr>
          <w:p w14:paraId="33FF1975" w14:textId="710FEDD9" w:rsidR="00D54839" w:rsidRPr="00142C91" w:rsidRDefault="00142C91" w:rsidP="00C55DC2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D9693A"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18"/>
              </w:rPr>
              <w:t xml:space="preserve">T. oligofoliata </w:t>
            </w:r>
            <w:r w:rsidRPr="00D9693A">
              <w:rPr>
                <w:rFonts w:ascii="Times New Roman" w:hAnsi="Times New Roman" w:cs="Times New Roman"/>
                <w:iCs/>
                <w:color w:val="000000" w:themeColor="text1"/>
                <w:sz w:val="18"/>
                <w:szCs w:val="18"/>
              </w:rPr>
              <w:t>vs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18"/>
              </w:rPr>
              <w:t xml:space="preserve"> T. pallida</w:t>
            </w:r>
          </w:p>
        </w:tc>
        <w:tc>
          <w:tcPr>
            <w:tcW w:w="3457" w:type="dxa"/>
            <w:vAlign w:val="bottom"/>
          </w:tcPr>
          <w:p w14:paraId="5C8078FD" w14:textId="3A2FA21F" w:rsidR="00D54839" w:rsidRPr="00142C91" w:rsidRDefault="00D54839" w:rsidP="00C55DC2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142C91" w:rsidRPr="00D9693A" w14:paraId="49D6B33D" w14:textId="77777777" w:rsidTr="00E101E5">
        <w:tc>
          <w:tcPr>
            <w:tcW w:w="3542" w:type="dxa"/>
          </w:tcPr>
          <w:p w14:paraId="0B835291" w14:textId="73878DAA" w:rsidR="00D54839" w:rsidRDefault="0052443F" w:rsidP="00C55DC2">
            <w:pPr>
              <w:rPr>
                <w:lang w:val="en-GB"/>
              </w:rPr>
            </w:pPr>
            <w:r w:rsidRPr="000300EB"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55802A0E" wp14:editId="00151FB6">
                      <wp:simplePos x="0" y="0"/>
                      <wp:positionH relativeFrom="column">
                        <wp:posOffset>1271330</wp:posOffset>
                      </wp:positionH>
                      <wp:positionV relativeFrom="paragraph">
                        <wp:posOffset>152772</wp:posOffset>
                      </wp:positionV>
                      <wp:extent cx="753460" cy="338554"/>
                      <wp:effectExtent l="0" t="0" r="0" b="0"/>
                      <wp:wrapNone/>
                      <wp:docPr id="30" name="Cuadro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460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D55FE5F" w14:textId="77777777" w:rsidR="00CB6177" w:rsidRPr="00E07F30" w:rsidRDefault="00CB6177" w:rsidP="00D54839">
                                  <w:pPr>
                                    <w:spacing w:after="0"/>
                                    <w:rPr>
                                      <w:rFonts w:hAnsi="Calibri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 w:rsidRPr="00E07F30">
                                    <w:rPr>
                                      <w:rFonts w:hAnsi="Calibri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u = 200 </w:t>
                                  </w:r>
                                </w:p>
                                <w:p w14:paraId="670C784C" w14:textId="77777777" w:rsidR="00CB6177" w:rsidRPr="00E07F30" w:rsidRDefault="00CB6177" w:rsidP="00D54839">
                                  <w:pPr>
                                    <w:spacing w:after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E07F30">
                                    <w:rPr>
                                      <w:rFonts w:hAnsi="Calibri"/>
                                      <w:kern w:val="24"/>
                                      <w:sz w:val="14"/>
                                      <w:szCs w:val="14"/>
                                    </w:rPr>
                                    <w:t>P-</w:t>
                                  </w:r>
                                  <w:proofErr w:type="spellStart"/>
                                  <w:r w:rsidRPr="00E07F30">
                                    <w:rPr>
                                      <w:rFonts w:hAnsi="Calibri"/>
                                      <w:kern w:val="24"/>
                                      <w:sz w:val="14"/>
                                      <w:szCs w:val="14"/>
                                    </w:rPr>
                                    <w:t>value</w:t>
                                  </w:r>
                                  <w:proofErr w:type="spellEnd"/>
                                  <w:r w:rsidRPr="00E07F30">
                                    <w:rPr>
                                      <w:rFonts w:hAnsi="Calibri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= 0.005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5802A0E" id="_x0000_s1063" type="#_x0000_t202" style="position:absolute;margin-left:100.1pt;margin-top:12.05pt;width:59.35pt;height:26.65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" filled="f" stroked="f">
                      <v:textbox style="mso-fit-shape-to-text:t">
                        <w:txbxContent>
                          <w:p w14:paraId="7D55FE5F" w14:textId="77777777" w:rsidR="00CB6177" w:rsidRPr="00E07F30" w:rsidRDefault="00CB6177" w:rsidP="00D54839">
                            <w:pPr>
                              <w:spacing w:after="0"/>
                              <w:rPr>
                                <w:rFonts w:hAnsi="Calibri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E07F30">
                              <w:rPr>
                                <w:rFonts w:hAnsi="Calibri"/>
                                <w:kern w:val="24"/>
                                <w:sz w:val="14"/>
                                <w:szCs w:val="14"/>
                              </w:rPr>
                              <w:t xml:space="preserve">u = 200 </w:t>
                            </w:r>
                          </w:p>
                          <w:p w14:paraId="670C784C" w14:textId="77777777" w:rsidR="00CB6177" w:rsidRPr="00E07F30" w:rsidRDefault="00CB6177" w:rsidP="00D54839">
                            <w:pPr>
                              <w:spacing w:after="0"/>
                              <w:rPr>
                                <w:sz w:val="14"/>
                                <w:szCs w:val="14"/>
                              </w:rPr>
                            </w:pPr>
                            <w:r w:rsidRPr="00E07F30">
                              <w:rPr>
                                <w:rFonts w:hAnsi="Calibri"/>
                                <w:kern w:val="24"/>
                                <w:sz w:val="14"/>
                                <w:szCs w:val="14"/>
                              </w:rPr>
                              <w:t>P-</w:t>
                            </w:r>
                            <w:proofErr w:type="spellStart"/>
                            <w:r w:rsidRPr="00E07F30">
                              <w:rPr>
                                <w:rFonts w:hAnsi="Calibri"/>
                                <w:kern w:val="24"/>
                                <w:sz w:val="14"/>
                                <w:szCs w:val="14"/>
                              </w:rPr>
                              <w:t>value</w:t>
                            </w:r>
                            <w:proofErr w:type="spellEnd"/>
                            <w:r w:rsidRPr="00E07F30">
                              <w:rPr>
                                <w:rFonts w:hAnsi="Calibri"/>
                                <w:kern w:val="24"/>
                                <w:sz w:val="14"/>
                                <w:szCs w:val="14"/>
                              </w:rPr>
                              <w:t xml:space="preserve"> = 0.005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3632" w:rsidRPr="00773632">
              <w:rPr>
                <w:noProof/>
                <w:lang w:eastAsia="es-CO"/>
              </w:rPr>
              <w:drawing>
                <wp:inline distT="0" distB="0" distL="0" distR="0" wp14:anchorId="613A1063" wp14:editId="27FEEC42">
                  <wp:extent cx="2159635" cy="1801495"/>
                  <wp:effectExtent l="0" t="0" r="0" b="8255"/>
                  <wp:docPr id="63" name="Gráfico 6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5"/>
                    </a:graphicData>
                  </a:graphic>
                </wp:inline>
              </w:drawing>
            </w:r>
            <w:r w:rsidR="00773632" w:rsidRPr="00773632">
              <w:t xml:space="preserve"> </w:t>
            </w:r>
          </w:p>
        </w:tc>
        <w:tc>
          <w:tcPr>
            <w:tcW w:w="3532" w:type="dxa"/>
          </w:tcPr>
          <w:p w14:paraId="480334C8" w14:textId="626F8ADB" w:rsidR="00D54839" w:rsidRDefault="00610717" w:rsidP="00C55DC2">
            <w:pPr>
              <w:rPr>
                <w:lang w:val="en-GB"/>
              </w:rPr>
            </w:pPr>
            <w:r w:rsidRPr="000300EB"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56EC71E3" wp14:editId="6C2EDA22">
                      <wp:simplePos x="0" y="0"/>
                      <wp:positionH relativeFrom="column">
                        <wp:posOffset>1183052</wp:posOffset>
                      </wp:positionH>
                      <wp:positionV relativeFrom="paragraph">
                        <wp:posOffset>156845</wp:posOffset>
                      </wp:positionV>
                      <wp:extent cx="753460" cy="338554"/>
                      <wp:effectExtent l="0" t="0" r="0" b="0"/>
                      <wp:wrapNone/>
                      <wp:docPr id="31" name="Cuadro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460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475CAC2" w14:textId="19720FC0" w:rsidR="00CB6177" w:rsidRPr="00610717" w:rsidRDefault="00CB6177" w:rsidP="00D54839">
                                  <w:pPr>
                                    <w:spacing w:after="0"/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 w:rsidRPr="00610717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u = 172</w:t>
                                  </w:r>
                                </w:p>
                                <w:p w14:paraId="25F034FE" w14:textId="217F3897" w:rsidR="00CB6177" w:rsidRPr="00610717" w:rsidRDefault="00CB6177" w:rsidP="00D54839">
                                  <w:pPr>
                                    <w:spacing w:after="0"/>
                                    <w:rPr>
                                      <w:color w:val="C00000"/>
                                      <w:sz w:val="14"/>
                                      <w:szCs w:val="14"/>
                                    </w:rPr>
                                  </w:pPr>
                                  <w:r w:rsidRPr="00610717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P-</w:t>
                                  </w:r>
                                  <w:proofErr w:type="spellStart"/>
                                  <w:r w:rsidRPr="00610717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value</w:t>
                                  </w:r>
                                  <w:proofErr w:type="spellEnd"/>
                                  <w:r w:rsidRPr="00610717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= </w:t>
                                  </w:r>
                                  <w:r w:rsidRPr="004558E7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0.625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6EC71E3" id="_x0000_s1064" type="#_x0000_t202" style="position:absolute;margin-left:93.15pt;margin-top:12.35pt;width:59.35pt;height:26.6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" filled="f" stroked="f">
                      <v:textbox style="mso-fit-shape-to-text:t">
                        <w:txbxContent>
                          <w:p w14:paraId="3475CAC2" w14:textId="19720FC0" w:rsidR="00CB6177" w:rsidRPr="00610717" w:rsidRDefault="00CB6177" w:rsidP="00D54839">
                            <w:pPr>
                              <w:spacing w:after="0"/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610717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u = 172</w:t>
                            </w:r>
                          </w:p>
                          <w:p w14:paraId="25F034FE" w14:textId="217F3897" w:rsidR="00CB6177" w:rsidRPr="00610717" w:rsidRDefault="00CB6177" w:rsidP="00D54839">
                            <w:pPr>
                              <w:spacing w:after="0"/>
                              <w:rPr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610717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P-</w:t>
                            </w:r>
                            <w:proofErr w:type="spellStart"/>
                            <w:r w:rsidRPr="00610717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value</w:t>
                            </w:r>
                            <w:proofErr w:type="spellEnd"/>
                            <w:r w:rsidRPr="00610717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 xml:space="preserve"> = </w:t>
                            </w:r>
                            <w:r w:rsidRPr="004558E7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0.625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10717">
              <w:rPr>
                <w:noProof/>
                <w:lang w:eastAsia="es-CO"/>
              </w:rPr>
              <w:drawing>
                <wp:inline distT="0" distB="0" distL="0" distR="0" wp14:anchorId="696FDD8C" wp14:editId="3D4F85E9">
                  <wp:extent cx="2104845" cy="1801495"/>
                  <wp:effectExtent l="0" t="0" r="0" b="8255"/>
                  <wp:docPr id="68" name="Gráfico 6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6"/>
                    </a:graphicData>
                  </a:graphic>
                </wp:inline>
              </w:drawing>
            </w:r>
            <w:r w:rsidRPr="00610717">
              <w:t xml:space="preserve"> </w:t>
            </w:r>
          </w:p>
        </w:tc>
        <w:tc>
          <w:tcPr>
            <w:tcW w:w="3473" w:type="dxa"/>
          </w:tcPr>
          <w:p w14:paraId="3E0CA7A9" w14:textId="78F73256" w:rsidR="00D54839" w:rsidRDefault="00142C91" w:rsidP="00C55DC2">
            <w:pPr>
              <w:rPr>
                <w:lang w:val="en-GB"/>
              </w:rPr>
            </w:pPr>
            <w:r w:rsidRPr="00142C91">
              <w:rPr>
                <w:noProof/>
                <w:lang w:eastAsia="es-CO"/>
              </w:rPr>
              <w:drawing>
                <wp:inline distT="0" distB="0" distL="0" distR="0" wp14:anchorId="07CEAE21" wp14:editId="325DE0B6">
                  <wp:extent cx="2113280" cy="1801495"/>
                  <wp:effectExtent l="0" t="0" r="1270" b="8255"/>
                  <wp:docPr id="73" name="Gráfico 7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7"/>
                    </a:graphicData>
                  </a:graphic>
                </wp:inline>
              </w:drawing>
            </w:r>
            <w:r w:rsidRPr="00142C91">
              <w:t xml:space="preserve"> </w:t>
            </w:r>
            <w:r w:rsidR="00D54839" w:rsidRPr="000300EB"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2CD884F9" wp14:editId="0C8ACB48">
                      <wp:simplePos x="0" y="0"/>
                      <wp:positionH relativeFrom="column">
                        <wp:posOffset>1216025</wp:posOffset>
                      </wp:positionH>
                      <wp:positionV relativeFrom="paragraph">
                        <wp:posOffset>144145</wp:posOffset>
                      </wp:positionV>
                      <wp:extent cx="753460" cy="338554"/>
                      <wp:effectExtent l="0" t="0" r="0" b="0"/>
                      <wp:wrapNone/>
                      <wp:docPr id="33" name="Cuadro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460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3CB086D" w14:textId="613C3DB7" w:rsidR="00CB6177" w:rsidRPr="00E07F30" w:rsidRDefault="00CB6177" w:rsidP="00D54839">
                                  <w:pPr>
                                    <w:spacing w:after="0"/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u = 56</w:t>
                                  </w:r>
                                </w:p>
                                <w:p w14:paraId="4F0F26A6" w14:textId="47177299" w:rsidR="00CB6177" w:rsidRPr="00E07F30" w:rsidRDefault="00CB6177" w:rsidP="00D54839">
                                  <w:pPr>
                                    <w:spacing w:after="0"/>
                                    <w:rPr>
                                      <w:color w:val="C0000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P-</w:t>
                                  </w:r>
                                  <w:proofErr w:type="spellStart"/>
                                  <w:r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value</w:t>
                                  </w:r>
                                  <w:proofErr w:type="spellEnd"/>
                                  <w:r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= 0.58</w:t>
                                  </w:r>
                                  <w:r w:rsidRPr="00E07F30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CD884F9" id="_x0000_s1065" type="#_x0000_t202" style="position:absolute;margin-left:95.75pt;margin-top:11.35pt;width:59.35pt;height:26.65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" filled="f" stroked="f">
                      <v:textbox style="mso-fit-shape-to-text:t">
                        <w:txbxContent>
                          <w:p w14:paraId="73CB086D" w14:textId="613C3DB7" w:rsidR="00CB6177" w:rsidRPr="00E07F30" w:rsidRDefault="00CB6177" w:rsidP="00D54839">
                            <w:pPr>
                              <w:spacing w:after="0"/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u = 56</w:t>
                            </w:r>
                          </w:p>
                          <w:p w14:paraId="4F0F26A6" w14:textId="47177299" w:rsidR="00CB6177" w:rsidRPr="00E07F30" w:rsidRDefault="00CB6177" w:rsidP="00D54839">
                            <w:pPr>
                              <w:spacing w:after="0"/>
                              <w:rPr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P-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value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 xml:space="preserve"> = 0.58</w:t>
                            </w:r>
                            <w:r w:rsidRPr="00E07F30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57" w:type="dxa"/>
            <w:vAlign w:val="center"/>
          </w:tcPr>
          <w:p w14:paraId="0688D16B" w14:textId="38B16AEC" w:rsidR="00D54839" w:rsidRPr="00ED3917" w:rsidRDefault="00D54839" w:rsidP="00C017EA">
            <w:pPr>
              <w:jc w:val="center"/>
              <w:rPr>
                <w:lang w:val="en-GB"/>
              </w:rPr>
            </w:pPr>
          </w:p>
        </w:tc>
      </w:tr>
    </w:tbl>
    <w:p w14:paraId="18AD6B2D" w14:textId="39FDDC38" w:rsidR="00E101E5" w:rsidRDefault="00EA1F87" w:rsidP="00EA1F87">
      <w:pPr>
        <w:spacing w:before="240"/>
        <w:rPr>
          <w:rFonts w:ascii="Times New Roman" w:hAnsi="Times New Roman" w:cs="Times New Roman"/>
          <w:lang w:val="en-GB"/>
        </w:rPr>
      </w:pPr>
      <w:r w:rsidRPr="008F3E6E">
        <w:rPr>
          <w:rFonts w:ascii="Times New Roman" w:hAnsi="Times New Roman" w:cs="Times New Roman"/>
          <w:b/>
          <w:lang w:val="en-GB"/>
        </w:rPr>
        <w:t xml:space="preserve">Figure </w:t>
      </w:r>
      <w:r w:rsidR="00B93C8C">
        <w:rPr>
          <w:rFonts w:ascii="Times New Roman" w:hAnsi="Times New Roman" w:cs="Times New Roman"/>
          <w:b/>
          <w:lang w:val="en-GB"/>
        </w:rPr>
        <w:t>G</w:t>
      </w:r>
      <w:r w:rsidRPr="008F3E6E">
        <w:rPr>
          <w:rFonts w:ascii="Times New Roman" w:hAnsi="Times New Roman" w:cs="Times New Roman"/>
          <w:b/>
          <w:lang w:val="en-GB"/>
        </w:rPr>
        <w:t>2.</w:t>
      </w:r>
      <w:r w:rsidRPr="008F3E6E">
        <w:rPr>
          <w:rFonts w:ascii="Times New Roman" w:hAnsi="Times New Roman" w:cs="Times New Roman"/>
          <w:lang w:val="en-GB"/>
        </w:rPr>
        <w:t xml:space="preserve"> </w:t>
      </w:r>
      <w:r w:rsidR="00EC3FD5">
        <w:rPr>
          <w:rFonts w:ascii="Times New Roman" w:hAnsi="Times New Roman" w:cs="Times New Roman"/>
          <w:lang w:val="en-GB"/>
        </w:rPr>
        <w:t>Same as Fig. G</w:t>
      </w:r>
      <w:r w:rsidR="00E101E5">
        <w:rPr>
          <w:rFonts w:ascii="Times New Roman" w:hAnsi="Times New Roman" w:cs="Times New Roman"/>
          <w:lang w:val="en-GB"/>
        </w:rPr>
        <w:t>1, but for</w:t>
      </w:r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62066">
        <w:rPr>
          <w:rFonts w:ascii="Times New Roman" w:hAnsi="Times New Roman" w:cs="Times New Roman"/>
          <w:i/>
          <w:lang w:val="en-GB"/>
        </w:rPr>
        <w:t>Trichilia</w:t>
      </w:r>
      <w:proofErr w:type="spellEnd"/>
      <w:r w:rsidRPr="00262066">
        <w:rPr>
          <w:rFonts w:ascii="Times New Roman" w:hAnsi="Times New Roman" w:cs="Times New Roman"/>
          <w:i/>
          <w:lang w:val="en-GB"/>
        </w:rPr>
        <w:t xml:space="preserve"> </w:t>
      </w:r>
      <w:proofErr w:type="spellStart"/>
      <w:r w:rsidRPr="00262066">
        <w:rPr>
          <w:rFonts w:ascii="Times New Roman" w:hAnsi="Times New Roman" w:cs="Times New Roman"/>
          <w:i/>
          <w:lang w:val="en-GB"/>
        </w:rPr>
        <w:t>oligofoliata</w:t>
      </w:r>
      <w:proofErr w:type="spellEnd"/>
      <w:r>
        <w:rPr>
          <w:rFonts w:ascii="Times New Roman" w:hAnsi="Times New Roman" w:cs="Times New Roman"/>
          <w:lang w:val="en-GB"/>
        </w:rPr>
        <w:t xml:space="preserve"> saplings </w:t>
      </w:r>
      <w:r w:rsidRPr="00262066">
        <w:rPr>
          <w:rFonts w:ascii="Times New Roman" w:hAnsi="Times New Roman" w:cs="Times New Roman"/>
          <w:lang w:val="en-GB"/>
        </w:rPr>
        <w:t xml:space="preserve">(DBH ≤ 10 cm) </w:t>
      </w:r>
      <w:r>
        <w:rPr>
          <w:rFonts w:ascii="Times New Roman" w:hAnsi="Times New Roman" w:cs="Times New Roman"/>
          <w:lang w:val="en-GB"/>
        </w:rPr>
        <w:t>vs</w:t>
      </w:r>
      <w:r w:rsidR="00E101E5">
        <w:rPr>
          <w:rFonts w:ascii="Times New Roman" w:hAnsi="Times New Roman" w:cs="Times New Roman"/>
          <w:lang w:val="en-GB"/>
        </w:rPr>
        <w:t>.</w:t>
      </w:r>
      <w:r w:rsidRPr="00902540">
        <w:rPr>
          <w:rFonts w:ascii="Times New Roman" w:hAnsi="Times New Roman" w:cs="Times New Roman"/>
          <w:lang w:val="en-GB"/>
        </w:rPr>
        <w:t xml:space="preserve"> </w:t>
      </w:r>
      <w:r w:rsidR="00E101E5">
        <w:rPr>
          <w:rFonts w:ascii="Times New Roman" w:hAnsi="Times New Roman" w:cs="Times New Roman"/>
          <w:lang w:val="en-GB"/>
        </w:rPr>
        <w:t>s</w:t>
      </w:r>
      <w:r w:rsidR="00D54839">
        <w:rPr>
          <w:rFonts w:ascii="Times New Roman" w:hAnsi="Times New Roman" w:cs="Times New Roman"/>
          <w:lang w:val="en-GB"/>
        </w:rPr>
        <w:t>a</w:t>
      </w:r>
      <w:r w:rsidR="00E101E5">
        <w:rPr>
          <w:rFonts w:ascii="Times New Roman" w:hAnsi="Times New Roman" w:cs="Times New Roman"/>
          <w:lang w:val="en-GB"/>
        </w:rPr>
        <w:t>p</w:t>
      </w:r>
      <w:r w:rsidR="00D54839">
        <w:rPr>
          <w:rFonts w:ascii="Times New Roman" w:hAnsi="Times New Roman" w:cs="Times New Roman"/>
          <w:lang w:val="en-GB"/>
        </w:rPr>
        <w:t xml:space="preserve">lings </w:t>
      </w:r>
      <w:r w:rsidR="00D54839" w:rsidRPr="00262066">
        <w:rPr>
          <w:rFonts w:ascii="Times New Roman" w:hAnsi="Times New Roman" w:cs="Times New Roman"/>
          <w:lang w:val="en-GB"/>
        </w:rPr>
        <w:t>(DBH</w:t>
      </w:r>
      <w:r w:rsidR="00D54839">
        <w:rPr>
          <w:rFonts w:ascii="Times New Roman" w:hAnsi="Times New Roman" w:cs="Times New Roman"/>
          <w:lang w:val="en-GB"/>
        </w:rPr>
        <w:t xml:space="preserve"> ≤ 10 cm)</w:t>
      </w:r>
      <w:r w:rsidR="00D54839" w:rsidRPr="00902540">
        <w:rPr>
          <w:rFonts w:ascii="Times New Roman" w:hAnsi="Times New Roman" w:cs="Times New Roman"/>
          <w:lang w:val="en-GB"/>
        </w:rPr>
        <w:t xml:space="preserve"> </w:t>
      </w:r>
      <w:r w:rsidR="00E101E5">
        <w:rPr>
          <w:rFonts w:ascii="Times New Roman" w:hAnsi="Times New Roman" w:cs="Times New Roman"/>
          <w:lang w:val="en-GB"/>
        </w:rPr>
        <w:t xml:space="preserve">of the 7 other species. </w:t>
      </w:r>
    </w:p>
    <w:p w14:paraId="1AAEE9D0" w14:textId="77777777" w:rsidR="00E101E5" w:rsidRDefault="00E101E5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br w:type="page"/>
      </w:r>
    </w:p>
    <w:tbl>
      <w:tblPr>
        <w:tblStyle w:val="Tablaconcuadrcula"/>
        <w:tblW w:w="143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7"/>
        <w:gridCol w:w="3530"/>
        <w:gridCol w:w="3546"/>
        <w:gridCol w:w="3612"/>
      </w:tblGrid>
      <w:tr w:rsidR="00AD4CEB" w:rsidRPr="0002636B" w14:paraId="60DBD1BD" w14:textId="77777777" w:rsidTr="00AD4CEB">
        <w:tc>
          <w:tcPr>
            <w:tcW w:w="3617" w:type="dxa"/>
          </w:tcPr>
          <w:p w14:paraId="6863F862" w14:textId="77777777" w:rsidR="00142C91" w:rsidRPr="00D54839" w:rsidRDefault="00142C91" w:rsidP="00BE1B0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D54839"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18"/>
              </w:rPr>
              <w:lastRenderedPageBreak/>
              <w:t xml:space="preserve">T. oligofoliata </w:t>
            </w:r>
            <w:r w:rsidRPr="00D54839">
              <w:rPr>
                <w:rFonts w:ascii="Times New Roman" w:hAnsi="Times New Roman" w:cs="Times New Roman"/>
                <w:iCs/>
                <w:color w:val="000000" w:themeColor="text1"/>
                <w:sz w:val="18"/>
                <w:szCs w:val="18"/>
              </w:rPr>
              <w:t>vs</w:t>
            </w:r>
            <w:r w:rsidRPr="00D54839"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18"/>
              </w:rPr>
              <w:t xml:space="preserve"> A. polyneuron</w:t>
            </w:r>
          </w:p>
        </w:tc>
        <w:tc>
          <w:tcPr>
            <w:tcW w:w="3530" w:type="dxa"/>
          </w:tcPr>
          <w:p w14:paraId="5E3CAFD3" w14:textId="77777777" w:rsidR="00142C91" w:rsidRPr="00A527AB" w:rsidRDefault="00142C91" w:rsidP="00BE1B0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D54839"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18"/>
              </w:rPr>
              <w:t xml:space="preserve">T. oligofoliata </w:t>
            </w:r>
            <w:r w:rsidRPr="00D54839">
              <w:rPr>
                <w:rFonts w:ascii="Times New Roman" w:hAnsi="Times New Roman" w:cs="Times New Roman"/>
                <w:iCs/>
                <w:color w:val="000000" w:themeColor="text1"/>
                <w:sz w:val="18"/>
                <w:szCs w:val="18"/>
              </w:rPr>
              <w:t>vs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18"/>
              </w:rPr>
              <w:t xml:space="preserve"> T. elegans</w:t>
            </w:r>
          </w:p>
        </w:tc>
        <w:tc>
          <w:tcPr>
            <w:tcW w:w="3546" w:type="dxa"/>
          </w:tcPr>
          <w:p w14:paraId="593224E4" w14:textId="77777777" w:rsidR="00142C91" w:rsidRPr="00E7623E" w:rsidRDefault="00142C91" w:rsidP="00BE1B0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D54839"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18"/>
              </w:rPr>
              <w:t xml:space="preserve">T. oligofoliata </w:t>
            </w:r>
            <w:r w:rsidRPr="00D54839">
              <w:rPr>
                <w:rFonts w:ascii="Times New Roman" w:hAnsi="Times New Roman" w:cs="Times New Roman"/>
                <w:iCs/>
                <w:color w:val="000000" w:themeColor="text1"/>
                <w:sz w:val="18"/>
                <w:szCs w:val="18"/>
              </w:rPr>
              <w:t>vs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18"/>
              </w:rPr>
              <w:t xml:space="preserve"> M. capote</w:t>
            </w:r>
          </w:p>
        </w:tc>
        <w:tc>
          <w:tcPr>
            <w:tcW w:w="3612" w:type="dxa"/>
          </w:tcPr>
          <w:p w14:paraId="73BE269A" w14:textId="77777777" w:rsidR="00142C91" w:rsidRPr="00E7623E" w:rsidRDefault="00142C91" w:rsidP="00BE1B0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D54839"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18"/>
              </w:rPr>
              <w:t xml:space="preserve">T. oligofoliata </w:t>
            </w:r>
            <w:r w:rsidRPr="00D54839">
              <w:rPr>
                <w:rFonts w:ascii="Times New Roman" w:hAnsi="Times New Roman" w:cs="Times New Roman"/>
                <w:iCs/>
                <w:color w:val="000000" w:themeColor="text1"/>
                <w:sz w:val="18"/>
                <w:szCs w:val="18"/>
              </w:rPr>
              <w:t>vs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18"/>
              </w:rPr>
              <w:t xml:space="preserve"> A. graveloens</w:t>
            </w:r>
          </w:p>
        </w:tc>
      </w:tr>
      <w:tr w:rsidR="00AD4CEB" w:rsidRPr="0002636B" w14:paraId="4BE5D174" w14:textId="77777777" w:rsidTr="00AD4CEB">
        <w:tc>
          <w:tcPr>
            <w:tcW w:w="3617" w:type="dxa"/>
          </w:tcPr>
          <w:p w14:paraId="6C0A19CC" w14:textId="2F1502B0" w:rsidR="00142C91" w:rsidRDefault="00981AFC" w:rsidP="00BE1B0E">
            <w:pPr>
              <w:rPr>
                <w:lang w:val="en-GB"/>
              </w:rPr>
            </w:pPr>
            <w:r w:rsidRPr="000300EB"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0D9B02A1" wp14:editId="414F1CAF">
                      <wp:simplePos x="0" y="0"/>
                      <wp:positionH relativeFrom="column">
                        <wp:posOffset>1255689</wp:posOffset>
                      </wp:positionH>
                      <wp:positionV relativeFrom="paragraph">
                        <wp:posOffset>153670</wp:posOffset>
                      </wp:positionV>
                      <wp:extent cx="771098" cy="312107"/>
                      <wp:effectExtent l="0" t="0" r="0" b="0"/>
                      <wp:wrapNone/>
                      <wp:docPr id="74" name="Cuadro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1098" cy="31210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089666C" w14:textId="2F35C471" w:rsidR="00CB6177" w:rsidRPr="00F63C74" w:rsidRDefault="00CB6177" w:rsidP="00142C91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C00000"/>
                                      <w:sz w:val="14"/>
                                      <w:szCs w:val="14"/>
                                      <w:lang w:eastAsia="es-CO"/>
                                    </w:rPr>
                                  </w:pPr>
                                  <w:r w:rsidRPr="00F63C74">
                                    <w:rPr>
                                      <w:rFonts w:eastAsiaTheme="minorEastAsia" w:hAnsi="Calibri"/>
                                      <w:bCs/>
                                      <w:color w:val="C00000"/>
                                      <w:kern w:val="24"/>
                                      <w:sz w:val="14"/>
                                      <w:szCs w:val="14"/>
                                      <w:lang w:eastAsia="es-CO"/>
                                    </w:rPr>
                                    <w:t xml:space="preserve">u = </w:t>
                                  </w:r>
                                  <w:r>
                                    <w:rPr>
                                      <w:rFonts w:eastAsiaTheme="minorEastAsia" w:hAnsi="Calibri"/>
                                      <w:bCs/>
                                      <w:color w:val="C00000"/>
                                      <w:kern w:val="24"/>
                                      <w:sz w:val="14"/>
                                      <w:szCs w:val="14"/>
                                      <w:lang w:eastAsia="es-CO"/>
                                    </w:rPr>
                                    <w:t>103</w:t>
                                  </w:r>
                                </w:p>
                                <w:p w14:paraId="522B13DA" w14:textId="03AF2B9D" w:rsidR="00CB6177" w:rsidRPr="00F63C74" w:rsidRDefault="00CB6177" w:rsidP="00142C91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C00000"/>
                                      <w:sz w:val="14"/>
                                      <w:szCs w:val="14"/>
                                      <w:lang w:eastAsia="es-CO"/>
                                    </w:rPr>
                                  </w:pPr>
                                  <w:r>
                                    <w:rPr>
                                      <w:rFonts w:eastAsiaTheme="minorEastAsia" w:hAnsi="Calibri"/>
                                      <w:bCs/>
                                      <w:color w:val="C00000"/>
                                      <w:kern w:val="24"/>
                                      <w:sz w:val="14"/>
                                      <w:szCs w:val="14"/>
                                      <w:lang w:eastAsia="es-CO"/>
                                    </w:rPr>
                                    <w:t>P-</w:t>
                                  </w:r>
                                  <w:proofErr w:type="spellStart"/>
                                  <w:r>
                                    <w:rPr>
                                      <w:rFonts w:eastAsiaTheme="minorEastAsia" w:hAnsi="Calibri"/>
                                      <w:bCs/>
                                      <w:color w:val="C00000"/>
                                      <w:kern w:val="24"/>
                                      <w:sz w:val="14"/>
                                      <w:szCs w:val="14"/>
                                      <w:lang w:eastAsia="es-CO"/>
                                    </w:rPr>
                                    <w:t>value</w:t>
                                  </w:r>
                                  <w:proofErr w:type="spellEnd"/>
                                  <w:r>
                                    <w:rPr>
                                      <w:rFonts w:eastAsiaTheme="minorEastAsia" w:hAnsi="Calibri"/>
                                      <w:bCs/>
                                      <w:color w:val="C00000"/>
                                      <w:kern w:val="24"/>
                                      <w:sz w:val="14"/>
                                      <w:szCs w:val="14"/>
                                      <w:lang w:eastAsia="es-CO"/>
                                    </w:rPr>
                                    <w:t xml:space="preserve"> = 0.230</w:t>
                                  </w:r>
                                </w:p>
                                <w:p w14:paraId="59A56B22" w14:textId="77777777" w:rsidR="00CB6177" w:rsidRPr="00F63C74" w:rsidRDefault="00CB6177" w:rsidP="00142C91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C0000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9B02A1" id="_x0000_s1066" type="#_x0000_t202" style="position:absolute;margin-left:98.85pt;margin-top:12.1pt;width:60.7pt;height:24.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" filled="f" stroked="f">
                      <v:textbox>
                        <w:txbxContent>
                          <w:p w14:paraId="2089666C" w14:textId="2F35C471" w:rsidR="00CB6177" w:rsidRPr="00F63C74" w:rsidRDefault="00CB6177" w:rsidP="00142C9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C00000"/>
                                <w:sz w:val="14"/>
                                <w:szCs w:val="14"/>
                                <w:lang w:eastAsia="es-CO"/>
                              </w:rPr>
                            </w:pPr>
                            <w:r w:rsidRPr="00F63C74">
                              <w:rPr>
                                <w:rFonts w:eastAsiaTheme="minorEastAsia" w:hAnsi="Calibri"/>
                                <w:bCs/>
                                <w:color w:val="C00000"/>
                                <w:kern w:val="24"/>
                                <w:sz w:val="14"/>
                                <w:szCs w:val="14"/>
                                <w:lang w:eastAsia="es-CO"/>
                              </w:rPr>
                              <w:t xml:space="preserve">u = </w:t>
                            </w:r>
                            <w:r>
                              <w:rPr>
                                <w:rFonts w:eastAsiaTheme="minorEastAsia" w:hAnsi="Calibri"/>
                                <w:bCs/>
                                <w:color w:val="C00000"/>
                                <w:kern w:val="24"/>
                                <w:sz w:val="14"/>
                                <w:szCs w:val="14"/>
                                <w:lang w:eastAsia="es-CO"/>
                              </w:rPr>
                              <w:t>103</w:t>
                            </w:r>
                          </w:p>
                          <w:p w14:paraId="522B13DA" w14:textId="03AF2B9D" w:rsidR="00CB6177" w:rsidRPr="00F63C74" w:rsidRDefault="00CB6177" w:rsidP="00142C9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C00000"/>
                                <w:sz w:val="14"/>
                                <w:szCs w:val="14"/>
                                <w:lang w:eastAsia="es-CO"/>
                              </w:rPr>
                            </w:pPr>
                            <w:r>
                              <w:rPr>
                                <w:rFonts w:eastAsiaTheme="minorEastAsia" w:hAnsi="Calibri"/>
                                <w:bCs/>
                                <w:color w:val="C00000"/>
                                <w:kern w:val="24"/>
                                <w:sz w:val="14"/>
                                <w:szCs w:val="14"/>
                                <w:lang w:eastAsia="es-CO"/>
                              </w:rPr>
                              <w:t>P-</w:t>
                            </w:r>
                            <w:proofErr w:type="spellStart"/>
                            <w:r>
                              <w:rPr>
                                <w:rFonts w:eastAsiaTheme="minorEastAsia" w:hAnsi="Calibri"/>
                                <w:bCs/>
                                <w:color w:val="C00000"/>
                                <w:kern w:val="24"/>
                                <w:sz w:val="14"/>
                                <w:szCs w:val="14"/>
                                <w:lang w:eastAsia="es-CO"/>
                              </w:rPr>
                              <w:t>value</w:t>
                            </w:r>
                            <w:proofErr w:type="spellEnd"/>
                            <w:r>
                              <w:rPr>
                                <w:rFonts w:eastAsiaTheme="minorEastAsia" w:hAnsi="Calibri"/>
                                <w:bCs/>
                                <w:color w:val="C00000"/>
                                <w:kern w:val="24"/>
                                <w:sz w:val="14"/>
                                <w:szCs w:val="14"/>
                                <w:lang w:eastAsia="es-CO"/>
                              </w:rPr>
                              <w:t xml:space="preserve"> = 0.230</w:t>
                            </w:r>
                          </w:p>
                          <w:p w14:paraId="59A56B22" w14:textId="77777777" w:rsidR="00CB6177" w:rsidRPr="00F63C74" w:rsidRDefault="00CB6177" w:rsidP="00142C9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5302" w:rsidRPr="00DD5302">
              <w:rPr>
                <w:noProof/>
                <w:lang w:eastAsia="es-CO"/>
              </w:rPr>
              <w:drawing>
                <wp:inline distT="0" distB="0" distL="0" distR="0" wp14:anchorId="1D15FE2B" wp14:editId="4A24241F">
                  <wp:extent cx="2081284" cy="1799590"/>
                  <wp:effectExtent l="0" t="0" r="0" b="0"/>
                  <wp:docPr id="127" name="Gráfico 12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8"/>
                    </a:graphicData>
                  </a:graphic>
                </wp:inline>
              </w:drawing>
            </w:r>
            <w:r w:rsidR="00142C91" w:rsidRPr="00F64630">
              <w:t xml:space="preserve"> </w:t>
            </w:r>
          </w:p>
        </w:tc>
        <w:tc>
          <w:tcPr>
            <w:tcW w:w="3530" w:type="dxa"/>
          </w:tcPr>
          <w:p w14:paraId="5A8C94A7" w14:textId="0D8137F1" w:rsidR="00142C91" w:rsidRDefault="00340CB4" w:rsidP="00BE1B0E">
            <w:pPr>
              <w:rPr>
                <w:lang w:val="en-GB"/>
              </w:rPr>
            </w:pPr>
            <w:r w:rsidRPr="000300EB"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0B2D18C0" wp14:editId="453DAA70">
                      <wp:simplePos x="0" y="0"/>
                      <wp:positionH relativeFrom="column">
                        <wp:posOffset>1230773</wp:posOffset>
                      </wp:positionH>
                      <wp:positionV relativeFrom="paragraph">
                        <wp:posOffset>160655</wp:posOffset>
                      </wp:positionV>
                      <wp:extent cx="750267" cy="338455"/>
                      <wp:effectExtent l="0" t="0" r="0" b="0"/>
                      <wp:wrapNone/>
                      <wp:docPr id="75" name="Cuadro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0267" cy="3384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5E30E40" w14:textId="0C42A9D1" w:rsidR="00CB6177" w:rsidRPr="00340CB4" w:rsidRDefault="00CB6177" w:rsidP="00142C91">
                                  <w:pPr>
                                    <w:spacing w:after="0"/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 w:rsidRPr="00340CB4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u = 166</w:t>
                                  </w:r>
                                </w:p>
                                <w:p w14:paraId="22A69D58" w14:textId="72389479" w:rsidR="00CB6177" w:rsidRPr="00340CB4" w:rsidRDefault="00CB6177" w:rsidP="00142C91">
                                  <w:pPr>
                                    <w:spacing w:after="0"/>
                                    <w:rPr>
                                      <w:color w:val="C00000"/>
                                      <w:sz w:val="14"/>
                                      <w:szCs w:val="14"/>
                                    </w:rPr>
                                  </w:pPr>
                                  <w:r w:rsidRPr="00340CB4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P-</w:t>
                                  </w:r>
                                  <w:proofErr w:type="spellStart"/>
                                  <w:r w:rsidRPr="00340CB4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value</w:t>
                                  </w:r>
                                  <w:proofErr w:type="spellEnd"/>
                                  <w:r w:rsidRPr="00340CB4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= 0.255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B2D18C0" id="_x0000_s1067" type="#_x0000_t202" style="position:absolute;margin-left:96.9pt;margin-top:12.65pt;width:59.1pt;height:26.65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" filled="f" stroked="f">
                      <v:textbox style="mso-fit-shape-to-text:t">
                        <w:txbxContent>
                          <w:p w14:paraId="75E30E40" w14:textId="0C42A9D1" w:rsidR="00CB6177" w:rsidRPr="00340CB4" w:rsidRDefault="00CB6177" w:rsidP="00142C91">
                            <w:pPr>
                              <w:spacing w:after="0"/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340CB4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u = 166</w:t>
                            </w:r>
                          </w:p>
                          <w:p w14:paraId="22A69D58" w14:textId="72389479" w:rsidR="00CB6177" w:rsidRPr="00340CB4" w:rsidRDefault="00CB6177" w:rsidP="00142C91">
                            <w:pPr>
                              <w:spacing w:after="0"/>
                              <w:rPr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340CB4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P-</w:t>
                            </w:r>
                            <w:proofErr w:type="spellStart"/>
                            <w:r w:rsidRPr="00340CB4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value</w:t>
                            </w:r>
                            <w:proofErr w:type="spellEnd"/>
                            <w:r w:rsidRPr="00340CB4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 xml:space="preserve"> = 0.255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81AFC" w:rsidRPr="00981AFC">
              <w:rPr>
                <w:noProof/>
                <w:lang w:eastAsia="es-CO"/>
              </w:rPr>
              <w:drawing>
                <wp:inline distT="0" distB="0" distL="0" distR="0" wp14:anchorId="42A15B9D" wp14:editId="2766BED2">
                  <wp:extent cx="2104390" cy="1799590"/>
                  <wp:effectExtent l="0" t="0" r="0" b="0"/>
                  <wp:docPr id="30721" name="Gráfico 3072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9"/>
                    </a:graphicData>
                  </a:graphic>
                </wp:inline>
              </w:drawing>
            </w:r>
          </w:p>
        </w:tc>
        <w:tc>
          <w:tcPr>
            <w:tcW w:w="3546" w:type="dxa"/>
          </w:tcPr>
          <w:p w14:paraId="5E2FBA16" w14:textId="784B584A" w:rsidR="00142C91" w:rsidRDefault="00CA254E" w:rsidP="00BE1B0E">
            <w:pPr>
              <w:rPr>
                <w:lang w:val="en-GB"/>
              </w:rPr>
            </w:pPr>
            <w:r w:rsidRPr="00CA254E">
              <w:rPr>
                <w:noProof/>
                <w:lang w:eastAsia="es-CO"/>
              </w:rPr>
              <w:drawing>
                <wp:inline distT="0" distB="0" distL="0" distR="0" wp14:anchorId="2F187E9C" wp14:editId="7D86FDB3">
                  <wp:extent cx="2113280" cy="1799590"/>
                  <wp:effectExtent l="0" t="0" r="1270" b="0"/>
                  <wp:docPr id="30725" name="Gráfico 3072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0"/>
                    </a:graphicData>
                  </a:graphic>
                </wp:inline>
              </w:drawing>
            </w:r>
            <w:r w:rsidR="00142C91" w:rsidRPr="000300EB"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1DA680F4" wp14:editId="17ADD4D4">
                      <wp:simplePos x="0" y="0"/>
                      <wp:positionH relativeFrom="column">
                        <wp:posOffset>1229995</wp:posOffset>
                      </wp:positionH>
                      <wp:positionV relativeFrom="paragraph">
                        <wp:posOffset>138430</wp:posOffset>
                      </wp:positionV>
                      <wp:extent cx="753460" cy="338554"/>
                      <wp:effectExtent l="0" t="0" r="0" b="0"/>
                      <wp:wrapNone/>
                      <wp:docPr id="78" name="Cuadro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460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92A7276" w14:textId="4B11CB55" w:rsidR="00CB6177" w:rsidRPr="00E7623E" w:rsidRDefault="00CB6177" w:rsidP="00142C91">
                                  <w:pPr>
                                    <w:spacing w:after="0"/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u = 4</w:t>
                                  </w:r>
                                  <w:r w:rsidRPr="00E7623E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  <w:p w14:paraId="5C75E36B" w14:textId="646F79C0" w:rsidR="00CB6177" w:rsidRPr="00E7623E" w:rsidRDefault="00CB6177" w:rsidP="00142C91">
                                  <w:pPr>
                                    <w:spacing w:after="0"/>
                                    <w:rPr>
                                      <w:color w:val="C0000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P-</w:t>
                                  </w:r>
                                  <w:proofErr w:type="spellStart"/>
                                  <w:r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value</w:t>
                                  </w:r>
                                  <w:proofErr w:type="spellEnd"/>
                                  <w:r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= 0.915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DA680F4" id="_x0000_s1068" type="#_x0000_t202" style="position:absolute;margin-left:96.85pt;margin-top:10.9pt;width:59.35pt;height:26.6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" filled="f" stroked="f">
                      <v:textbox style="mso-fit-shape-to-text:t">
                        <w:txbxContent>
                          <w:p w14:paraId="292A7276" w14:textId="4B11CB55" w:rsidR="00CB6177" w:rsidRPr="00E7623E" w:rsidRDefault="00CB6177" w:rsidP="00142C91">
                            <w:pPr>
                              <w:spacing w:after="0"/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u = 4</w:t>
                            </w:r>
                            <w:r w:rsidRPr="00E7623E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  <w:p w14:paraId="5C75E36B" w14:textId="646F79C0" w:rsidR="00CB6177" w:rsidRPr="00E7623E" w:rsidRDefault="00CB6177" w:rsidP="00142C91">
                            <w:pPr>
                              <w:spacing w:after="0"/>
                              <w:rPr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P-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value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 xml:space="preserve"> = 0.915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12" w:type="dxa"/>
          </w:tcPr>
          <w:p w14:paraId="6802BBA7" w14:textId="061888B9" w:rsidR="00142C91" w:rsidRDefault="00D80249" w:rsidP="00BE1B0E">
            <w:pPr>
              <w:rPr>
                <w:lang w:val="en-GB"/>
              </w:rPr>
            </w:pPr>
            <w:r w:rsidRPr="004B28A4"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79FD5D67" wp14:editId="4C6C205D">
                      <wp:simplePos x="0" y="0"/>
                      <wp:positionH relativeFrom="column">
                        <wp:posOffset>1279952</wp:posOffset>
                      </wp:positionH>
                      <wp:positionV relativeFrom="paragraph">
                        <wp:posOffset>163669</wp:posOffset>
                      </wp:positionV>
                      <wp:extent cx="753480" cy="338554"/>
                      <wp:effectExtent l="0" t="0" r="0" b="0"/>
                      <wp:wrapNone/>
                      <wp:docPr id="79" name="CuadroText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480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08E5C4B" w14:textId="77777777" w:rsidR="00CB6177" w:rsidRPr="00A70FED" w:rsidRDefault="00CB6177" w:rsidP="00142C91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="Calibri" w:cstheme="minorBid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u = 72</w:t>
                                  </w:r>
                                </w:p>
                                <w:p w14:paraId="307777C6" w14:textId="77777777" w:rsidR="00CB6177" w:rsidRPr="00A70FED" w:rsidRDefault="00CB6177" w:rsidP="00142C91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C0000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P-</w:t>
                                  </w:r>
                                  <w:proofErr w:type="spellStart"/>
                                  <w:r>
                                    <w:rPr>
                                      <w:rFonts w:asciiTheme="minorHAnsi" w:hAnsi="Calibri" w:cstheme="minorBid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value</w:t>
                                  </w:r>
                                  <w:proofErr w:type="spellEnd"/>
                                  <w:r>
                                    <w:rPr>
                                      <w:rFonts w:asciiTheme="minorHAnsi" w:hAnsi="Calibri" w:cstheme="minorBid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= 0.65</w:t>
                                  </w:r>
                                  <w:r w:rsidRPr="00A70FED">
                                    <w:rPr>
                                      <w:rFonts w:asciiTheme="minorHAnsi" w:hAnsi="Calibri" w:cstheme="minorBid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9FD5D67" id="_x0000_s1069" type="#_x0000_t202" style="position:absolute;margin-left:100.8pt;margin-top:12.9pt;width:59.35pt;height:26.65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" filled="f" stroked="f">
                      <v:textbox style="mso-fit-shape-to-text:t">
                        <w:txbxContent>
                          <w:p w14:paraId="408E5C4B" w14:textId="77777777" w:rsidR="00CB6177" w:rsidRPr="00A70FED" w:rsidRDefault="00CB6177" w:rsidP="00142C9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u = 72</w:t>
                            </w:r>
                          </w:p>
                          <w:p w14:paraId="307777C6" w14:textId="77777777" w:rsidR="00CB6177" w:rsidRPr="00A70FED" w:rsidRDefault="00CB6177" w:rsidP="00142C9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P-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value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 xml:space="preserve"> = 0.65</w:t>
                            </w:r>
                            <w:r w:rsidRPr="00A70FED">
                              <w:rPr>
                                <w:rFonts w:asciiTheme="minorHAnsi" w:hAnsi="Calibri" w:cstheme="minorBid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42C91" w:rsidRPr="00E7623E">
              <w:t xml:space="preserve"> </w:t>
            </w:r>
            <w:r w:rsidR="00E25BF6" w:rsidRPr="00E25BF6">
              <w:rPr>
                <w:noProof/>
                <w:lang w:eastAsia="es-CO"/>
              </w:rPr>
              <w:drawing>
                <wp:inline distT="0" distB="0" distL="0" distR="0" wp14:anchorId="59095330" wp14:editId="6506CCF0">
                  <wp:extent cx="2122227" cy="1799590"/>
                  <wp:effectExtent l="0" t="0" r="0" b="0"/>
                  <wp:docPr id="30726" name="Gráfico 3072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1"/>
                    </a:graphicData>
                  </a:graphic>
                </wp:inline>
              </w:drawing>
            </w:r>
          </w:p>
        </w:tc>
      </w:tr>
      <w:tr w:rsidR="00AD4CEB" w:rsidRPr="00142C91" w14:paraId="4C3F53EC" w14:textId="77777777" w:rsidTr="00AD4CEB">
        <w:trPr>
          <w:trHeight w:val="144"/>
        </w:trPr>
        <w:tc>
          <w:tcPr>
            <w:tcW w:w="3617" w:type="dxa"/>
            <w:vAlign w:val="bottom"/>
          </w:tcPr>
          <w:p w14:paraId="4AA13C89" w14:textId="227B394C" w:rsidR="00142C91" w:rsidRPr="00D9693A" w:rsidRDefault="00142C91" w:rsidP="00BE1B0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D9693A"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18"/>
              </w:rPr>
              <w:t xml:space="preserve">T. oligofoliata </w:t>
            </w:r>
            <w:r w:rsidRPr="00D9693A">
              <w:rPr>
                <w:rFonts w:ascii="Times New Roman" w:hAnsi="Times New Roman" w:cs="Times New Roman"/>
                <w:iCs/>
                <w:color w:val="000000" w:themeColor="text1"/>
                <w:sz w:val="18"/>
                <w:szCs w:val="18"/>
              </w:rPr>
              <w:t>vs</w:t>
            </w:r>
            <w:r w:rsidRPr="00D9693A"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18"/>
              </w:rPr>
              <w:t xml:space="preserve"> P. rohrii</w:t>
            </w:r>
          </w:p>
        </w:tc>
        <w:tc>
          <w:tcPr>
            <w:tcW w:w="3530" w:type="dxa"/>
            <w:vAlign w:val="bottom"/>
          </w:tcPr>
          <w:p w14:paraId="269C351A" w14:textId="46917229" w:rsidR="00142C91" w:rsidRPr="006B1BCF" w:rsidRDefault="00142C91" w:rsidP="00BE1B0E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D9693A"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18"/>
              </w:rPr>
              <w:t xml:space="preserve">T. oligofoliata </w:t>
            </w:r>
            <w:r w:rsidRPr="00D9693A">
              <w:rPr>
                <w:rFonts w:ascii="Times New Roman" w:hAnsi="Times New Roman" w:cs="Times New Roman"/>
                <w:iCs/>
                <w:color w:val="000000" w:themeColor="text1"/>
                <w:sz w:val="18"/>
                <w:szCs w:val="18"/>
              </w:rPr>
              <w:t>vs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18"/>
              </w:rPr>
              <w:t xml:space="preserve"> C. sylvestris</w:t>
            </w:r>
          </w:p>
        </w:tc>
        <w:tc>
          <w:tcPr>
            <w:tcW w:w="3546" w:type="dxa"/>
            <w:vAlign w:val="bottom"/>
          </w:tcPr>
          <w:p w14:paraId="51ADFE69" w14:textId="0D85FF47" w:rsidR="00142C91" w:rsidRPr="00142C91" w:rsidRDefault="00142C91" w:rsidP="00BE1B0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D9693A"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18"/>
              </w:rPr>
              <w:t xml:space="preserve">T. oligofoliata </w:t>
            </w:r>
            <w:r w:rsidRPr="00D9693A">
              <w:rPr>
                <w:rFonts w:ascii="Times New Roman" w:hAnsi="Times New Roman" w:cs="Times New Roman"/>
                <w:iCs/>
                <w:color w:val="000000" w:themeColor="text1"/>
                <w:sz w:val="18"/>
                <w:szCs w:val="18"/>
              </w:rPr>
              <w:t>vs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18"/>
              </w:rPr>
              <w:t xml:space="preserve"> T. pallida</w:t>
            </w:r>
          </w:p>
        </w:tc>
        <w:tc>
          <w:tcPr>
            <w:tcW w:w="3612" w:type="dxa"/>
            <w:vAlign w:val="bottom"/>
          </w:tcPr>
          <w:p w14:paraId="1B05E56D" w14:textId="77777777" w:rsidR="00142C91" w:rsidRPr="00142C91" w:rsidRDefault="00142C91" w:rsidP="00BE1B0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AD4CEB" w:rsidRPr="00D9693A" w14:paraId="4044D751" w14:textId="77777777" w:rsidTr="00AD4CEB">
        <w:tc>
          <w:tcPr>
            <w:tcW w:w="3617" w:type="dxa"/>
          </w:tcPr>
          <w:p w14:paraId="34836FF5" w14:textId="311E92AE" w:rsidR="00142C91" w:rsidRDefault="00142C91" w:rsidP="00BE1B0E">
            <w:pPr>
              <w:rPr>
                <w:lang w:val="en-GB"/>
              </w:rPr>
            </w:pPr>
            <w:r w:rsidRPr="000300EB"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642B4D49" wp14:editId="7CEDE5E3">
                      <wp:simplePos x="0" y="0"/>
                      <wp:positionH relativeFrom="column">
                        <wp:posOffset>1271330</wp:posOffset>
                      </wp:positionH>
                      <wp:positionV relativeFrom="paragraph">
                        <wp:posOffset>152772</wp:posOffset>
                      </wp:positionV>
                      <wp:extent cx="753460" cy="338554"/>
                      <wp:effectExtent l="0" t="0" r="0" b="0"/>
                      <wp:wrapNone/>
                      <wp:docPr id="81" name="Cuadro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460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F5341A8" w14:textId="2514013D" w:rsidR="00CB6177" w:rsidRPr="008D39CA" w:rsidRDefault="00CB6177" w:rsidP="00142C91">
                                  <w:pPr>
                                    <w:spacing w:after="0"/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 w:rsidRPr="008D39CA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u = 150 </w:t>
                                  </w:r>
                                </w:p>
                                <w:p w14:paraId="480AAC90" w14:textId="321371EF" w:rsidR="00CB6177" w:rsidRPr="008D39CA" w:rsidRDefault="00CB6177" w:rsidP="00142C91">
                                  <w:pPr>
                                    <w:spacing w:after="0"/>
                                    <w:rPr>
                                      <w:color w:val="C00000"/>
                                      <w:sz w:val="14"/>
                                      <w:szCs w:val="14"/>
                                    </w:rPr>
                                  </w:pPr>
                                  <w:r w:rsidRPr="008D39CA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P-</w:t>
                                  </w:r>
                                  <w:proofErr w:type="spellStart"/>
                                  <w:r w:rsidRPr="008D39CA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value</w:t>
                                  </w:r>
                                  <w:proofErr w:type="spellEnd"/>
                                  <w:r w:rsidRPr="008D39CA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= 0.250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42B4D49" id="_x0000_s1070" type="#_x0000_t202" style="position:absolute;margin-left:100.1pt;margin-top:12.05pt;width:59.35pt;height:26.65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" filled="f" stroked="f">
                      <v:textbox style="mso-fit-shape-to-text:t">
                        <w:txbxContent>
                          <w:p w14:paraId="4F5341A8" w14:textId="2514013D" w:rsidR="00CB6177" w:rsidRPr="008D39CA" w:rsidRDefault="00CB6177" w:rsidP="00142C91">
                            <w:pPr>
                              <w:spacing w:after="0"/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8D39CA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 xml:space="preserve">u = 150 </w:t>
                            </w:r>
                          </w:p>
                          <w:p w14:paraId="480AAC90" w14:textId="321371EF" w:rsidR="00CB6177" w:rsidRPr="008D39CA" w:rsidRDefault="00CB6177" w:rsidP="00142C91">
                            <w:pPr>
                              <w:spacing w:after="0"/>
                              <w:rPr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8D39CA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P-</w:t>
                            </w:r>
                            <w:proofErr w:type="spellStart"/>
                            <w:r w:rsidRPr="008D39CA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value</w:t>
                            </w:r>
                            <w:proofErr w:type="spellEnd"/>
                            <w:r w:rsidRPr="008D39CA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 xml:space="preserve"> = 0.250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73632">
              <w:t xml:space="preserve"> </w:t>
            </w:r>
            <w:r w:rsidR="00D80249" w:rsidRPr="00D80249">
              <w:rPr>
                <w:noProof/>
                <w:lang w:eastAsia="es-CO"/>
              </w:rPr>
              <w:drawing>
                <wp:inline distT="0" distB="0" distL="0" distR="0" wp14:anchorId="7773D1E0" wp14:editId="18DEA49F">
                  <wp:extent cx="2080895" cy="1801495"/>
                  <wp:effectExtent l="0" t="0" r="0" b="8255"/>
                  <wp:docPr id="30728" name="Gráfico 3072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2"/>
                    </a:graphicData>
                  </a:graphic>
                </wp:inline>
              </w:drawing>
            </w:r>
          </w:p>
        </w:tc>
        <w:tc>
          <w:tcPr>
            <w:tcW w:w="3530" w:type="dxa"/>
          </w:tcPr>
          <w:p w14:paraId="316AE112" w14:textId="4D993D02" w:rsidR="00142C91" w:rsidRDefault="00142C91" w:rsidP="00BE1B0E">
            <w:pPr>
              <w:rPr>
                <w:lang w:val="en-GB"/>
              </w:rPr>
            </w:pPr>
            <w:r w:rsidRPr="000300EB"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482AB96C" wp14:editId="0AC66633">
                      <wp:simplePos x="0" y="0"/>
                      <wp:positionH relativeFrom="column">
                        <wp:posOffset>1183052</wp:posOffset>
                      </wp:positionH>
                      <wp:positionV relativeFrom="paragraph">
                        <wp:posOffset>156845</wp:posOffset>
                      </wp:positionV>
                      <wp:extent cx="753460" cy="338554"/>
                      <wp:effectExtent l="0" t="0" r="0" b="0"/>
                      <wp:wrapNone/>
                      <wp:docPr id="103" name="Cuadro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460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773D548" w14:textId="2C61D4DF" w:rsidR="00CB6177" w:rsidRPr="00610717" w:rsidRDefault="00CB6177" w:rsidP="00142C91">
                                  <w:pPr>
                                    <w:spacing w:after="0"/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 w:rsidRPr="00610717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u = </w:t>
                                  </w:r>
                                  <w:r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83</w:t>
                                  </w:r>
                                </w:p>
                                <w:p w14:paraId="11C9FE7B" w14:textId="2611FB13" w:rsidR="00CB6177" w:rsidRPr="00610717" w:rsidRDefault="00CB6177" w:rsidP="00142C91">
                                  <w:pPr>
                                    <w:spacing w:after="0"/>
                                    <w:rPr>
                                      <w:color w:val="C00000"/>
                                      <w:sz w:val="14"/>
                                      <w:szCs w:val="14"/>
                                    </w:rPr>
                                  </w:pPr>
                                  <w:r w:rsidRPr="00610717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P-</w:t>
                                  </w:r>
                                  <w:proofErr w:type="spellStart"/>
                                  <w:r w:rsidRPr="00610717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value</w:t>
                                  </w:r>
                                  <w:proofErr w:type="spellEnd"/>
                                  <w:r w:rsidRPr="00610717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= </w:t>
                                  </w:r>
                                  <w:r w:rsidRPr="004558E7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0.</w:t>
                                  </w:r>
                                  <w:r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84</w:t>
                                  </w:r>
                                  <w:r w:rsidRPr="004558E7"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82AB96C" id="_x0000_s1071" type="#_x0000_t202" style="position:absolute;margin-left:93.15pt;margin-top:12.35pt;width:59.35pt;height:26.65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" filled="f" stroked="f">
                      <v:textbox style="mso-fit-shape-to-text:t">
                        <w:txbxContent>
                          <w:p w14:paraId="5773D548" w14:textId="2C61D4DF" w:rsidR="00CB6177" w:rsidRPr="00610717" w:rsidRDefault="00CB6177" w:rsidP="00142C91">
                            <w:pPr>
                              <w:spacing w:after="0"/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610717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 xml:space="preserve">u = </w:t>
                            </w:r>
                            <w:r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83</w:t>
                            </w:r>
                          </w:p>
                          <w:p w14:paraId="11C9FE7B" w14:textId="2611FB13" w:rsidR="00CB6177" w:rsidRPr="00610717" w:rsidRDefault="00CB6177" w:rsidP="00142C91">
                            <w:pPr>
                              <w:spacing w:after="0"/>
                              <w:rPr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610717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P-</w:t>
                            </w:r>
                            <w:proofErr w:type="spellStart"/>
                            <w:r w:rsidRPr="00610717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value</w:t>
                            </w:r>
                            <w:proofErr w:type="spellEnd"/>
                            <w:r w:rsidRPr="00610717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 xml:space="preserve"> = </w:t>
                            </w:r>
                            <w:r w:rsidRPr="004558E7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0.</w:t>
                            </w:r>
                            <w:r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84</w:t>
                            </w:r>
                            <w:r w:rsidRPr="004558E7"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10717">
              <w:t xml:space="preserve"> </w:t>
            </w:r>
            <w:r w:rsidR="003A0AEB" w:rsidRPr="003A0AEB">
              <w:rPr>
                <w:noProof/>
                <w:lang w:eastAsia="es-CO"/>
              </w:rPr>
              <w:drawing>
                <wp:inline distT="0" distB="0" distL="0" distR="0" wp14:anchorId="1684501E" wp14:editId="1CBE3086">
                  <wp:extent cx="2046605" cy="1801495"/>
                  <wp:effectExtent l="0" t="0" r="0" b="8255"/>
                  <wp:docPr id="30729" name="Gráfico 3072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3"/>
                    </a:graphicData>
                  </a:graphic>
                </wp:inline>
              </w:drawing>
            </w:r>
          </w:p>
        </w:tc>
        <w:tc>
          <w:tcPr>
            <w:tcW w:w="3546" w:type="dxa"/>
          </w:tcPr>
          <w:p w14:paraId="6C494BEC" w14:textId="175FC3ED" w:rsidR="00142C91" w:rsidRDefault="00581A24" w:rsidP="00BE1B0E">
            <w:pPr>
              <w:rPr>
                <w:lang w:val="en-GB"/>
              </w:rPr>
            </w:pPr>
            <w:r w:rsidRPr="00581A24">
              <w:rPr>
                <w:noProof/>
                <w:lang w:eastAsia="es-CO"/>
              </w:rPr>
              <w:drawing>
                <wp:inline distT="0" distB="0" distL="0" distR="0" wp14:anchorId="03F56BAE" wp14:editId="0DA88314">
                  <wp:extent cx="2113280" cy="1801495"/>
                  <wp:effectExtent l="0" t="0" r="1270" b="8255"/>
                  <wp:docPr id="30730" name="Gráfico 3073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4"/>
                    </a:graphicData>
                  </a:graphic>
                </wp:inline>
              </w:drawing>
            </w:r>
            <w:r w:rsidR="00142C91" w:rsidRPr="000300EB"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28C055FF" wp14:editId="75AFDFB7">
                      <wp:simplePos x="0" y="0"/>
                      <wp:positionH relativeFrom="column">
                        <wp:posOffset>1216025</wp:posOffset>
                      </wp:positionH>
                      <wp:positionV relativeFrom="paragraph">
                        <wp:posOffset>144145</wp:posOffset>
                      </wp:positionV>
                      <wp:extent cx="753460" cy="338554"/>
                      <wp:effectExtent l="0" t="0" r="0" b="0"/>
                      <wp:wrapNone/>
                      <wp:docPr id="105" name="Cuadro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460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E75BF9A" w14:textId="204C52BD" w:rsidR="00CB6177" w:rsidRPr="00E07F30" w:rsidRDefault="00CB6177" w:rsidP="00142C91">
                                  <w:pPr>
                                    <w:spacing w:after="0"/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u = 121</w:t>
                                  </w:r>
                                </w:p>
                                <w:p w14:paraId="76444AF0" w14:textId="033DE69D" w:rsidR="00CB6177" w:rsidRPr="00E07F30" w:rsidRDefault="00CB6177" w:rsidP="00142C91">
                                  <w:pPr>
                                    <w:spacing w:after="0"/>
                                    <w:rPr>
                                      <w:color w:val="C0000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P-</w:t>
                                  </w:r>
                                  <w:proofErr w:type="spellStart"/>
                                  <w:r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>value</w:t>
                                  </w:r>
                                  <w:proofErr w:type="spellEnd"/>
                                  <w:r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= 0.130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8C055FF" id="_x0000_s1072" type="#_x0000_t202" style="position:absolute;margin-left:95.75pt;margin-top:11.35pt;width:59.35pt;height:26.65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" filled="f" stroked="f">
                      <v:textbox style="mso-fit-shape-to-text:t">
                        <w:txbxContent>
                          <w:p w14:paraId="2E75BF9A" w14:textId="204C52BD" w:rsidR="00CB6177" w:rsidRPr="00E07F30" w:rsidRDefault="00CB6177" w:rsidP="00142C91">
                            <w:pPr>
                              <w:spacing w:after="0"/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u = 121</w:t>
                            </w:r>
                          </w:p>
                          <w:p w14:paraId="76444AF0" w14:textId="033DE69D" w:rsidR="00CB6177" w:rsidRPr="00E07F30" w:rsidRDefault="00CB6177" w:rsidP="00142C91">
                            <w:pPr>
                              <w:spacing w:after="0"/>
                              <w:rPr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P-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>value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C00000"/>
                                <w:kern w:val="24"/>
                                <w:sz w:val="14"/>
                                <w:szCs w:val="14"/>
                              </w:rPr>
                              <w:t xml:space="preserve"> = 0.130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12" w:type="dxa"/>
          </w:tcPr>
          <w:p w14:paraId="52F29B83" w14:textId="4703E8BB" w:rsidR="00142C91" w:rsidRDefault="00142C91" w:rsidP="00BE1B0E">
            <w:pPr>
              <w:rPr>
                <w:lang w:val="en-GB"/>
              </w:rPr>
            </w:pPr>
          </w:p>
        </w:tc>
      </w:tr>
    </w:tbl>
    <w:p w14:paraId="00D8CE0A" w14:textId="55012254" w:rsidR="00142C91" w:rsidRDefault="00E101E5" w:rsidP="00E101E5">
      <w:pPr>
        <w:spacing w:before="240"/>
        <w:rPr>
          <w:rFonts w:ascii="Times New Roman" w:hAnsi="Times New Roman" w:cs="Times New Roman"/>
          <w:lang w:val="en-GB"/>
        </w:rPr>
      </w:pPr>
      <w:r w:rsidRPr="008F3E6E">
        <w:rPr>
          <w:rFonts w:ascii="Times New Roman" w:hAnsi="Times New Roman" w:cs="Times New Roman"/>
          <w:b/>
          <w:lang w:val="en-GB"/>
        </w:rPr>
        <w:t xml:space="preserve">Figure </w:t>
      </w:r>
      <w:r w:rsidR="00B93C8C">
        <w:rPr>
          <w:rFonts w:ascii="Times New Roman" w:hAnsi="Times New Roman" w:cs="Times New Roman"/>
          <w:b/>
          <w:lang w:val="en-GB"/>
        </w:rPr>
        <w:t>G</w:t>
      </w:r>
      <w:r>
        <w:rPr>
          <w:rFonts w:ascii="Times New Roman" w:hAnsi="Times New Roman" w:cs="Times New Roman"/>
          <w:b/>
          <w:lang w:val="en-GB"/>
        </w:rPr>
        <w:t>3</w:t>
      </w:r>
      <w:r w:rsidRPr="008F3E6E">
        <w:rPr>
          <w:rFonts w:ascii="Times New Roman" w:hAnsi="Times New Roman" w:cs="Times New Roman"/>
          <w:b/>
          <w:lang w:val="en-GB"/>
        </w:rPr>
        <w:t>.</w:t>
      </w:r>
      <w:r w:rsidRPr="008F3E6E">
        <w:rPr>
          <w:rFonts w:ascii="Times New Roman" w:hAnsi="Times New Roman" w:cs="Times New Roman"/>
          <w:lang w:val="en-GB"/>
        </w:rPr>
        <w:t xml:space="preserve"> </w:t>
      </w:r>
      <w:r w:rsidR="00EC3FD5">
        <w:rPr>
          <w:rFonts w:ascii="Times New Roman" w:hAnsi="Times New Roman" w:cs="Times New Roman"/>
          <w:lang w:val="en-GB"/>
        </w:rPr>
        <w:t>Same as Fig. G</w:t>
      </w:r>
      <w:r>
        <w:rPr>
          <w:rFonts w:ascii="Times New Roman" w:hAnsi="Times New Roman" w:cs="Times New Roman"/>
          <w:lang w:val="en-GB"/>
        </w:rPr>
        <w:t xml:space="preserve">1, but for </w:t>
      </w:r>
      <w:r w:rsidRPr="00262066">
        <w:rPr>
          <w:rFonts w:ascii="Times New Roman" w:hAnsi="Times New Roman" w:cs="Times New Roman"/>
          <w:i/>
          <w:lang w:val="en-GB"/>
        </w:rPr>
        <w:t>Trichilia oligofoliata</w:t>
      </w:r>
      <w:r>
        <w:rPr>
          <w:rFonts w:ascii="Times New Roman" w:hAnsi="Times New Roman" w:cs="Times New Roman"/>
          <w:lang w:val="en-GB"/>
        </w:rPr>
        <w:t xml:space="preserve"> saplings </w:t>
      </w:r>
      <w:r w:rsidRPr="00262066">
        <w:rPr>
          <w:rFonts w:ascii="Times New Roman" w:hAnsi="Times New Roman" w:cs="Times New Roman"/>
          <w:lang w:val="en-GB"/>
        </w:rPr>
        <w:t xml:space="preserve">(DBH ≤ 10 cm) </w:t>
      </w:r>
      <w:r>
        <w:rPr>
          <w:rFonts w:ascii="Times New Roman" w:hAnsi="Times New Roman" w:cs="Times New Roman"/>
          <w:lang w:val="en-GB"/>
        </w:rPr>
        <w:t>vs.</w:t>
      </w:r>
      <w:r w:rsidRPr="00902540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 xml:space="preserve">large trees </w:t>
      </w:r>
      <w:r w:rsidRPr="00262066">
        <w:rPr>
          <w:rFonts w:ascii="Times New Roman" w:hAnsi="Times New Roman" w:cs="Times New Roman"/>
          <w:lang w:val="en-GB"/>
        </w:rPr>
        <w:t>(DBH</w:t>
      </w:r>
      <w:r>
        <w:rPr>
          <w:rFonts w:ascii="Times New Roman" w:hAnsi="Times New Roman" w:cs="Times New Roman"/>
          <w:lang w:val="en-GB"/>
        </w:rPr>
        <w:t xml:space="preserve"> ≤ 10 cm)</w:t>
      </w:r>
      <w:r w:rsidRPr="00902540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 xml:space="preserve">of the 7 other species. </w:t>
      </w:r>
    </w:p>
    <w:sectPr w:rsidR="00142C91" w:rsidSect="00526D07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5B9"/>
    <w:rsid w:val="00001B7F"/>
    <w:rsid w:val="00002039"/>
    <w:rsid w:val="000020AE"/>
    <w:rsid w:val="00010C4E"/>
    <w:rsid w:val="00012BEB"/>
    <w:rsid w:val="0002636B"/>
    <w:rsid w:val="000300EB"/>
    <w:rsid w:val="00031AED"/>
    <w:rsid w:val="000359D4"/>
    <w:rsid w:val="00050DCE"/>
    <w:rsid w:val="00056EBC"/>
    <w:rsid w:val="00082CF8"/>
    <w:rsid w:val="00082F9D"/>
    <w:rsid w:val="0008404B"/>
    <w:rsid w:val="0008646F"/>
    <w:rsid w:val="00090F61"/>
    <w:rsid w:val="00097605"/>
    <w:rsid w:val="000A1090"/>
    <w:rsid w:val="000A2C9B"/>
    <w:rsid w:val="000B0AB9"/>
    <w:rsid w:val="000B0FD7"/>
    <w:rsid w:val="000B7FD7"/>
    <w:rsid w:val="000C268C"/>
    <w:rsid w:val="000D0F14"/>
    <w:rsid w:val="000D68C5"/>
    <w:rsid w:val="000E223F"/>
    <w:rsid w:val="000E516D"/>
    <w:rsid w:val="000E7915"/>
    <w:rsid w:val="000F2F81"/>
    <w:rsid w:val="000F3F69"/>
    <w:rsid w:val="000F6AF7"/>
    <w:rsid w:val="0010328F"/>
    <w:rsid w:val="001040C8"/>
    <w:rsid w:val="00106036"/>
    <w:rsid w:val="00115421"/>
    <w:rsid w:val="00122EEB"/>
    <w:rsid w:val="001329F5"/>
    <w:rsid w:val="001343BB"/>
    <w:rsid w:val="00142C91"/>
    <w:rsid w:val="0014607B"/>
    <w:rsid w:val="00154B89"/>
    <w:rsid w:val="0015506E"/>
    <w:rsid w:val="001575A1"/>
    <w:rsid w:val="00161E93"/>
    <w:rsid w:val="001764FF"/>
    <w:rsid w:val="001807E5"/>
    <w:rsid w:val="00183966"/>
    <w:rsid w:val="0019300C"/>
    <w:rsid w:val="001B1FA5"/>
    <w:rsid w:val="001B5416"/>
    <w:rsid w:val="001C36B6"/>
    <w:rsid w:val="001C51D8"/>
    <w:rsid w:val="001C6CC5"/>
    <w:rsid w:val="001D2B26"/>
    <w:rsid w:val="001D3588"/>
    <w:rsid w:val="001E6695"/>
    <w:rsid w:val="001F4130"/>
    <w:rsid w:val="00201A6D"/>
    <w:rsid w:val="00202169"/>
    <w:rsid w:val="002128E4"/>
    <w:rsid w:val="0021639F"/>
    <w:rsid w:val="002229A5"/>
    <w:rsid w:val="00222B4C"/>
    <w:rsid w:val="0023227D"/>
    <w:rsid w:val="00241111"/>
    <w:rsid w:val="00246B20"/>
    <w:rsid w:val="002512BF"/>
    <w:rsid w:val="00252FB3"/>
    <w:rsid w:val="002613F3"/>
    <w:rsid w:val="00262066"/>
    <w:rsid w:val="002624C6"/>
    <w:rsid w:val="00264EF6"/>
    <w:rsid w:val="0026642C"/>
    <w:rsid w:val="00270F19"/>
    <w:rsid w:val="002744FF"/>
    <w:rsid w:val="00281847"/>
    <w:rsid w:val="00291D7F"/>
    <w:rsid w:val="002A12AF"/>
    <w:rsid w:val="002A4C9F"/>
    <w:rsid w:val="002A5324"/>
    <w:rsid w:val="002B3046"/>
    <w:rsid w:val="002B5EE4"/>
    <w:rsid w:val="002B6326"/>
    <w:rsid w:val="002C59ED"/>
    <w:rsid w:val="002C760B"/>
    <w:rsid w:val="002E57A0"/>
    <w:rsid w:val="002E6FE5"/>
    <w:rsid w:val="002F14B5"/>
    <w:rsid w:val="002F176D"/>
    <w:rsid w:val="002F2B74"/>
    <w:rsid w:val="002F462D"/>
    <w:rsid w:val="00301561"/>
    <w:rsid w:val="00301FD6"/>
    <w:rsid w:val="00302D8E"/>
    <w:rsid w:val="00306DF4"/>
    <w:rsid w:val="00313DF9"/>
    <w:rsid w:val="00334AAD"/>
    <w:rsid w:val="00340CB4"/>
    <w:rsid w:val="003547C9"/>
    <w:rsid w:val="003557CB"/>
    <w:rsid w:val="00364324"/>
    <w:rsid w:val="00364851"/>
    <w:rsid w:val="003872C4"/>
    <w:rsid w:val="00391AFC"/>
    <w:rsid w:val="00396A4C"/>
    <w:rsid w:val="003A0AEB"/>
    <w:rsid w:val="003A3FB3"/>
    <w:rsid w:val="003A627C"/>
    <w:rsid w:val="003A77A6"/>
    <w:rsid w:val="003B2DF6"/>
    <w:rsid w:val="003D5353"/>
    <w:rsid w:val="003E0396"/>
    <w:rsid w:val="003E1FBA"/>
    <w:rsid w:val="003E3289"/>
    <w:rsid w:val="003E7686"/>
    <w:rsid w:val="003F1CDB"/>
    <w:rsid w:val="003F39A5"/>
    <w:rsid w:val="00401064"/>
    <w:rsid w:val="00405597"/>
    <w:rsid w:val="00414440"/>
    <w:rsid w:val="0041690A"/>
    <w:rsid w:val="0042512C"/>
    <w:rsid w:val="00433B32"/>
    <w:rsid w:val="004558E7"/>
    <w:rsid w:val="004568D9"/>
    <w:rsid w:val="00482192"/>
    <w:rsid w:val="00490886"/>
    <w:rsid w:val="004971FB"/>
    <w:rsid w:val="0049797A"/>
    <w:rsid w:val="004A19FD"/>
    <w:rsid w:val="004A1B07"/>
    <w:rsid w:val="004A31F8"/>
    <w:rsid w:val="004A649E"/>
    <w:rsid w:val="004B28A4"/>
    <w:rsid w:val="004C5C0B"/>
    <w:rsid w:val="004C645B"/>
    <w:rsid w:val="004D0744"/>
    <w:rsid w:val="004D5C0A"/>
    <w:rsid w:val="004D6742"/>
    <w:rsid w:val="004D7F22"/>
    <w:rsid w:val="004E3173"/>
    <w:rsid w:val="004F015C"/>
    <w:rsid w:val="004F1E8B"/>
    <w:rsid w:val="004F25DF"/>
    <w:rsid w:val="004F43EC"/>
    <w:rsid w:val="004F66ED"/>
    <w:rsid w:val="005025D6"/>
    <w:rsid w:val="0050418E"/>
    <w:rsid w:val="00505FA5"/>
    <w:rsid w:val="00516063"/>
    <w:rsid w:val="0052443F"/>
    <w:rsid w:val="00526D07"/>
    <w:rsid w:val="00532D7C"/>
    <w:rsid w:val="00540878"/>
    <w:rsid w:val="0054449A"/>
    <w:rsid w:val="00546D63"/>
    <w:rsid w:val="00553E9C"/>
    <w:rsid w:val="0055419F"/>
    <w:rsid w:val="0056001C"/>
    <w:rsid w:val="00564C85"/>
    <w:rsid w:val="00565493"/>
    <w:rsid w:val="00566301"/>
    <w:rsid w:val="00570C5E"/>
    <w:rsid w:val="00571E92"/>
    <w:rsid w:val="00581A24"/>
    <w:rsid w:val="00584742"/>
    <w:rsid w:val="005863FA"/>
    <w:rsid w:val="00593AC2"/>
    <w:rsid w:val="005A5424"/>
    <w:rsid w:val="005B7EA5"/>
    <w:rsid w:val="005C501F"/>
    <w:rsid w:val="005C7BC3"/>
    <w:rsid w:val="005D49BB"/>
    <w:rsid w:val="005D77A4"/>
    <w:rsid w:val="005E2CD2"/>
    <w:rsid w:val="005E5D33"/>
    <w:rsid w:val="00610717"/>
    <w:rsid w:val="00614849"/>
    <w:rsid w:val="0062641E"/>
    <w:rsid w:val="00650E97"/>
    <w:rsid w:val="00656427"/>
    <w:rsid w:val="006632F1"/>
    <w:rsid w:val="00667985"/>
    <w:rsid w:val="00673444"/>
    <w:rsid w:val="00690075"/>
    <w:rsid w:val="0069258F"/>
    <w:rsid w:val="00693D51"/>
    <w:rsid w:val="006950DE"/>
    <w:rsid w:val="00696BAB"/>
    <w:rsid w:val="00696BD7"/>
    <w:rsid w:val="00696E14"/>
    <w:rsid w:val="00697539"/>
    <w:rsid w:val="006A0700"/>
    <w:rsid w:val="006A1462"/>
    <w:rsid w:val="006A27E3"/>
    <w:rsid w:val="006A45B9"/>
    <w:rsid w:val="006A4BD2"/>
    <w:rsid w:val="006A5DDF"/>
    <w:rsid w:val="006B19C1"/>
    <w:rsid w:val="006B1BCF"/>
    <w:rsid w:val="006B2661"/>
    <w:rsid w:val="006B2BE4"/>
    <w:rsid w:val="006B7735"/>
    <w:rsid w:val="006C0C2F"/>
    <w:rsid w:val="006D0213"/>
    <w:rsid w:val="006D6DF1"/>
    <w:rsid w:val="006E0147"/>
    <w:rsid w:val="006E43BC"/>
    <w:rsid w:val="007000A2"/>
    <w:rsid w:val="00711952"/>
    <w:rsid w:val="00717F7F"/>
    <w:rsid w:val="00720B82"/>
    <w:rsid w:val="0073250A"/>
    <w:rsid w:val="00740097"/>
    <w:rsid w:val="0074740C"/>
    <w:rsid w:val="007538EE"/>
    <w:rsid w:val="00753DCF"/>
    <w:rsid w:val="00756B10"/>
    <w:rsid w:val="00773632"/>
    <w:rsid w:val="007854AD"/>
    <w:rsid w:val="00791809"/>
    <w:rsid w:val="007A4642"/>
    <w:rsid w:val="007A610B"/>
    <w:rsid w:val="007A6451"/>
    <w:rsid w:val="007B2BB0"/>
    <w:rsid w:val="007C1C48"/>
    <w:rsid w:val="007C6182"/>
    <w:rsid w:val="007D29F3"/>
    <w:rsid w:val="007E1C44"/>
    <w:rsid w:val="007E1D9C"/>
    <w:rsid w:val="007E20C6"/>
    <w:rsid w:val="007E24A5"/>
    <w:rsid w:val="007E4765"/>
    <w:rsid w:val="007E4DF7"/>
    <w:rsid w:val="007E53CE"/>
    <w:rsid w:val="007E63AA"/>
    <w:rsid w:val="007F49FA"/>
    <w:rsid w:val="007F662B"/>
    <w:rsid w:val="00805F4C"/>
    <w:rsid w:val="0081329B"/>
    <w:rsid w:val="00814333"/>
    <w:rsid w:val="00814D59"/>
    <w:rsid w:val="00821196"/>
    <w:rsid w:val="008344D0"/>
    <w:rsid w:val="00835D51"/>
    <w:rsid w:val="008368C8"/>
    <w:rsid w:val="00845438"/>
    <w:rsid w:val="00847440"/>
    <w:rsid w:val="00847E8F"/>
    <w:rsid w:val="008536AF"/>
    <w:rsid w:val="00855C59"/>
    <w:rsid w:val="00856BE4"/>
    <w:rsid w:val="00856E54"/>
    <w:rsid w:val="00864F2E"/>
    <w:rsid w:val="00871B40"/>
    <w:rsid w:val="00885170"/>
    <w:rsid w:val="00886282"/>
    <w:rsid w:val="00886619"/>
    <w:rsid w:val="008925B8"/>
    <w:rsid w:val="00893012"/>
    <w:rsid w:val="00895D83"/>
    <w:rsid w:val="008A329A"/>
    <w:rsid w:val="008C4E13"/>
    <w:rsid w:val="008C50E5"/>
    <w:rsid w:val="008D1C9E"/>
    <w:rsid w:val="008D39CA"/>
    <w:rsid w:val="008E2475"/>
    <w:rsid w:val="008F023B"/>
    <w:rsid w:val="008F2211"/>
    <w:rsid w:val="008F3489"/>
    <w:rsid w:val="008F3E6E"/>
    <w:rsid w:val="00902540"/>
    <w:rsid w:val="00904853"/>
    <w:rsid w:val="00906406"/>
    <w:rsid w:val="00915538"/>
    <w:rsid w:val="009249C0"/>
    <w:rsid w:val="00927818"/>
    <w:rsid w:val="00943FD2"/>
    <w:rsid w:val="00946D18"/>
    <w:rsid w:val="009534A5"/>
    <w:rsid w:val="00953F9D"/>
    <w:rsid w:val="0095633B"/>
    <w:rsid w:val="00957E23"/>
    <w:rsid w:val="00962608"/>
    <w:rsid w:val="009669E8"/>
    <w:rsid w:val="00967D8B"/>
    <w:rsid w:val="00981AFC"/>
    <w:rsid w:val="009909AC"/>
    <w:rsid w:val="009911BB"/>
    <w:rsid w:val="009A0134"/>
    <w:rsid w:val="009A0BB6"/>
    <w:rsid w:val="009A56A7"/>
    <w:rsid w:val="009A6C41"/>
    <w:rsid w:val="009B0411"/>
    <w:rsid w:val="009D29B7"/>
    <w:rsid w:val="009D717A"/>
    <w:rsid w:val="009E5A84"/>
    <w:rsid w:val="009E5ECA"/>
    <w:rsid w:val="009F79ED"/>
    <w:rsid w:val="00A07B9C"/>
    <w:rsid w:val="00A07C6C"/>
    <w:rsid w:val="00A108FD"/>
    <w:rsid w:val="00A10D90"/>
    <w:rsid w:val="00A14AE8"/>
    <w:rsid w:val="00A1629D"/>
    <w:rsid w:val="00A20CB5"/>
    <w:rsid w:val="00A322CB"/>
    <w:rsid w:val="00A3305C"/>
    <w:rsid w:val="00A34FC5"/>
    <w:rsid w:val="00A35740"/>
    <w:rsid w:val="00A429F2"/>
    <w:rsid w:val="00A527AB"/>
    <w:rsid w:val="00A53063"/>
    <w:rsid w:val="00A70FED"/>
    <w:rsid w:val="00A7655F"/>
    <w:rsid w:val="00A779A0"/>
    <w:rsid w:val="00A80D5D"/>
    <w:rsid w:val="00A84CB6"/>
    <w:rsid w:val="00A85A4A"/>
    <w:rsid w:val="00A870D6"/>
    <w:rsid w:val="00A870DC"/>
    <w:rsid w:val="00A95E36"/>
    <w:rsid w:val="00AC02F8"/>
    <w:rsid w:val="00AC675D"/>
    <w:rsid w:val="00AD4326"/>
    <w:rsid w:val="00AD4CEB"/>
    <w:rsid w:val="00AE29CE"/>
    <w:rsid w:val="00AE45EF"/>
    <w:rsid w:val="00AE78C3"/>
    <w:rsid w:val="00AF5FF9"/>
    <w:rsid w:val="00B00593"/>
    <w:rsid w:val="00B11F08"/>
    <w:rsid w:val="00B2044A"/>
    <w:rsid w:val="00B22EBF"/>
    <w:rsid w:val="00B33D47"/>
    <w:rsid w:val="00B364DD"/>
    <w:rsid w:val="00B420BC"/>
    <w:rsid w:val="00B4646D"/>
    <w:rsid w:val="00B53882"/>
    <w:rsid w:val="00B5477F"/>
    <w:rsid w:val="00B62047"/>
    <w:rsid w:val="00B623AA"/>
    <w:rsid w:val="00B63807"/>
    <w:rsid w:val="00B647CE"/>
    <w:rsid w:val="00B73E09"/>
    <w:rsid w:val="00B76715"/>
    <w:rsid w:val="00B77EBA"/>
    <w:rsid w:val="00B80C56"/>
    <w:rsid w:val="00B83D87"/>
    <w:rsid w:val="00B93C8C"/>
    <w:rsid w:val="00B97F2B"/>
    <w:rsid w:val="00BB0645"/>
    <w:rsid w:val="00BB2002"/>
    <w:rsid w:val="00BB691C"/>
    <w:rsid w:val="00BD5D8D"/>
    <w:rsid w:val="00BE1B0E"/>
    <w:rsid w:val="00C017EA"/>
    <w:rsid w:val="00C01B51"/>
    <w:rsid w:val="00C02114"/>
    <w:rsid w:val="00C1791C"/>
    <w:rsid w:val="00C22110"/>
    <w:rsid w:val="00C27B15"/>
    <w:rsid w:val="00C45DAD"/>
    <w:rsid w:val="00C47D4E"/>
    <w:rsid w:val="00C55DC2"/>
    <w:rsid w:val="00C562A3"/>
    <w:rsid w:val="00C60654"/>
    <w:rsid w:val="00C65DA7"/>
    <w:rsid w:val="00C730BC"/>
    <w:rsid w:val="00C8620B"/>
    <w:rsid w:val="00C937FE"/>
    <w:rsid w:val="00CA254E"/>
    <w:rsid w:val="00CB0340"/>
    <w:rsid w:val="00CB2E4C"/>
    <w:rsid w:val="00CB559D"/>
    <w:rsid w:val="00CB6177"/>
    <w:rsid w:val="00CC0219"/>
    <w:rsid w:val="00CC10BA"/>
    <w:rsid w:val="00CC2F8F"/>
    <w:rsid w:val="00CC7DB3"/>
    <w:rsid w:val="00CD0B02"/>
    <w:rsid w:val="00CD6394"/>
    <w:rsid w:val="00CE5BFA"/>
    <w:rsid w:val="00CF10F1"/>
    <w:rsid w:val="00D06CEB"/>
    <w:rsid w:val="00D2066A"/>
    <w:rsid w:val="00D2475D"/>
    <w:rsid w:val="00D32C9D"/>
    <w:rsid w:val="00D34225"/>
    <w:rsid w:val="00D36688"/>
    <w:rsid w:val="00D44707"/>
    <w:rsid w:val="00D465C1"/>
    <w:rsid w:val="00D51F92"/>
    <w:rsid w:val="00D52B22"/>
    <w:rsid w:val="00D54839"/>
    <w:rsid w:val="00D54D1E"/>
    <w:rsid w:val="00D565DD"/>
    <w:rsid w:val="00D6408D"/>
    <w:rsid w:val="00D64B9C"/>
    <w:rsid w:val="00D7092D"/>
    <w:rsid w:val="00D716C0"/>
    <w:rsid w:val="00D80249"/>
    <w:rsid w:val="00D873B6"/>
    <w:rsid w:val="00D90C06"/>
    <w:rsid w:val="00D91E34"/>
    <w:rsid w:val="00D93E60"/>
    <w:rsid w:val="00D94E22"/>
    <w:rsid w:val="00D9693A"/>
    <w:rsid w:val="00D97DA3"/>
    <w:rsid w:val="00DC192E"/>
    <w:rsid w:val="00DC49BF"/>
    <w:rsid w:val="00DD0F76"/>
    <w:rsid w:val="00DD434B"/>
    <w:rsid w:val="00DD5302"/>
    <w:rsid w:val="00DD74F4"/>
    <w:rsid w:val="00DE2FF4"/>
    <w:rsid w:val="00DE6C50"/>
    <w:rsid w:val="00DF339A"/>
    <w:rsid w:val="00E077FA"/>
    <w:rsid w:val="00E07F30"/>
    <w:rsid w:val="00E101E5"/>
    <w:rsid w:val="00E14EE9"/>
    <w:rsid w:val="00E15354"/>
    <w:rsid w:val="00E163B8"/>
    <w:rsid w:val="00E25BF6"/>
    <w:rsid w:val="00E3154F"/>
    <w:rsid w:val="00E3728F"/>
    <w:rsid w:val="00E42702"/>
    <w:rsid w:val="00E46205"/>
    <w:rsid w:val="00E65C82"/>
    <w:rsid w:val="00E7623E"/>
    <w:rsid w:val="00E96FF2"/>
    <w:rsid w:val="00EA0D79"/>
    <w:rsid w:val="00EA1F87"/>
    <w:rsid w:val="00EA2269"/>
    <w:rsid w:val="00EA22C8"/>
    <w:rsid w:val="00EA675D"/>
    <w:rsid w:val="00EB622F"/>
    <w:rsid w:val="00EB6456"/>
    <w:rsid w:val="00EC3FD5"/>
    <w:rsid w:val="00EC7C38"/>
    <w:rsid w:val="00ED3917"/>
    <w:rsid w:val="00EE71F6"/>
    <w:rsid w:val="00EE7B2D"/>
    <w:rsid w:val="00EF17EF"/>
    <w:rsid w:val="00EF5C52"/>
    <w:rsid w:val="00F0272E"/>
    <w:rsid w:val="00F02769"/>
    <w:rsid w:val="00F119A6"/>
    <w:rsid w:val="00F21AE8"/>
    <w:rsid w:val="00F53205"/>
    <w:rsid w:val="00F54929"/>
    <w:rsid w:val="00F54A4E"/>
    <w:rsid w:val="00F554C6"/>
    <w:rsid w:val="00F574EB"/>
    <w:rsid w:val="00F6185F"/>
    <w:rsid w:val="00F63C74"/>
    <w:rsid w:val="00F64630"/>
    <w:rsid w:val="00F816D6"/>
    <w:rsid w:val="00F83AFB"/>
    <w:rsid w:val="00FA68A5"/>
    <w:rsid w:val="00FC15ED"/>
    <w:rsid w:val="00FD68D8"/>
    <w:rsid w:val="00FE1931"/>
    <w:rsid w:val="00FE1E68"/>
    <w:rsid w:val="00FE4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0358810"/>
  <w15:chartTrackingRefBased/>
  <w15:docId w15:val="{2970C56E-A3B6-4BCF-B56E-669E87392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A45B9"/>
    <w:pPr>
      <w:spacing w:after="0" w:line="240" w:lineRule="auto"/>
    </w:pPr>
    <w:rPr>
      <w:lang w:val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300E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300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00EB"/>
    <w:rPr>
      <w:rFonts w:ascii="Segoe UI" w:hAnsi="Segoe UI" w:cs="Segoe UI"/>
      <w:sz w:val="18"/>
      <w:szCs w:val="18"/>
      <w:lang w:val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3872C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872C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872C4"/>
    <w:rPr>
      <w:sz w:val="20"/>
      <w:szCs w:val="20"/>
      <w:lang w:val="es-CO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872C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872C4"/>
    <w:rPr>
      <w:b/>
      <w:bCs/>
      <w:sz w:val="20"/>
      <w:szCs w:val="20"/>
      <w:lang w:val="es-CO"/>
    </w:rPr>
  </w:style>
  <w:style w:type="paragraph" w:styleId="Prrafodelista">
    <w:name w:val="List Paragraph"/>
    <w:basedOn w:val="Normal"/>
    <w:uiPriority w:val="34"/>
    <w:qFormat/>
    <w:rsid w:val="008F023B"/>
    <w:pPr>
      <w:ind w:left="720"/>
      <w:contextualSpacing/>
    </w:pPr>
  </w:style>
  <w:style w:type="numbering" w:customStyle="1" w:styleId="Sinlista1">
    <w:name w:val="Sin lista1"/>
    <w:next w:val="Sinlista"/>
    <w:uiPriority w:val="99"/>
    <w:semiHidden/>
    <w:unhideWhenUsed/>
    <w:rsid w:val="00F816D6"/>
  </w:style>
  <w:style w:type="character" w:styleId="Hipervnculo">
    <w:name w:val="Hyperlink"/>
    <w:basedOn w:val="Fuentedeprrafopredeter"/>
    <w:uiPriority w:val="99"/>
    <w:semiHidden/>
    <w:unhideWhenUsed/>
    <w:rsid w:val="00F816D6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816D6"/>
    <w:rPr>
      <w:color w:val="954F72"/>
      <w:u w:val="single"/>
    </w:rPr>
  </w:style>
  <w:style w:type="paragraph" w:customStyle="1" w:styleId="xl65">
    <w:name w:val="xl65"/>
    <w:basedOn w:val="Normal"/>
    <w:rsid w:val="00F816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</w:style>
  <w:style w:type="paragraph" w:customStyle="1" w:styleId="xl66">
    <w:name w:val="xl66"/>
    <w:basedOn w:val="Normal"/>
    <w:rsid w:val="00F816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CO"/>
    </w:rPr>
  </w:style>
  <w:style w:type="paragraph" w:customStyle="1" w:styleId="xl67">
    <w:name w:val="xl67"/>
    <w:basedOn w:val="Normal"/>
    <w:rsid w:val="00F816D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CO"/>
    </w:rPr>
  </w:style>
  <w:style w:type="paragraph" w:customStyle="1" w:styleId="xl68">
    <w:name w:val="xl68"/>
    <w:basedOn w:val="Normal"/>
    <w:rsid w:val="00F816D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CO"/>
    </w:rPr>
  </w:style>
  <w:style w:type="paragraph" w:customStyle="1" w:styleId="xl69">
    <w:name w:val="xl69"/>
    <w:basedOn w:val="Normal"/>
    <w:rsid w:val="00F816D6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CO"/>
    </w:rPr>
  </w:style>
  <w:style w:type="paragraph" w:customStyle="1" w:styleId="xl70">
    <w:name w:val="xl70"/>
    <w:basedOn w:val="Normal"/>
    <w:rsid w:val="00F816D6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CO"/>
    </w:rPr>
  </w:style>
  <w:style w:type="paragraph" w:customStyle="1" w:styleId="xl71">
    <w:name w:val="xl71"/>
    <w:basedOn w:val="Normal"/>
    <w:rsid w:val="00F816D6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CO"/>
    </w:rPr>
  </w:style>
  <w:style w:type="paragraph" w:customStyle="1" w:styleId="xl72">
    <w:name w:val="xl72"/>
    <w:basedOn w:val="Normal"/>
    <w:rsid w:val="00F816D6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CO"/>
    </w:rPr>
  </w:style>
  <w:style w:type="paragraph" w:customStyle="1" w:styleId="xl73">
    <w:name w:val="xl73"/>
    <w:basedOn w:val="Normal"/>
    <w:rsid w:val="00F816D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CO"/>
    </w:rPr>
  </w:style>
  <w:style w:type="paragraph" w:customStyle="1" w:styleId="xl74">
    <w:name w:val="xl74"/>
    <w:basedOn w:val="Normal"/>
    <w:rsid w:val="00F816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CB61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7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2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5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9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9.xml"/><Relationship Id="rId21" Type="http://schemas.openxmlformats.org/officeDocument/2006/relationships/chart" Target="charts/chart14.xml"/><Relationship Id="rId42" Type="http://schemas.openxmlformats.org/officeDocument/2006/relationships/chart" Target="charts/chart35.xml"/><Relationship Id="rId47" Type="http://schemas.openxmlformats.org/officeDocument/2006/relationships/chart" Target="charts/chart40.xml"/><Relationship Id="rId63" Type="http://schemas.openxmlformats.org/officeDocument/2006/relationships/chart" Target="charts/chart47.xml"/><Relationship Id="rId68" Type="http://schemas.openxmlformats.org/officeDocument/2006/relationships/chart" Target="charts/chart52.xml"/><Relationship Id="rId2" Type="http://schemas.openxmlformats.org/officeDocument/2006/relationships/styles" Target="styles.xml"/><Relationship Id="rId16" Type="http://schemas.openxmlformats.org/officeDocument/2006/relationships/chart" Target="charts/chart9.xml"/><Relationship Id="rId29" Type="http://schemas.openxmlformats.org/officeDocument/2006/relationships/chart" Target="charts/chart22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chart" Target="charts/chart25.xml"/><Relationship Id="rId37" Type="http://schemas.openxmlformats.org/officeDocument/2006/relationships/chart" Target="charts/chart30.xml"/><Relationship Id="rId40" Type="http://schemas.openxmlformats.org/officeDocument/2006/relationships/chart" Target="charts/chart33.xml"/><Relationship Id="rId45" Type="http://schemas.openxmlformats.org/officeDocument/2006/relationships/chart" Target="charts/chart38.xml"/><Relationship Id="rId53" Type="http://schemas.openxmlformats.org/officeDocument/2006/relationships/image" Target="media/image8.tiff"/><Relationship Id="rId58" Type="http://schemas.openxmlformats.org/officeDocument/2006/relationships/chart" Target="charts/chart42.xml"/><Relationship Id="rId66" Type="http://schemas.openxmlformats.org/officeDocument/2006/relationships/chart" Target="charts/chart50.xml"/><Relationship Id="rId74" Type="http://schemas.openxmlformats.org/officeDocument/2006/relationships/chart" Target="charts/chart58.xml"/><Relationship Id="rId5" Type="http://schemas.openxmlformats.org/officeDocument/2006/relationships/image" Target="media/image1.png"/><Relationship Id="rId61" Type="http://schemas.openxmlformats.org/officeDocument/2006/relationships/chart" Target="charts/chart45.xml"/><Relationship Id="rId19" Type="http://schemas.openxmlformats.org/officeDocument/2006/relationships/chart" Target="charts/chart1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35" Type="http://schemas.openxmlformats.org/officeDocument/2006/relationships/chart" Target="charts/chart28.xml"/><Relationship Id="rId43" Type="http://schemas.openxmlformats.org/officeDocument/2006/relationships/chart" Target="charts/chart36.xml"/><Relationship Id="rId48" Type="http://schemas.openxmlformats.org/officeDocument/2006/relationships/chart" Target="charts/chart41.xml"/><Relationship Id="rId56" Type="http://schemas.openxmlformats.org/officeDocument/2006/relationships/image" Target="media/image11.png"/><Relationship Id="rId64" Type="http://schemas.openxmlformats.org/officeDocument/2006/relationships/chart" Target="charts/chart48.xml"/><Relationship Id="rId69" Type="http://schemas.openxmlformats.org/officeDocument/2006/relationships/chart" Target="charts/chart53.xml"/><Relationship Id="rId8" Type="http://schemas.openxmlformats.org/officeDocument/2006/relationships/chart" Target="charts/chart1.xml"/><Relationship Id="rId51" Type="http://schemas.openxmlformats.org/officeDocument/2006/relationships/image" Target="media/image6.tiff"/><Relationship Id="rId72" Type="http://schemas.openxmlformats.org/officeDocument/2006/relationships/chart" Target="charts/chart56.xml"/><Relationship Id="rId3" Type="http://schemas.openxmlformats.org/officeDocument/2006/relationships/settings" Target="setting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38" Type="http://schemas.openxmlformats.org/officeDocument/2006/relationships/chart" Target="charts/chart31.xml"/><Relationship Id="rId46" Type="http://schemas.openxmlformats.org/officeDocument/2006/relationships/chart" Target="charts/chart39.xml"/><Relationship Id="rId59" Type="http://schemas.openxmlformats.org/officeDocument/2006/relationships/chart" Target="charts/chart43.xml"/><Relationship Id="rId67" Type="http://schemas.openxmlformats.org/officeDocument/2006/relationships/chart" Target="charts/chart51.xml"/><Relationship Id="rId20" Type="http://schemas.openxmlformats.org/officeDocument/2006/relationships/chart" Target="charts/chart13.xml"/><Relationship Id="rId41" Type="http://schemas.openxmlformats.org/officeDocument/2006/relationships/chart" Target="charts/chart34.xml"/><Relationship Id="rId54" Type="http://schemas.openxmlformats.org/officeDocument/2006/relationships/image" Target="media/image9.tiff"/><Relationship Id="rId62" Type="http://schemas.openxmlformats.org/officeDocument/2006/relationships/chart" Target="charts/chart46.xml"/><Relationship Id="rId70" Type="http://schemas.openxmlformats.org/officeDocument/2006/relationships/chart" Target="charts/chart54.xm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chart" Target="charts/chart29.xml"/><Relationship Id="rId49" Type="http://schemas.openxmlformats.org/officeDocument/2006/relationships/image" Target="media/image4.png"/><Relationship Id="rId57" Type="http://schemas.openxmlformats.org/officeDocument/2006/relationships/image" Target="media/image12.png"/><Relationship Id="rId10" Type="http://schemas.openxmlformats.org/officeDocument/2006/relationships/chart" Target="charts/chart3.xml"/><Relationship Id="rId31" Type="http://schemas.openxmlformats.org/officeDocument/2006/relationships/chart" Target="charts/chart24.xml"/><Relationship Id="rId44" Type="http://schemas.openxmlformats.org/officeDocument/2006/relationships/chart" Target="charts/chart37.xml"/><Relationship Id="rId52" Type="http://schemas.openxmlformats.org/officeDocument/2006/relationships/image" Target="media/image7.png"/><Relationship Id="rId60" Type="http://schemas.openxmlformats.org/officeDocument/2006/relationships/chart" Target="charts/chart44.xml"/><Relationship Id="rId65" Type="http://schemas.openxmlformats.org/officeDocument/2006/relationships/chart" Target="charts/chart49.xml"/><Relationship Id="rId73" Type="http://schemas.openxmlformats.org/officeDocument/2006/relationships/chart" Target="charts/chart57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39" Type="http://schemas.openxmlformats.org/officeDocument/2006/relationships/chart" Target="charts/chart32.xml"/><Relationship Id="rId34" Type="http://schemas.openxmlformats.org/officeDocument/2006/relationships/chart" Target="charts/chart27.xml"/><Relationship Id="rId50" Type="http://schemas.openxmlformats.org/officeDocument/2006/relationships/image" Target="media/image5.png"/><Relationship Id="rId55" Type="http://schemas.openxmlformats.org/officeDocument/2006/relationships/image" Target="media/image10.png"/><Relationship Id="rId76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chart" Target="charts/chart55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Humboldt%20Daten\2Poulation%20Excel\Arten%20DBH\Diameter%20class%20Cloma%20&amp;%20Cplana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../embeddings/oleObject4.bin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Hoja_de_c_lculo_de_Microsoft_Excel1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oleObject" Target="../embeddings/oleObject5.bin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6.bin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oleObject" Target="../embeddings/oleObject7.bin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oleObject" Target="../embeddings/oleObject8.bin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oleObject" Target="../embeddings/oleObject9.bin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oleObject" Target="../embeddings/oleObject10.bin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oleObject" Target="../embeddings/oleObject11.bin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oleObject" Target="../embeddings/oleObject12.bin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Humboldt%20Daten\2Poulation%20Excel\Arten%20DBH\Diameter%20class%20Cloma%20&amp;%20Cplana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oleObject" Target="../embeddings/oleObject13.bin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oleObject" Target="../embeddings/oleObject14.bin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oleObject" Target="../embeddings/oleObject15.bin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oleObject" Target="../embeddings/oleObject16.bin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24.xml"/><Relationship Id="rId1" Type="http://schemas.microsoft.com/office/2011/relationships/chartStyle" Target="style24.xml"/><Relationship Id="rId4" Type="http://schemas.openxmlformats.org/officeDocument/2006/relationships/oleObject" Target="../embeddings/oleObject17.bin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25.xml"/><Relationship Id="rId1" Type="http://schemas.microsoft.com/office/2011/relationships/chartStyle" Target="style25.xml"/><Relationship Id="rId4" Type="http://schemas.openxmlformats.org/officeDocument/2006/relationships/oleObject" Target="../embeddings/oleObject18.bin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26.xml"/><Relationship Id="rId1" Type="http://schemas.microsoft.com/office/2011/relationships/chartStyle" Target="style26.xml"/><Relationship Id="rId4" Type="http://schemas.openxmlformats.org/officeDocument/2006/relationships/oleObject" Target="../embeddings/oleObject19.bin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27.xml"/><Relationship Id="rId1" Type="http://schemas.microsoft.com/office/2011/relationships/chartStyle" Target="style27.xml"/><Relationship Id="rId4" Type="http://schemas.openxmlformats.org/officeDocument/2006/relationships/oleObject" Target="../embeddings/oleObject20.bin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oleObject" Target="file:///D:\Humboldt%20Daten\1Analysis\Cloma%20Species\Second%20analysis-Heterogeneous%20Poisson%20null%20model\Univariate%20g\Summary%20statistic%20Adults%20per%20specie%2012345678%20HP%20kernel%2015m.xlsx" TargetMode="External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oleObject" Target="file:///D:\Humboldt%20Daten\1Analysis\Cloma%20Species\Second%20analysis-Heterogeneous%20Poisson%20null%20model\Univariate%20g\Summary%20statistic%20Adults%20per%20specie%2012345678%20HP%20kernel%2015m.xlsx" TargetMode="External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Humboldt%20Daten\2Poulation%20Excel\Arten%20DBH\Diameter%20class%20Cloma%20&amp;%20Cplana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oleObject" Target="file:///D:\Humboldt%20Daten\1Analysis\Cloma%20Species\Second%20analysis-Heterogeneous%20Poisson%20null%20model\Univariate%20g\Summary%20statistic%20Adults%20per%20specie%2012345678%20HP%20kernel%2015m.xlsx" TargetMode="External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Humboldt%20Daten\1Analysis\Cloma%20Species\Second%20analysis-Heterogeneous%20Poisson%20null%20model\Univariate%20g\Summary%20statistic%20Adults%20per%20specie%2012345678%20HP%20kernel%2015m.xlsx" TargetMode="External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21.bin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Humboldt%20Daten\1Analysis\Cloma%20Species\Second%20analysis-Heterogeneous%20Poisson%20null%20model\Univariate%20g\Summary%20statistic%20Adults%20per%20specie%2012345678%20HP%20kernel%2015m.xlsx" TargetMode="External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34.xml"/><Relationship Id="rId1" Type="http://schemas.microsoft.com/office/2011/relationships/chartStyle" Target="style34.xml"/><Relationship Id="rId4" Type="http://schemas.openxmlformats.org/officeDocument/2006/relationships/oleObject" Target="../embeddings/oleObject22.bin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35.xml"/><Relationship Id="rId1" Type="http://schemas.microsoft.com/office/2011/relationships/chartStyle" Target="style35.xml"/><Relationship Id="rId4" Type="http://schemas.openxmlformats.org/officeDocument/2006/relationships/package" Target="../embeddings/Hoja_de_c_lculo_de_Microsoft_Excel2.xlsx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0.xml"/><Relationship Id="rId2" Type="http://schemas.microsoft.com/office/2011/relationships/chartColorStyle" Target="colors36.xml"/><Relationship Id="rId1" Type="http://schemas.microsoft.com/office/2011/relationships/chartStyle" Target="style36.xml"/><Relationship Id="rId4" Type="http://schemas.openxmlformats.org/officeDocument/2006/relationships/oleObject" Target="../embeddings/oleObject23.bin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24.bin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1.xml"/><Relationship Id="rId2" Type="http://schemas.microsoft.com/office/2011/relationships/chartColorStyle" Target="colors38.xml"/><Relationship Id="rId1" Type="http://schemas.microsoft.com/office/2011/relationships/chartStyle" Target="style38.xml"/><Relationship Id="rId4" Type="http://schemas.openxmlformats.org/officeDocument/2006/relationships/oleObject" Target="../embeddings/oleObject25.bin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2.xml"/><Relationship Id="rId2" Type="http://schemas.microsoft.com/office/2011/relationships/chartColorStyle" Target="colors39.xml"/><Relationship Id="rId1" Type="http://schemas.microsoft.com/office/2011/relationships/chartStyle" Target="style39.xml"/><Relationship Id="rId4" Type="http://schemas.openxmlformats.org/officeDocument/2006/relationships/oleObject" Target="../embeddings/oleObject26.bin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27.bin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28.bin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3.xlsx"/><Relationship Id="rId2" Type="http://schemas.microsoft.com/office/2011/relationships/chartColorStyle" Target="colors42.xml"/><Relationship Id="rId1" Type="http://schemas.microsoft.com/office/2011/relationships/chartStyle" Target="style42.xml"/><Relationship Id="rId4" Type="http://schemas.openxmlformats.org/officeDocument/2006/relationships/chartUserShapes" Target="../drawings/drawing1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3.xml"/><Relationship Id="rId2" Type="http://schemas.microsoft.com/office/2011/relationships/chartColorStyle" Target="colors43.xml"/><Relationship Id="rId1" Type="http://schemas.microsoft.com/office/2011/relationships/chartStyle" Target="style43.xml"/><Relationship Id="rId5" Type="http://schemas.openxmlformats.org/officeDocument/2006/relationships/chartUserShapes" Target="../drawings/drawing2.xml"/><Relationship Id="rId4" Type="http://schemas.openxmlformats.org/officeDocument/2006/relationships/oleObject" Target="file:///D:\Humboldt%20Daten\1Analysis\Cloma%20Species\Second%20analysis-Heterogeneous%20Poisson%20null%20model%20T_oligofoliata\T.oligofoliata_Saplings%20vs%203positives_K30m.xlsx" TargetMode="Externa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4.xml"/><Relationship Id="rId2" Type="http://schemas.microsoft.com/office/2011/relationships/chartColorStyle" Target="colors44.xml"/><Relationship Id="rId1" Type="http://schemas.microsoft.com/office/2011/relationships/chartStyle" Target="style44.xml"/><Relationship Id="rId5" Type="http://schemas.openxmlformats.org/officeDocument/2006/relationships/chartUserShapes" Target="../drawings/drawing3.xml"/><Relationship Id="rId4" Type="http://schemas.openxmlformats.org/officeDocument/2006/relationships/oleObject" Target="file:///D:\Humboldt%20Daten\1Analysis\Cloma%20Species\Second%20analysis-Heterogeneous%20Poisson%20null%20model%20T_oligofoliata\T.oligofoliata_Saplings%20vs%203positives_K30m.xlsx" TargetMode="External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5.xml"/><Relationship Id="rId2" Type="http://schemas.microsoft.com/office/2011/relationships/chartColorStyle" Target="colors45.xml"/><Relationship Id="rId1" Type="http://schemas.microsoft.com/office/2011/relationships/chartStyle" Target="style45.xml"/><Relationship Id="rId4" Type="http://schemas.openxmlformats.org/officeDocument/2006/relationships/oleObject" Target="file:///D:\Humboldt%20Daten\1Analysis\Cloma%20Species\Second%20analysis-Heterogeneous%20Poisson%20null%20model%20T_oligofoliata\T.oligofoliata_Saplings%20vs%20Saplings%207%20Species_K30m.xlsx" TargetMode="External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6.xml"/><Relationship Id="rId2" Type="http://schemas.microsoft.com/office/2011/relationships/chartColorStyle" Target="colors46.xml"/><Relationship Id="rId1" Type="http://schemas.microsoft.com/office/2011/relationships/chartStyle" Target="style46.xml"/><Relationship Id="rId4" Type="http://schemas.openxmlformats.org/officeDocument/2006/relationships/package" Target="../embeddings/Hoja_de_c_lculo_de_Microsoft_Excel4.xlsx"/></Relationships>
</file>

<file path=word/charts/_rels/chart4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7.xml"/><Relationship Id="rId2" Type="http://schemas.microsoft.com/office/2011/relationships/chartColorStyle" Target="colors47.xml"/><Relationship Id="rId1" Type="http://schemas.microsoft.com/office/2011/relationships/chartStyle" Target="style47.xml"/><Relationship Id="rId4" Type="http://schemas.openxmlformats.org/officeDocument/2006/relationships/oleObject" Target="file:///D:\Humboldt%20Daten\1Analysis\Cloma%20Species\Second%20analysis-Heterogeneous%20Poisson%20null%20model%20T_oligofoliata\T.oligofoliata_Saplings%20vs%20Saplings%207%20Species_K30m.xlsx" TargetMode="External"/></Relationships>
</file>

<file path=word/charts/_rels/chart4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8.xml"/><Relationship Id="rId2" Type="http://schemas.microsoft.com/office/2011/relationships/chartColorStyle" Target="colors48.xml"/><Relationship Id="rId1" Type="http://schemas.microsoft.com/office/2011/relationships/chartStyle" Target="style48.xml"/><Relationship Id="rId4" Type="http://schemas.openxmlformats.org/officeDocument/2006/relationships/package" Target="../embeddings/Hoja_de_c_lculo_de_Microsoft_Excel5.xlsx"/></Relationships>
</file>

<file path=word/charts/_rels/chart4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9.xml"/><Relationship Id="rId2" Type="http://schemas.microsoft.com/office/2011/relationships/chartColorStyle" Target="colors49.xml"/><Relationship Id="rId1" Type="http://schemas.microsoft.com/office/2011/relationships/chartStyle" Target="style49.xml"/><Relationship Id="rId4" Type="http://schemas.openxmlformats.org/officeDocument/2006/relationships/oleObject" Target="file:///D:\Humboldt%20Daten\1Analysis\Cloma%20Species\Second%20analysis-Heterogeneous%20Poisson%20null%20model%20T_oligofoliata\T.oligofoliata_Saplings%20vs%20Saplings%207%20Species_K30m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Humboldt%20Daten\2Poulation%20Excel\Arten%20DBH\Diameter%20class%20Cloma%20&amp;%20Cplana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5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0.xml"/><Relationship Id="rId2" Type="http://schemas.microsoft.com/office/2011/relationships/chartColorStyle" Target="colors50.xml"/><Relationship Id="rId1" Type="http://schemas.microsoft.com/office/2011/relationships/chartStyle" Target="style50.xml"/><Relationship Id="rId4" Type="http://schemas.openxmlformats.org/officeDocument/2006/relationships/oleObject" Target="file:///D:\Humboldt%20Daten\1Analysis\Cloma%20Species\Second%20analysis-Heterogeneous%20Poisson%20null%20model%20T_oligofoliata\T.oligofoliata_Saplings%20vs%20Saplings%207%20Species_K30m.xlsx" TargetMode="External"/></Relationships>
</file>

<file path=word/charts/_rels/chart5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1.xml"/><Relationship Id="rId2" Type="http://schemas.microsoft.com/office/2011/relationships/chartColorStyle" Target="colors51.xml"/><Relationship Id="rId1" Type="http://schemas.microsoft.com/office/2011/relationships/chartStyle" Target="style51.xml"/><Relationship Id="rId4" Type="http://schemas.openxmlformats.org/officeDocument/2006/relationships/package" Target="../embeddings/Hoja_de_c_lculo_de_Microsoft_Excel6.xlsx"/></Relationships>
</file>

<file path=word/charts/_rels/chart5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2.xml"/><Relationship Id="rId2" Type="http://schemas.microsoft.com/office/2011/relationships/chartColorStyle" Target="colors52.xml"/><Relationship Id="rId1" Type="http://schemas.microsoft.com/office/2011/relationships/chartStyle" Target="style52.xml"/><Relationship Id="rId4" Type="http://schemas.openxmlformats.org/officeDocument/2006/relationships/oleObject" Target="file:///D:\Humboldt%20Daten\1Analysis\Cloma%20Species\Second%20analysis-Heterogeneous%20Poisson%20null%20model%20T_oligofoliata\T.oligofoliata_Saplings%20vs%20Matures%207%20Species_K30m.xlsx" TargetMode="External"/></Relationships>
</file>

<file path=word/charts/_rels/chart5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3.xml"/><Relationship Id="rId2" Type="http://schemas.microsoft.com/office/2011/relationships/chartColorStyle" Target="colors53.xml"/><Relationship Id="rId1" Type="http://schemas.microsoft.com/office/2011/relationships/chartStyle" Target="style53.xml"/><Relationship Id="rId4" Type="http://schemas.openxmlformats.org/officeDocument/2006/relationships/oleObject" Target="file:///D:\Humboldt%20Daten\1Analysis\Cloma%20Species\Second%20analysis-Heterogeneous%20Poisson%20null%20model%20T_oligofoliata\T.oligofoliata_Saplings%20vs%20Matures%207%20Species_K30m.xlsx" TargetMode="External"/></Relationships>
</file>

<file path=word/charts/_rels/chart5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Humboldt%20Daten\1Analysis\Cloma%20Species\Second%20analysis-Heterogeneous%20Poisson%20null%20model%20T_oligofoliata\T.oligofoliata_Saplings%20vs%20Matures%207%20Species_K30m.xlsx" TargetMode="External"/><Relationship Id="rId2" Type="http://schemas.microsoft.com/office/2011/relationships/chartColorStyle" Target="colors54.xml"/><Relationship Id="rId1" Type="http://schemas.microsoft.com/office/2011/relationships/chartStyle" Target="style54.xml"/></Relationships>
</file>

<file path=word/charts/_rels/chart5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Humboldt%20Daten\1Analysis\Cloma%20Species\Second%20analysis-Heterogeneous%20Poisson%20null%20model%20T_oligofoliata\T.oligofoliata_Saplings%20vs%20Matures%207%20Species_K30m.xlsx" TargetMode="External"/><Relationship Id="rId2" Type="http://schemas.microsoft.com/office/2011/relationships/chartColorStyle" Target="colors55.xml"/><Relationship Id="rId1" Type="http://schemas.microsoft.com/office/2011/relationships/chartStyle" Target="style55.xml"/></Relationships>
</file>

<file path=word/charts/_rels/chart5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4.xml"/><Relationship Id="rId2" Type="http://schemas.microsoft.com/office/2011/relationships/chartColorStyle" Target="colors56.xml"/><Relationship Id="rId1" Type="http://schemas.microsoft.com/office/2011/relationships/chartStyle" Target="style56.xml"/><Relationship Id="rId4" Type="http://schemas.openxmlformats.org/officeDocument/2006/relationships/oleObject" Target="file:///D:\Humboldt%20Daten\1Analysis\Cloma%20Species\Second%20analysis-Heterogeneous%20Poisson%20null%20model%20T_oligofoliata\T.oligofoliata_Saplings%20vs%20Matures%207%20Species_K30m.xlsx" TargetMode="External"/></Relationships>
</file>

<file path=word/charts/_rels/chart5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5.xml"/><Relationship Id="rId2" Type="http://schemas.microsoft.com/office/2011/relationships/chartColorStyle" Target="colors57.xml"/><Relationship Id="rId1" Type="http://schemas.microsoft.com/office/2011/relationships/chartStyle" Target="style57.xml"/><Relationship Id="rId4" Type="http://schemas.openxmlformats.org/officeDocument/2006/relationships/oleObject" Target="file:///D:\Humboldt%20Daten\1Analysis\Cloma%20Species\Second%20analysis-Heterogeneous%20Poisson%20null%20model%20T_oligofoliata\T.oligofoliata_Saplings%20vs%20Matures%207%20Species_K30m.xlsx" TargetMode="External"/></Relationships>
</file>

<file path=word/charts/_rels/chart5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6.xml"/><Relationship Id="rId2" Type="http://schemas.microsoft.com/office/2011/relationships/chartColorStyle" Target="colors58.xml"/><Relationship Id="rId1" Type="http://schemas.microsoft.com/office/2011/relationships/chartStyle" Target="style58.xml"/><Relationship Id="rId4" Type="http://schemas.openxmlformats.org/officeDocument/2006/relationships/oleObject" Target="file:///D:\Humboldt%20Daten\1Analysis\Cloma%20Species\Second%20analysis-Heterogeneous%20Poisson%20null%20model%20T_oligofoliata\T.oligofoliata_Saplings%20vs%20Matures%207%20Species_K30m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2.bin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3.bin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D:\Humboldt%20Daten\2Poulation%20Excel\Arten%20DBH\Diameter%20class%20Cloma%20&amp;%20Cplana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D:\Humboldt%20Daten\3Poulation%20Excel\Arten%208Sp%20height\Cloma%208sp%20Raw_height%20corrected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'DBH 60cm'!$J$64</c:f>
              <c:strCache>
                <c:ptCount val="1"/>
                <c:pt idx="0">
                  <c:v>T.oligofoliata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'DBH 60cm'!$I$65:$I$75</c:f>
              <c:numCache>
                <c:formatCode>General</c:formatCode>
                <c:ptCount val="11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</c:numCache>
            </c:numRef>
          </c:cat>
          <c:val>
            <c:numRef>
              <c:f>'DBH 60cm'!$J$65:$J$75</c:f>
              <c:numCache>
                <c:formatCode>General</c:formatCode>
                <c:ptCount val="11"/>
                <c:pt idx="0">
                  <c:v>0</c:v>
                </c:pt>
                <c:pt idx="1">
                  <c:v>428</c:v>
                </c:pt>
                <c:pt idx="2">
                  <c:v>286</c:v>
                </c:pt>
                <c:pt idx="3">
                  <c:v>57</c:v>
                </c:pt>
                <c:pt idx="4">
                  <c:v>10</c:v>
                </c:pt>
                <c:pt idx="5">
                  <c:v>2</c:v>
                </c:pt>
                <c:pt idx="6">
                  <c:v>2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410-44B8-9FBB-4F1456B78A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-27"/>
        <c:axId val="781707616"/>
        <c:axId val="781709792"/>
      </c:barChart>
      <c:catAx>
        <c:axId val="781707616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6350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781709792"/>
        <c:crosses val="autoZero"/>
        <c:auto val="1"/>
        <c:lblAlgn val="ctr"/>
        <c:lblOffset val="100"/>
        <c:noMultiLvlLbl val="0"/>
      </c:catAx>
      <c:valAx>
        <c:axId val="781709792"/>
        <c:scaling>
          <c:orientation val="minMax"/>
          <c:max val="500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in"/>
        <c:minorTickMark val="in"/>
        <c:tickLblPos val="nextTo"/>
        <c:spPr>
          <a:noFill/>
          <a:ln w="6350">
            <a:solidFill>
              <a:schemeClr val="tx1">
                <a:lumMod val="75000"/>
                <a:lumOff val="2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781707616"/>
        <c:crosses val="autoZero"/>
        <c:crossBetween val="midCat"/>
        <c:majorUnit val="100"/>
        <c:min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New!$C$1</c:f>
              <c:strCache>
                <c:ptCount val="1"/>
                <c:pt idx="0">
                  <c:v>rr  g11(r)</c:v>
                </c:pt>
              </c:strCache>
            </c:strRef>
          </c:tx>
          <c:spPr>
            <a:ln w="0" cap="rnd">
              <a:solidFill>
                <a:sysClr val="windowText" lastClr="000000"/>
              </a:solidFill>
              <a:round/>
            </a:ln>
            <a:effectLst/>
          </c:spPr>
          <c:marker>
            <c:symbol val="circle"/>
            <c:size val="2"/>
            <c:spPr>
              <a:solidFill>
                <a:sysClr val="windowText" lastClr="000000"/>
              </a:solidFill>
              <a:ln w="9525">
                <a:noFill/>
              </a:ln>
              <a:effectLst/>
            </c:spPr>
          </c:marker>
          <c:xVal>
            <c:strRef>
              <c:f>New!$B$2:$B$32</c:f>
              <c:strCache>
                <c:ptCount val="31"/>
                <c:pt idx="0">
                  <c:v>0.00</c:v>
                </c:pt>
                <c:pt idx="1">
                  <c:v>1.00</c:v>
                </c:pt>
                <c:pt idx="2">
                  <c:v>2.00</c:v>
                </c:pt>
                <c:pt idx="3">
                  <c:v>3.00</c:v>
                </c:pt>
                <c:pt idx="4">
                  <c:v>4.00</c:v>
                </c:pt>
                <c:pt idx="5">
                  <c:v>5.00</c:v>
                </c:pt>
                <c:pt idx="6">
                  <c:v>6.00</c:v>
                </c:pt>
                <c:pt idx="7">
                  <c:v>7.00</c:v>
                </c:pt>
                <c:pt idx="8">
                  <c:v>8.00</c:v>
                </c:pt>
                <c:pt idx="9">
                  <c:v>9.00</c:v>
                </c:pt>
                <c:pt idx="10">
                  <c:v>10.00</c:v>
                </c:pt>
                <c:pt idx="11">
                  <c:v>11.00</c:v>
                </c:pt>
                <c:pt idx="12">
                  <c:v>12.00</c:v>
                </c:pt>
                <c:pt idx="13">
                  <c:v>13.00</c:v>
                </c:pt>
                <c:pt idx="14">
                  <c:v>14.00</c:v>
                </c:pt>
                <c:pt idx="15">
                  <c:v>15.00</c:v>
                </c:pt>
                <c:pt idx="16">
                  <c:v>16.00</c:v>
                </c:pt>
                <c:pt idx="17">
                  <c:v>17.00</c:v>
                </c:pt>
                <c:pt idx="18">
                  <c:v>18.00</c:v>
                </c:pt>
                <c:pt idx="19">
                  <c:v>19.00</c:v>
                </c:pt>
                <c:pt idx="20">
                  <c:v>20.00</c:v>
                </c:pt>
                <c:pt idx="21">
                  <c:v>21.00</c:v>
                </c:pt>
                <c:pt idx="22">
                  <c:v>22.00</c:v>
                </c:pt>
                <c:pt idx="23">
                  <c:v>23.00</c:v>
                </c:pt>
                <c:pt idx="24">
                  <c:v>24.00</c:v>
                </c:pt>
                <c:pt idx="25">
                  <c:v>25.00</c:v>
                </c:pt>
                <c:pt idx="26">
                  <c:v>26.00</c:v>
                </c:pt>
                <c:pt idx="27">
                  <c:v>27.00</c:v>
                </c:pt>
                <c:pt idx="28">
                  <c:v>28.00</c:v>
                </c:pt>
                <c:pt idx="29">
                  <c:v>29.00</c:v>
                </c:pt>
                <c:pt idx="30">
                  <c:v>30.00</c:v>
                </c:pt>
              </c:strCache>
            </c:strRef>
          </c:xVal>
          <c:yVal>
            <c:numRef>
              <c:f>New!$C$2:$C$32</c:f>
              <c:numCache>
                <c:formatCode>General</c:formatCode>
                <c:ptCount val="31"/>
                <c:pt idx="0">
                  <c:v>1.5686</c:v>
                </c:pt>
                <c:pt idx="1">
                  <c:v>1.5146999999999999</c:v>
                </c:pt>
                <c:pt idx="2">
                  <c:v>1.5036</c:v>
                </c:pt>
                <c:pt idx="3">
                  <c:v>1.444</c:v>
                </c:pt>
                <c:pt idx="4">
                  <c:v>1.4012</c:v>
                </c:pt>
                <c:pt idx="5">
                  <c:v>1.3452</c:v>
                </c:pt>
                <c:pt idx="6">
                  <c:v>1.3238000000000001</c:v>
                </c:pt>
                <c:pt idx="7">
                  <c:v>1.3072999999999999</c:v>
                </c:pt>
                <c:pt idx="8">
                  <c:v>1.2847999999999999</c:v>
                </c:pt>
                <c:pt idx="9">
                  <c:v>1.2533000000000001</c:v>
                </c:pt>
                <c:pt idx="10">
                  <c:v>1.228</c:v>
                </c:pt>
                <c:pt idx="11">
                  <c:v>1.2125999999999999</c:v>
                </c:pt>
                <c:pt idx="12">
                  <c:v>1.1803999999999999</c:v>
                </c:pt>
                <c:pt idx="13">
                  <c:v>1.1634</c:v>
                </c:pt>
                <c:pt idx="14">
                  <c:v>1.1352</c:v>
                </c:pt>
                <c:pt idx="15">
                  <c:v>1.1274</c:v>
                </c:pt>
                <c:pt idx="16">
                  <c:v>1.1099000000000001</c:v>
                </c:pt>
                <c:pt idx="17">
                  <c:v>1.1093999999999999</c:v>
                </c:pt>
                <c:pt idx="18">
                  <c:v>1.0976999999999999</c:v>
                </c:pt>
                <c:pt idx="19">
                  <c:v>1.0858000000000001</c:v>
                </c:pt>
                <c:pt idx="20">
                  <c:v>1.0782</c:v>
                </c:pt>
                <c:pt idx="21">
                  <c:v>1.0712999999999999</c:v>
                </c:pt>
                <c:pt idx="22">
                  <c:v>1.0629</c:v>
                </c:pt>
                <c:pt idx="23">
                  <c:v>1.0661</c:v>
                </c:pt>
                <c:pt idx="24">
                  <c:v>1.0610999999999999</c:v>
                </c:pt>
                <c:pt idx="25">
                  <c:v>1.0528</c:v>
                </c:pt>
                <c:pt idx="26">
                  <c:v>1.0236000000000001</c:v>
                </c:pt>
                <c:pt idx="27">
                  <c:v>1.0087999999999999</c:v>
                </c:pt>
                <c:pt idx="28">
                  <c:v>0.99280000000000002</c:v>
                </c:pt>
                <c:pt idx="29">
                  <c:v>0.99709999999999999</c:v>
                </c:pt>
                <c:pt idx="30">
                  <c:v>0.99470000000000003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New!$D$1</c:f>
              <c:strCache>
                <c:ptCount val="1"/>
                <c:pt idx="0">
                  <c:v>E11-</c:v>
                </c:pt>
              </c:strCache>
            </c:strRef>
          </c:tx>
          <c:spPr>
            <a:ln w="3175" cap="rnd">
              <a:solidFill>
                <a:sysClr val="windowText" lastClr="000000"/>
              </a:solidFill>
              <a:prstDash val="solid"/>
              <a:round/>
            </a:ln>
            <a:effectLst/>
          </c:spPr>
          <c:marker>
            <c:symbol val="none"/>
          </c:marker>
          <c:xVal>
            <c:strRef>
              <c:f>New!$B$2:$B$32</c:f>
              <c:strCache>
                <c:ptCount val="31"/>
                <c:pt idx="0">
                  <c:v>0.00</c:v>
                </c:pt>
                <c:pt idx="1">
                  <c:v>1.00</c:v>
                </c:pt>
                <c:pt idx="2">
                  <c:v>2.00</c:v>
                </c:pt>
                <c:pt idx="3">
                  <c:v>3.00</c:v>
                </c:pt>
                <c:pt idx="4">
                  <c:v>4.00</c:v>
                </c:pt>
                <c:pt idx="5">
                  <c:v>5.00</c:v>
                </c:pt>
                <c:pt idx="6">
                  <c:v>6.00</c:v>
                </c:pt>
                <c:pt idx="7">
                  <c:v>7.00</c:v>
                </c:pt>
                <c:pt idx="8">
                  <c:v>8.00</c:v>
                </c:pt>
                <c:pt idx="9">
                  <c:v>9.00</c:v>
                </c:pt>
                <c:pt idx="10">
                  <c:v>10.00</c:v>
                </c:pt>
                <c:pt idx="11">
                  <c:v>11.00</c:v>
                </c:pt>
                <c:pt idx="12">
                  <c:v>12.00</c:v>
                </c:pt>
                <c:pt idx="13">
                  <c:v>13.00</c:v>
                </c:pt>
                <c:pt idx="14">
                  <c:v>14.00</c:v>
                </c:pt>
                <c:pt idx="15">
                  <c:v>15.00</c:v>
                </c:pt>
                <c:pt idx="16">
                  <c:v>16.00</c:v>
                </c:pt>
                <c:pt idx="17">
                  <c:v>17.00</c:v>
                </c:pt>
                <c:pt idx="18">
                  <c:v>18.00</c:v>
                </c:pt>
                <c:pt idx="19">
                  <c:v>19.00</c:v>
                </c:pt>
                <c:pt idx="20">
                  <c:v>20.00</c:v>
                </c:pt>
                <c:pt idx="21">
                  <c:v>21.00</c:v>
                </c:pt>
                <c:pt idx="22">
                  <c:v>22.00</c:v>
                </c:pt>
                <c:pt idx="23">
                  <c:v>23.00</c:v>
                </c:pt>
                <c:pt idx="24">
                  <c:v>24.00</c:v>
                </c:pt>
                <c:pt idx="25">
                  <c:v>25.00</c:v>
                </c:pt>
                <c:pt idx="26">
                  <c:v>26.00</c:v>
                </c:pt>
                <c:pt idx="27">
                  <c:v>27.00</c:v>
                </c:pt>
                <c:pt idx="28">
                  <c:v>28.00</c:v>
                </c:pt>
                <c:pt idx="29">
                  <c:v>29.00</c:v>
                </c:pt>
                <c:pt idx="30">
                  <c:v>30.00</c:v>
                </c:pt>
              </c:strCache>
            </c:strRef>
          </c:xVal>
          <c:yVal>
            <c:numRef>
              <c:f>New!$D$2:$D$32</c:f>
              <c:numCache>
                <c:formatCode>General</c:formatCode>
                <c:ptCount val="31"/>
                <c:pt idx="0">
                  <c:v>1.0165999999999999</c:v>
                </c:pt>
                <c:pt idx="1">
                  <c:v>1.0525</c:v>
                </c:pt>
                <c:pt idx="2">
                  <c:v>1.0659000000000001</c:v>
                </c:pt>
                <c:pt idx="3">
                  <c:v>1.0788</c:v>
                </c:pt>
                <c:pt idx="4">
                  <c:v>1.0883</c:v>
                </c:pt>
                <c:pt idx="5">
                  <c:v>1.0801000000000001</c:v>
                </c:pt>
                <c:pt idx="6">
                  <c:v>1.0858000000000001</c:v>
                </c:pt>
                <c:pt idx="7">
                  <c:v>1.0744</c:v>
                </c:pt>
                <c:pt idx="8">
                  <c:v>1.0749</c:v>
                </c:pt>
                <c:pt idx="9">
                  <c:v>1.0762</c:v>
                </c:pt>
                <c:pt idx="10">
                  <c:v>1.0698000000000001</c:v>
                </c:pt>
                <c:pt idx="11">
                  <c:v>1.0688</c:v>
                </c:pt>
                <c:pt idx="12">
                  <c:v>1.0722</c:v>
                </c:pt>
                <c:pt idx="13">
                  <c:v>1.0711999999999999</c:v>
                </c:pt>
                <c:pt idx="14">
                  <c:v>1.0691999999999999</c:v>
                </c:pt>
                <c:pt idx="15">
                  <c:v>1.0649999999999999</c:v>
                </c:pt>
                <c:pt idx="16">
                  <c:v>1.0552999999999999</c:v>
                </c:pt>
                <c:pt idx="17">
                  <c:v>1.0587</c:v>
                </c:pt>
                <c:pt idx="18">
                  <c:v>1.0576000000000001</c:v>
                </c:pt>
                <c:pt idx="19">
                  <c:v>1.0559000000000001</c:v>
                </c:pt>
                <c:pt idx="20">
                  <c:v>1.048</c:v>
                </c:pt>
                <c:pt idx="21">
                  <c:v>1.038</c:v>
                </c:pt>
                <c:pt idx="22">
                  <c:v>1.0336000000000001</c:v>
                </c:pt>
                <c:pt idx="23">
                  <c:v>1.0331999999999999</c:v>
                </c:pt>
                <c:pt idx="24">
                  <c:v>1.0274000000000001</c:v>
                </c:pt>
                <c:pt idx="25">
                  <c:v>1.0226999999999999</c:v>
                </c:pt>
                <c:pt idx="26">
                  <c:v>1.0174000000000001</c:v>
                </c:pt>
                <c:pt idx="27">
                  <c:v>1.0127999999999999</c:v>
                </c:pt>
                <c:pt idx="28">
                  <c:v>1.0108999999999999</c:v>
                </c:pt>
                <c:pt idx="29">
                  <c:v>1.0053000000000001</c:v>
                </c:pt>
                <c:pt idx="30">
                  <c:v>0.99929999999999997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New!$E$1</c:f>
              <c:strCache>
                <c:ptCount val="1"/>
                <c:pt idx="0">
                  <c:v>E11+</c:v>
                </c:pt>
              </c:strCache>
            </c:strRef>
          </c:tx>
          <c:spPr>
            <a:ln w="3175" cap="rnd">
              <a:solidFill>
                <a:sysClr val="windowText" lastClr="000000"/>
              </a:solidFill>
              <a:prstDash val="solid"/>
              <a:round/>
            </a:ln>
            <a:effectLst/>
          </c:spPr>
          <c:marker>
            <c:symbol val="none"/>
          </c:marker>
          <c:xVal>
            <c:strRef>
              <c:f>New!$B$2:$B$32</c:f>
              <c:strCache>
                <c:ptCount val="31"/>
                <c:pt idx="0">
                  <c:v>0.00</c:v>
                </c:pt>
                <c:pt idx="1">
                  <c:v>1.00</c:v>
                </c:pt>
                <c:pt idx="2">
                  <c:v>2.00</c:v>
                </c:pt>
                <c:pt idx="3">
                  <c:v>3.00</c:v>
                </c:pt>
                <c:pt idx="4">
                  <c:v>4.00</c:v>
                </c:pt>
                <c:pt idx="5">
                  <c:v>5.00</c:v>
                </c:pt>
                <c:pt idx="6">
                  <c:v>6.00</c:v>
                </c:pt>
                <c:pt idx="7">
                  <c:v>7.00</c:v>
                </c:pt>
                <c:pt idx="8">
                  <c:v>8.00</c:v>
                </c:pt>
                <c:pt idx="9">
                  <c:v>9.00</c:v>
                </c:pt>
                <c:pt idx="10">
                  <c:v>10.00</c:v>
                </c:pt>
                <c:pt idx="11">
                  <c:v>11.00</c:v>
                </c:pt>
                <c:pt idx="12">
                  <c:v>12.00</c:v>
                </c:pt>
                <c:pt idx="13">
                  <c:v>13.00</c:v>
                </c:pt>
                <c:pt idx="14">
                  <c:v>14.00</c:v>
                </c:pt>
                <c:pt idx="15">
                  <c:v>15.00</c:v>
                </c:pt>
                <c:pt idx="16">
                  <c:v>16.00</c:v>
                </c:pt>
                <c:pt idx="17">
                  <c:v>17.00</c:v>
                </c:pt>
                <c:pt idx="18">
                  <c:v>18.00</c:v>
                </c:pt>
                <c:pt idx="19">
                  <c:v>19.00</c:v>
                </c:pt>
                <c:pt idx="20">
                  <c:v>20.00</c:v>
                </c:pt>
                <c:pt idx="21">
                  <c:v>21.00</c:v>
                </c:pt>
                <c:pt idx="22">
                  <c:v>22.00</c:v>
                </c:pt>
                <c:pt idx="23">
                  <c:v>23.00</c:v>
                </c:pt>
                <c:pt idx="24">
                  <c:v>24.00</c:v>
                </c:pt>
                <c:pt idx="25">
                  <c:v>25.00</c:v>
                </c:pt>
                <c:pt idx="26">
                  <c:v>26.00</c:v>
                </c:pt>
                <c:pt idx="27">
                  <c:v>27.00</c:v>
                </c:pt>
                <c:pt idx="28">
                  <c:v>28.00</c:v>
                </c:pt>
                <c:pt idx="29">
                  <c:v>29.00</c:v>
                </c:pt>
                <c:pt idx="30">
                  <c:v>30.00</c:v>
                </c:pt>
              </c:strCache>
            </c:strRef>
          </c:xVal>
          <c:yVal>
            <c:numRef>
              <c:f>New!$E$2:$E$32</c:f>
              <c:numCache>
                <c:formatCode>General</c:formatCode>
                <c:ptCount val="31"/>
                <c:pt idx="0">
                  <c:v>1.3116000000000001</c:v>
                </c:pt>
                <c:pt idx="1">
                  <c:v>1.2455000000000001</c:v>
                </c:pt>
                <c:pt idx="2">
                  <c:v>1.2265999999999999</c:v>
                </c:pt>
                <c:pt idx="3">
                  <c:v>1.2165999999999999</c:v>
                </c:pt>
                <c:pt idx="4">
                  <c:v>1.2218</c:v>
                </c:pt>
                <c:pt idx="5">
                  <c:v>1.2131000000000001</c:v>
                </c:pt>
                <c:pt idx="6">
                  <c:v>1.2115</c:v>
                </c:pt>
                <c:pt idx="7">
                  <c:v>1.2030000000000001</c:v>
                </c:pt>
                <c:pt idx="8">
                  <c:v>1.2042999999999999</c:v>
                </c:pt>
                <c:pt idx="9">
                  <c:v>1.2024999999999999</c:v>
                </c:pt>
                <c:pt idx="10">
                  <c:v>1.1940999999999999</c:v>
                </c:pt>
                <c:pt idx="11">
                  <c:v>1.1845000000000001</c:v>
                </c:pt>
                <c:pt idx="12">
                  <c:v>1.1820999999999999</c:v>
                </c:pt>
                <c:pt idx="13">
                  <c:v>1.1819999999999999</c:v>
                </c:pt>
                <c:pt idx="14">
                  <c:v>1.1755</c:v>
                </c:pt>
                <c:pt idx="15">
                  <c:v>1.1652</c:v>
                </c:pt>
                <c:pt idx="16">
                  <c:v>1.167</c:v>
                </c:pt>
                <c:pt idx="17">
                  <c:v>1.1544000000000001</c:v>
                </c:pt>
                <c:pt idx="18">
                  <c:v>1.1471</c:v>
                </c:pt>
                <c:pt idx="19">
                  <c:v>1.1464000000000001</c:v>
                </c:pt>
                <c:pt idx="20">
                  <c:v>1.1383000000000001</c:v>
                </c:pt>
                <c:pt idx="21">
                  <c:v>1.1305000000000001</c:v>
                </c:pt>
                <c:pt idx="22">
                  <c:v>1.1262000000000001</c:v>
                </c:pt>
                <c:pt idx="23">
                  <c:v>1.125</c:v>
                </c:pt>
                <c:pt idx="24">
                  <c:v>1.1103000000000001</c:v>
                </c:pt>
                <c:pt idx="25">
                  <c:v>1.1023000000000001</c:v>
                </c:pt>
                <c:pt idx="26">
                  <c:v>1.1019000000000001</c:v>
                </c:pt>
                <c:pt idx="27">
                  <c:v>1.0951</c:v>
                </c:pt>
                <c:pt idx="28">
                  <c:v>1.0865</c:v>
                </c:pt>
                <c:pt idx="29">
                  <c:v>1.0875999999999999</c:v>
                </c:pt>
                <c:pt idx="30">
                  <c:v>1.0828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New!$F$1</c:f>
              <c:strCache>
                <c:ptCount val="1"/>
                <c:pt idx="0">
                  <c:v>Expect</c:v>
                </c:pt>
              </c:strCache>
            </c:strRef>
          </c:tx>
          <c:spPr>
            <a:ln w="12700" cap="rnd">
              <a:solidFill>
                <a:sysClr val="window" lastClr="FFFFFF">
                  <a:lumMod val="50000"/>
                </a:sysClr>
              </a:solidFill>
              <a:round/>
            </a:ln>
            <a:effectLst/>
          </c:spPr>
          <c:marker>
            <c:symbol val="none"/>
          </c:marker>
          <c:xVal>
            <c:strRef>
              <c:f>New!$B$2:$B$32</c:f>
              <c:strCache>
                <c:ptCount val="31"/>
                <c:pt idx="0">
                  <c:v>0.00</c:v>
                </c:pt>
                <c:pt idx="1">
                  <c:v>1.00</c:v>
                </c:pt>
                <c:pt idx="2">
                  <c:v>2.00</c:v>
                </c:pt>
                <c:pt idx="3">
                  <c:v>3.00</c:v>
                </c:pt>
                <c:pt idx="4">
                  <c:v>4.00</c:v>
                </c:pt>
                <c:pt idx="5">
                  <c:v>5.00</c:v>
                </c:pt>
                <c:pt idx="6">
                  <c:v>6.00</c:v>
                </c:pt>
                <c:pt idx="7">
                  <c:v>7.00</c:v>
                </c:pt>
                <c:pt idx="8">
                  <c:v>8.00</c:v>
                </c:pt>
                <c:pt idx="9">
                  <c:v>9.00</c:v>
                </c:pt>
                <c:pt idx="10">
                  <c:v>10.00</c:v>
                </c:pt>
                <c:pt idx="11">
                  <c:v>11.00</c:v>
                </c:pt>
                <c:pt idx="12">
                  <c:v>12.00</c:v>
                </c:pt>
                <c:pt idx="13">
                  <c:v>13.00</c:v>
                </c:pt>
                <c:pt idx="14">
                  <c:v>14.00</c:v>
                </c:pt>
                <c:pt idx="15">
                  <c:v>15.00</c:v>
                </c:pt>
                <c:pt idx="16">
                  <c:v>16.00</c:v>
                </c:pt>
                <c:pt idx="17">
                  <c:v>17.00</c:v>
                </c:pt>
                <c:pt idx="18">
                  <c:v>18.00</c:v>
                </c:pt>
                <c:pt idx="19">
                  <c:v>19.00</c:v>
                </c:pt>
                <c:pt idx="20">
                  <c:v>20.00</c:v>
                </c:pt>
                <c:pt idx="21">
                  <c:v>21.00</c:v>
                </c:pt>
                <c:pt idx="22">
                  <c:v>22.00</c:v>
                </c:pt>
                <c:pt idx="23">
                  <c:v>23.00</c:v>
                </c:pt>
                <c:pt idx="24">
                  <c:v>24.00</c:v>
                </c:pt>
                <c:pt idx="25">
                  <c:v>25.00</c:v>
                </c:pt>
                <c:pt idx="26">
                  <c:v>26.00</c:v>
                </c:pt>
                <c:pt idx="27">
                  <c:v>27.00</c:v>
                </c:pt>
                <c:pt idx="28">
                  <c:v>28.00</c:v>
                </c:pt>
                <c:pt idx="29">
                  <c:v>29.00</c:v>
                </c:pt>
                <c:pt idx="30">
                  <c:v>30.00</c:v>
                </c:pt>
              </c:strCache>
            </c:strRef>
          </c:xVal>
          <c:yVal>
            <c:numRef>
              <c:f>New!$F$2:$F$32</c:f>
              <c:numCache>
                <c:formatCode>General</c:formatCode>
                <c:ptCount val="31"/>
                <c:pt idx="0">
                  <c:v>1.1482945</c:v>
                </c:pt>
                <c:pt idx="1">
                  <c:v>1.1490020000000001</c:v>
                </c:pt>
                <c:pt idx="2">
                  <c:v>1.1472749</c:v>
                </c:pt>
                <c:pt idx="3">
                  <c:v>1.1448487000000001</c:v>
                </c:pt>
                <c:pt idx="4">
                  <c:v>1.1420794000000001</c:v>
                </c:pt>
                <c:pt idx="5">
                  <c:v>1.1408372</c:v>
                </c:pt>
                <c:pt idx="6">
                  <c:v>1.1398185999999999</c:v>
                </c:pt>
                <c:pt idx="7">
                  <c:v>1.1380437000000001</c:v>
                </c:pt>
                <c:pt idx="8">
                  <c:v>1.1345894000000001</c:v>
                </c:pt>
                <c:pt idx="9">
                  <c:v>1.1323346999999999</c:v>
                </c:pt>
                <c:pt idx="10">
                  <c:v>1.1291518</c:v>
                </c:pt>
                <c:pt idx="11">
                  <c:v>1.1269095</c:v>
                </c:pt>
                <c:pt idx="12">
                  <c:v>1.1235784</c:v>
                </c:pt>
                <c:pt idx="13">
                  <c:v>1.1209074999999999</c:v>
                </c:pt>
                <c:pt idx="14">
                  <c:v>1.1175975</c:v>
                </c:pt>
                <c:pt idx="15">
                  <c:v>1.1138322000000001</c:v>
                </c:pt>
                <c:pt idx="16">
                  <c:v>1.1101080000000001</c:v>
                </c:pt>
                <c:pt idx="17">
                  <c:v>1.1047628</c:v>
                </c:pt>
                <c:pt idx="18">
                  <c:v>1.1003944999999999</c:v>
                </c:pt>
                <c:pt idx="19">
                  <c:v>1.0949789000000001</c:v>
                </c:pt>
                <c:pt idx="20">
                  <c:v>1.0913477</c:v>
                </c:pt>
                <c:pt idx="21">
                  <c:v>1.0856285999999999</c:v>
                </c:pt>
                <c:pt idx="22">
                  <c:v>1.0809105999999999</c:v>
                </c:pt>
                <c:pt idx="23">
                  <c:v>1.0750135999999999</c:v>
                </c:pt>
                <c:pt idx="24">
                  <c:v>1.0707713999999999</c:v>
                </c:pt>
                <c:pt idx="25">
                  <c:v>1.065995</c:v>
                </c:pt>
                <c:pt idx="26">
                  <c:v>1.0615924999999999</c:v>
                </c:pt>
                <c:pt idx="27">
                  <c:v>1.0568843999999999</c:v>
                </c:pt>
                <c:pt idx="28">
                  <c:v>1.0520552999999999</c:v>
                </c:pt>
                <c:pt idx="29">
                  <c:v>1.0468120999999999</c:v>
                </c:pt>
                <c:pt idx="30">
                  <c:v>1.0417818999999999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81698368"/>
        <c:axId val="781699456"/>
      </c:scatterChart>
      <c:valAx>
        <c:axId val="781698368"/>
        <c:scaling>
          <c:orientation val="minMax"/>
          <c:max val="3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>
                    <a:solidFill>
                      <a:sysClr val="windowText" lastClr="000000"/>
                    </a:solidFill>
                  </a:rPr>
                  <a:t>Spatial scale </a:t>
                </a:r>
                <a:r>
                  <a:rPr lang="es-CO" sz="800" b="0" i="1">
                    <a:solidFill>
                      <a:sysClr val="windowText" lastClr="000000"/>
                    </a:solidFill>
                  </a:rPr>
                  <a:t>r</a:t>
                </a:r>
                <a:r>
                  <a:rPr lang="es-CO" sz="800" b="0">
                    <a:solidFill>
                      <a:sysClr val="windowText" lastClr="000000"/>
                    </a:solidFill>
                  </a:rPr>
                  <a:t> [m]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781699456"/>
        <c:crosses val="autoZero"/>
        <c:crossBetween val="midCat"/>
        <c:majorUnit val="5"/>
      </c:valAx>
      <c:valAx>
        <c:axId val="781699456"/>
        <c:scaling>
          <c:orientation val="minMax"/>
          <c:max val="5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>
                    <a:effectLst/>
                  </a:rPr>
                  <a:t>PCF g</a:t>
                </a:r>
                <a:r>
                  <a:rPr lang="es-CO" sz="800" b="0" i="0" baseline="-25000">
                    <a:effectLst/>
                  </a:rPr>
                  <a:t>11</a:t>
                </a:r>
                <a:r>
                  <a:rPr lang="es-CO" sz="800" b="0" i="0" baseline="0">
                    <a:effectLst/>
                  </a:rPr>
                  <a:t> (r)</a:t>
                </a:r>
                <a:endParaRPr lang="es-CO" sz="800" b="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781698368"/>
        <c:crosses val="autoZero"/>
        <c:crossBetween val="midCat"/>
        <c:majorUnit val="1"/>
      </c:valAx>
      <c:spPr>
        <a:noFill/>
        <a:ln w="3175">
          <a:solidFill>
            <a:schemeClr val="tx1">
              <a:lumMod val="75000"/>
              <a:lumOff val="2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New!$C$1</c:f>
              <c:strCache>
                <c:ptCount val="1"/>
                <c:pt idx="0">
                  <c:v>g11(r)</c:v>
                </c:pt>
              </c:strCache>
            </c:strRef>
          </c:tx>
          <c:spPr>
            <a:ln w="0" cap="rnd">
              <a:solidFill>
                <a:sysClr val="windowText" lastClr="000000"/>
              </a:solidFill>
              <a:round/>
            </a:ln>
            <a:effectLst/>
          </c:spPr>
          <c:marker>
            <c:symbol val="circle"/>
            <c:size val="2"/>
            <c:spPr>
              <a:solidFill>
                <a:sysClr val="windowText" lastClr="000000"/>
              </a:solidFill>
              <a:ln w="9525">
                <a:noFill/>
              </a:ln>
              <a:effectLst/>
            </c:spPr>
          </c:marker>
          <c:xVal>
            <c:strRef>
              <c:f>New!$B$2:$B$32</c:f>
              <c:strCache>
                <c:ptCount val="31"/>
                <c:pt idx="0">
                  <c:v>0.00</c:v>
                </c:pt>
                <c:pt idx="1">
                  <c:v>1.00</c:v>
                </c:pt>
                <c:pt idx="2">
                  <c:v>2.00</c:v>
                </c:pt>
                <c:pt idx="3">
                  <c:v>3.00</c:v>
                </c:pt>
                <c:pt idx="4">
                  <c:v>4.00</c:v>
                </c:pt>
                <c:pt idx="5">
                  <c:v>5.00</c:v>
                </c:pt>
                <c:pt idx="6">
                  <c:v>6.00</c:v>
                </c:pt>
                <c:pt idx="7">
                  <c:v>7.00</c:v>
                </c:pt>
                <c:pt idx="8">
                  <c:v>8.00</c:v>
                </c:pt>
                <c:pt idx="9">
                  <c:v>9.00</c:v>
                </c:pt>
                <c:pt idx="10">
                  <c:v>10.00</c:v>
                </c:pt>
                <c:pt idx="11">
                  <c:v>11.00</c:v>
                </c:pt>
                <c:pt idx="12">
                  <c:v>12.00</c:v>
                </c:pt>
                <c:pt idx="13">
                  <c:v>13.00</c:v>
                </c:pt>
                <c:pt idx="14">
                  <c:v>14.00</c:v>
                </c:pt>
                <c:pt idx="15">
                  <c:v>15.00</c:v>
                </c:pt>
                <c:pt idx="16">
                  <c:v>16.00</c:v>
                </c:pt>
                <c:pt idx="17">
                  <c:v>17.00</c:v>
                </c:pt>
                <c:pt idx="18">
                  <c:v>18.00</c:v>
                </c:pt>
                <c:pt idx="19">
                  <c:v>19.00</c:v>
                </c:pt>
                <c:pt idx="20">
                  <c:v>20.00</c:v>
                </c:pt>
                <c:pt idx="21">
                  <c:v>21.00</c:v>
                </c:pt>
                <c:pt idx="22">
                  <c:v>22.00</c:v>
                </c:pt>
                <c:pt idx="23">
                  <c:v>23.00</c:v>
                </c:pt>
                <c:pt idx="24">
                  <c:v>24.00</c:v>
                </c:pt>
                <c:pt idx="25">
                  <c:v>25.00</c:v>
                </c:pt>
                <c:pt idx="26">
                  <c:v>26.00</c:v>
                </c:pt>
                <c:pt idx="27">
                  <c:v>27.00</c:v>
                </c:pt>
                <c:pt idx="28">
                  <c:v>28.00</c:v>
                </c:pt>
                <c:pt idx="29">
                  <c:v>29.00</c:v>
                </c:pt>
                <c:pt idx="30">
                  <c:v>30.00</c:v>
                </c:pt>
              </c:strCache>
            </c:strRef>
          </c:xVal>
          <c:yVal>
            <c:numRef>
              <c:f>New!$C$2:$C$32</c:f>
              <c:numCache>
                <c:formatCode>General</c:formatCode>
                <c:ptCount val="31"/>
                <c:pt idx="0">
                  <c:v>4.0378999999999996</c:v>
                </c:pt>
                <c:pt idx="1">
                  <c:v>3.2605</c:v>
                </c:pt>
                <c:pt idx="2">
                  <c:v>2.7816999999999998</c:v>
                </c:pt>
                <c:pt idx="3">
                  <c:v>2.399</c:v>
                </c:pt>
                <c:pt idx="4">
                  <c:v>2.2191000000000001</c:v>
                </c:pt>
                <c:pt idx="5">
                  <c:v>1.9898</c:v>
                </c:pt>
                <c:pt idx="6">
                  <c:v>1.8394999999999999</c:v>
                </c:pt>
                <c:pt idx="7">
                  <c:v>1.7387999999999999</c:v>
                </c:pt>
                <c:pt idx="8">
                  <c:v>1.7264999999999999</c:v>
                </c:pt>
                <c:pt idx="9">
                  <c:v>1.5955999999999999</c:v>
                </c:pt>
                <c:pt idx="10">
                  <c:v>1.5762</c:v>
                </c:pt>
                <c:pt idx="11">
                  <c:v>1.5987</c:v>
                </c:pt>
                <c:pt idx="12">
                  <c:v>1.6413</c:v>
                </c:pt>
                <c:pt idx="13">
                  <c:v>1.5571999999999999</c:v>
                </c:pt>
                <c:pt idx="14">
                  <c:v>1.4253</c:v>
                </c:pt>
                <c:pt idx="15">
                  <c:v>1.3371999999999999</c:v>
                </c:pt>
                <c:pt idx="16">
                  <c:v>1.3428</c:v>
                </c:pt>
                <c:pt idx="17">
                  <c:v>1.3025</c:v>
                </c:pt>
                <c:pt idx="18">
                  <c:v>1.2579</c:v>
                </c:pt>
                <c:pt idx="19">
                  <c:v>1.1696</c:v>
                </c:pt>
                <c:pt idx="20">
                  <c:v>1.1491</c:v>
                </c:pt>
                <c:pt idx="21">
                  <c:v>1.1621999999999999</c:v>
                </c:pt>
                <c:pt idx="22">
                  <c:v>1.194</c:v>
                </c:pt>
                <c:pt idx="23">
                  <c:v>1.2001999999999999</c:v>
                </c:pt>
                <c:pt idx="24">
                  <c:v>1.2270000000000001</c:v>
                </c:pt>
                <c:pt idx="25">
                  <c:v>1.2444999999999999</c:v>
                </c:pt>
                <c:pt idx="26">
                  <c:v>1.2203999999999999</c:v>
                </c:pt>
                <c:pt idx="27">
                  <c:v>1.1545000000000001</c:v>
                </c:pt>
                <c:pt idx="28">
                  <c:v>1.0777000000000001</c:v>
                </c:pt>
                <c:pt idx="29">
                  <c:v>1.0636000000000001</c:v>
                </c:pt>
                <c:pt idx="30">
                  <c:v>1.0075000000000001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New!$D$1</c:f>
              <c:strCache>
                <c:ptCount val="1"/>
                <c:pt idx="0">
                  <c:v>E11-</c:v>
                </c:pt>
              </c:strCache>
            </c:strRef>
          </c:tx>
          <c:spPr>
            <a:ln w="3175" cap="rnd">
              <a:solidFill>
                <a:sysClr val="windowText" lastClr="000000">
                  <a:lumMod val="75000"/>
                  <a:lumOff val="25000"/>
                </a:sysClr>
              </a:solidFill>
              <a:prstDash val="solid"/>
              <a:round/>
            </a:ln>
            <a:effectLst/>
          </c:spPr>
          <c:marker>
            <c:symbol val="none"/>
          </c:marker>
          <c:xVal>
            <c:strRef>
              <c:f>New!$B$2:$B$32</c:f>
              <c:strCache>
                <c:ptCount val="31"/>
                <c:pt idx="0">
                  <c:v>0.00</c:v>
                </c:pt>
                <c:pt idx="1">
                  <c:v>1.00</c:v>
                </c:pt>
                <c:pt idx="2">
                  <c:v>2.00</c:v>
                </c:pt>
                <c:pt idx="3">
                  <c:v>3.00</c:v>
                </c:pt>
                <c:pt idx="4">
                  <c:v>4.00</c:v>
                </c:pt>
                <c:pt idx="5">
                  <c:v>5.00</c:v>
                </c:pt>
                <c:pt idx="6">
                  <c:v>6.00</c:v>
                </c:pt>
                <c:pt idx="7">
                  <c:v>7.00</c:v>
                </c:pt>
                <c:pt idx="8">
                  <c:v>8.00</c:v>
                </c:pt>
                <c:pt idx="9">
                  <c:v>9.00</c:v>
                </c:pt>
                <c:pt idx="10">
                  <c:v>10.00</c:v>
                </c:pt>
                <c:pt idx="11">
                  <c:v>11.00</c:v>
                </c:pt>
                <c:pt idx="12">
                  <c:v>12.00</c:v>
                </c:pt>
                <c:pt idx="13">
                  <c:v>13.00</c:v>
                </c:pt>
                <c:pt idx="14">
                  <c:v>14.00</c:v>
                </c:pt>
                <c:pt idx="15">
                  <c:v>15.00</c:v>
                </c:pt>
                <c:pt idx="16">
                  <c:v>16.00</c:v>
                </c:pt>
                <c:pt idx="17">
                  <c:v>17.00</c:v>
                </c:pt>
                <c:pt idx="18">
                  <c:v>18.00</c:v>
                </c:pt>
                <c:pt idx="19">
                  <c:v>19.00</c:v>
                </c:pt>
                <c:pt idx="20">
                  <c:v>20.00</c:v>
                </c:pt>
                <c:pt idx="21">
                  <c:v>21.00</c:v>
                </c:pt>
                <c:pt idx="22">
                  <c:v>22.00</c:v>
                </c:pt>
                <c:pt idx="23">
                  <c:v>23.00</c:v>
                </c:pt>
                <c:pt idx="24">
                  <c:v>24.00</c:v>
                </c:pt>
                <c:pt idx="25">
                  <c:v>25.00</c:v>
                </c:pt>
                <c:pt idx="26">
                  <c:v>26.00</c:v>
                </c:pt>
                <c:pt idx="27">
                  <c:v>27.00</c:v>
                </c:pt>
                <c:pt idx="28">
                  <c:v>28.00</c:v>
                </c:pt>
                <c:pt idx="29">
                  <c:v>29.00</c:v>
                </c:pt>
                <c:pt idx="30">
                  <c:v>30.00</c:v>
                </c:pt>
              </c:strCache>
            </c:strRef>
          </c:xVal>
          <c:yVal>
            <c:numRef>
              <c:f>New!$D$2:$D$32</c:f>
              <c:numCache>
                <c:formatCode>General</c:formatCode>
                <c:ptCount val="31"/>
                <c:pt idx="0">
                  <c:v>0.97689999999999999</c:v>
                </c:pt>
                <c:pt idx="1">
                  <c:v>1.0748</c:v>
                </c:pt>
                <c:pt idx="2">
                  <c:v>1.0641</c:v>
                </c:pt>
                <c:pt idx="3">
                  <c:v>1.1471</c:v>
                </c:pt>
                <c:pt idx="4">
                  <c:v>1.1439999999999999</c:v>
                </c:pt>
                <c:pt idx="5">
                  <c:v>1.1818</c:v>
                </c:pt>
                <c:pt idx="6">
                  <c:v>1.1744000000000001</c:v>
                </c:pt>
                <c:pt idx="7">
                  <c:v>1.1668000000000001</c:v>
                </c:pt>
                <c:pt idx="8">
                  <c:v>1.1517999999999999</c:v>
                </c:pt>
                <c:pt idx="9">
                  <c:v>1.1297999999999999</c:v>
                </c:pt>
                <c:pt idx="10">
                  <c:v>1.1331</c:v>
                </c:pt>
                <c:pt idx="11">
                  <c:v>1.1372</c:v>
                </c:pt>
                <c:pt idx="12">
                  <c:v>1.1269</c:v>
                </c:pt>
                <c:pt idx="13">
                  <c:v>1.1088</c:v>
                </c:pt>
                <c:pt idx="14">
                  <c:v>1.1091</c:v>
                </c:pt>
                <c:pt idx="15">
                  <c:v>1.1086</c:v>
                </c:pt>
                <c:pt idx="16">
                  <c:v>1.0758000000000001</c:v>
                </c:pt>
                <c:pt idx="17">
                  <c:v>1.0760000000000001</c:v>
                </c:pt>
                <c:pt idx="18">
                  <c:v>1.0737000000000001</c:v>
                </c:pt>
                <c:pt idx="19">
                  <c:v>1.0611999999999999</c:v>
                </c:pt>
                <c:pt idx="20">
                  <c:v>1.0694999999999999</c:v>
                </c:pt>
                <c:pt idx="21">
                  <c:v>1.0589999999999999</c:v>
                </c:pt>
                <c:pt idx="22">
                  <c:v>1.0496000000000001</c:v>
                </c:pt>
                <c:pt idx="23">
                  <c:v>1.0270999999999999</c:v>
                </c:pt>
                <c:pt idx="24">
                  <c:v>1.0262</c:v>
                </c:pt>
                <c:pt idx="25">
                  <c:v>1.0119</c:v>
                </c:pt>
                <c:pt idx="26">
                  <c:v>1.0057</c:v>
                </c:pt>
                <c:pt idx="27">
                  <c:v>1.0021</c:v>
                </c:pt>
                <c:pt idx="28">
                  <c:v>0.99309999999999998</c:v>
                </c:pt>
                <c:pt idx="29">
                  <c:v>0.97599999999999998</c:v>
                </c:pt>
                <c:pt idx="30">
                  <c:v>0.96740000000000004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New!$E$1</c:f>
              <c:strCache>
                <c:ptCount val="1"/>
                <c:pt idx="0">
                  <c:v>E11+</c:v>
                </c:pt>
              </c:strCache>
            </c:strRef>
          </c:tx>
          <c:spPr>
            <a:ln w="3175" cap="rnd">
              <a:solidFill>
                <a:sysClr val="windowText" lastClr="000000">
                  <a:lumMod val="75000"/>
                  <a:lumOff val="25000"/>
                </a:sysClr>
              </a:solidFill>
              <a:prstDash val="solid"/>
              <a:round/>
            </a:ln>
            <a:effectLst/>
          </c:spPr>
          <c:marker>
            <c:symbol val="none"/>
          </c:marker>
          <c:xVal>
            <c:strRef>
              <c:f>New!$B$2:$B$32</c:f>
              <c:strCache>
                <c:ptCount val="31"/>
                <c:pt idx="0">
                  <c:v>0.00</c:v>
                </c:pt>
                <c:pt idx="1">
                  <c:v>1.00</c:v>
                </c:pt>
                <c:pt idx="2">
                  <c:v>2.00</c:v>
                </c:pt>
                <c:pt idx="3">
                  <c:v>3.00</c:v>
                </c:pt>
                <c:pt idx="4">
                  <c:v>4.00</c:v>
                </c:pt>
                <c:pt idx="5">
                  <c:v>5.00</c:v>
                </c:pt>
                <c:pt idx="6">
                  <c:v>6.00</c:v>
                </c:pt>
                <c:pt idx="7">
                  <c:v>7.00</c:v>
                </c:pt>
                <c:pt idx="8">
                  <c:v>8.00</c:v>
                </c:pt>
                <c:pt idx="9">
                  <c:v>9.00</c:v>
                </c:pt>
                <c:pt idx="10">
                  <c:v>10.00</c:v>
                </c:pt>
                <c:pt idx="11">
                  <c:v>11.00</c:v>
                </c:pt>
                <c:pt idx="12">
                  <c:v>12.00</c:v>
                </c:pt>
                <c:pt idx="13">
                  <c:v>13.00</c:v>
                </c:pt>
                <c:pt idx="14">
                  <c:v>14.00</c:v>
                </c:pt>
                <c:pt idx="15">
                  <c:v>15.00</c:v>
                </c:pt>
                <c:pt idx="16">
                  <c:v>16.00</c:v>
                </c:pt>
                <c:pt idx="17">
                  <c:v>17.00</c:v>
                </c:pt>
                <c:pt idx="18">
                  <c:v>18.00</c:v>
                </c:pt>
                <c:pt idx="19">
                  <c:v>19.00</c:v>
                </c:pt>
                <c:pt idx="20">
                  <c:v>20.00</c:v>
                </c:pt>
                <c:pt idx="21">
                  <c:v>21.00</c:v>
                </c:pt>
                <c:pt idx="22">
                  <c:v>22.00</c:v>
                </c:pt>
                <c:pt idx="23">
                  <c:v>23.00</c:v>
                </c:pt>
                <c:pt idx="24">
                  <c:v>24.00</c:v>
                </c:pt>
                <c:pt idx="25">
                  <c:v>25.00</c:v>
                </c:pt>
                <c:pt idx="26">
                  <c:v>26.00</c:v>
                </c:pt>
                <c:pt idx="27">
                  <c:v>27.00</c:v>
                </c:pt>
                <c:pt idx="28">
                  <c:v>28.00</c:v>
                </c:pt>
                <c:pt idx="29">
                  <c:v>29.00</c:v>
                </c:pt>
                <c:pt idx="30">
                  <c:v>30.00</c:v>
                </c:pt>
              </c:strCache>
            </c:strRef>
          </c:xVal>
          <c:yVal>
            <c:numRef>
              <c:f>New!$E$2:$E$32</c:f>
              <c:numCache>
                <c:formatCode>General</c:formatCode>
                <c:ptCount val="31"/>
                <c:pt idx="0">
                  <c:v>2.0749</c:v>
                </c:pt>
                <c:pt idx="1">
                  <c:v>1.8471</c:v>
                </c:pt>
                <c:pt idx="2">
                  <c:v>1.7584</c:v>
                </c:pt>
                <c:pt idx="3">
                  <c:v>1.6715</c:v>
                </c:pt>
                <c:pt idx="4">
                  <c:v>1.6889000000000001</c:v>
                </c:pt>
                <c:pt idx="5">
                  <c:v>1.6488</c:v>
                </c:pt>
                <c:pt idx="6">
                  <c:v>1.6193</c:v>
                </c:pt>
                <c:pt idx="7">
                  <c:v>1.6097999999999999</c:v>
                </c:pt>
                <c:pt idx="8">
                  <c:v>1.6176999999999999</c:v>
                </c:pt>
                <c:pt idx="9">
                  <c:v>1.5992</c:v>
                </c:pt>
                <c:pt idx="10">
                  <c:v>1.5971</c:v>
                </c:pt>
                <c:pt idx="11">
                  <c:v>1.5650999999999999</c:v>
                </c:pt>
                <c:pt idx="12">
                  <c:v>1.5144</c:v>
                </c:pt>
                <c:pt idx="13">
                  <c:v>1.5276000000000001</c:v>
                </c:pt>
                <c:pt idx="14">
                  <c:v>1.4907999999999999</c:v>
                </c:pt>
                <c:pt idx="15">
                  <c:v>1.4509000000000001</c:v>
                </c:pt>
                <c:pt idx="16">
                  <c:v>1.4215</c:v>
                </c:pt>
                <c:pt idx="17">
                  <c:v>1.4147000000000001</c:v>
                </c:pt>
                <c:pt idx="18">
                  <c:v>1.4108000000000001</c:v>
                </c:pt>
                <c:pt idx="19">
                  <c:v>1.4117</c:v>
                </c:pt>
                <c:pt idx="20">
                  <c:v>1.3759999999999999</c:v>
                </c:pt>
                <c:pt idx="21">
                  <c:v>1.3742000000000001</c:v>
                </c:pt>
                <c:pt idx="22">
                  <c:v>1.3402000000000001</c:v>
                </c:pt>
                <c:pt idx="23">
                  <c:v>1.3448</c:v>
                </c:pt>
                <c:pt idx="24">
                  <c:v>1.3089999999999999</c:v>
                </c:pt>
                <c:pt idx="25">
                  <c:v>1.2806</c:v>
                </c:pt>
                <c:pt idx="26">
                  <c:v>1.2713000000000001</c:v>
                </c:pt>
                <c:pt idx="27">
                  <c:v>1.2350000000000001</c:v>
                </c:pt>
                <c:pt idx="28">
                  <c:v>1.2222</c:v>
                </c:pt>
                <c:pt idx="29">
                  <c:v>1.2259</c:v>
                </c:pt>
                <c:pt idx="30">
                  <c:v>1.2210000000000001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New!$F$1</c:f>
              <c:strCache>
                <c:ptCount val="1"/>
                <c:pt idx="0">
                  <c:v>Expect</c:v>
                </c:pt>
              </c:strCache>
            </c:strRef>
          </c:tx>
          <c:spPr>
            <a:ln w="12700" cap="rnd">
              <a:solidFill>
                <a:sysClr val="windowText" lastClr="000000">
                  <a:lumMod val="50000"/>
                  <a:lumOff val="50000"/>
                </a:sysClr>
              </a:solidFill>
              <a:round/>
            </a:ln>
            <a:effectLst/>
          </c:spPr>
          <c:marker>
            <c:symbol val="none"/>
          </c:marker>
          <c:xVal>
            <c:strRef>
              <c:f>New!$B$2:$B$32</c:f>
              <c:strCache>
                <c:ptCount val="31"/>
                <c:pt idx="0">
                  <c:v>0.00</c:v>
                </c:pt>
                <c:pt idx="1">
                  <c:v>1.00</c:v>
                </c:pt>
                <c:pt idx="2">
                  <c:v>2.00</c:v>
                </c:pt>
                <c:pt idx="3">
                  <c:v>3.00</c:v>
                </c:pt>
                <c:pt idx="4">
                  <c:v>4.00</c:v>
                </c:pt>
                <c:pt idx="5">
                  <c:v>5.00</c:v>
                </c:pt>
                <c:pt idx="6">
                  <c:v>6.00</c:v>
                </c:pt>
                <c:pt idx="7">
                  <c:v>7.00</c:v>
                </c:pt>
                <c:pt idx="8">
                  <c:v>8.00</c:v>
                </c:pt>
                <c:pt idx="9">
                  <c:v>9.00</c:v>
                </c:pt>
                <c:pt idx="10">
                  <c:v>10.00</c:v>
                </c:pt>
                <c:pt idx="11">
                  <c:v>11.00</c:v>
                </c:pt>
                <c:pt idx="12">
                  <c:v>12.00</c:v>
                </c:pt>
                <c:pt idx="13">
                  <c:v>13.00</c:v>
                </c:pt>
                <c:pt idx="14">
                  <c:v>14.00</c:v>
                </c:pt>
                <c:pt idx="15">
                  <c:v>15.00</c:v>
                </c:pt>
                <c:pt idx="16">
                  <c:v>16.00</c:v>
                </c:pt>
                <c:pt idx="17">
                  <c:v>17.00</c:v>
                </c:pt>
                <c:pt idx="18">
                  <c:v>18.00</c:v>
                </c:pt>
                <c:pt idx="19">
                  <c:v>19.00</c:v>
                </c:pt>
                <c:pt idx="20">
                  <c:v>20.00</c:v>
                </c:pt>
                <c:pt idx="21">
                  <c:v>21.00</c:v>
                </c:pt>
                <c:pt idx="22">
                  <c:v>22.00</c:v>
                </c:pt>
                <c:pt idx="23">
                  <c:v>23.00</c:v>
                </c:pt>
                <c:pt idx="24">
                  <c:v>24.00</c:v>
                </c:pt>
                <c:pt idx="25">
                  <c:v>25.00</c:v>
                </c:pt>
                <c:pt idx="26">
                  <c:v>26.00</c:v>
                </c:pt>
                <c:pt idx="27">
                  <c:v>27.00</c:v>
                </c:pt>
                <c:pt idx="28">
                  <c:v>28.00</c:v>
                </c:pt>
                <c:pt idx="29">
                  <c:v>29.00</c:v>
                </c:pt>
                <c:pt idx="30">
                  <c:v>30.00</c:v>
                </c:pt>
              </c:strCache>
            </c:strRef>
          </c:xVal>
          <c:yVal>
            <c:numRef>
              <c:f>New!$F$2:$F$32</c:f>
              <c:numCache>
                <c:formatCode>General</c:formatCode>
                <c:ptCount val="31"/>
                <c:pt idx="0">
                  <c:v>1.4285627999999999</c:v>
                </c:pt>
                <c:pt idx="1">
                  <c:v>1.4147261</c:v>
                </c:pt>
                <c:pt idx="2">
                  <c:v>1.4127759</c:v>
                </c:pt>
                <c:pt idx="3">
                  <c:v>1.3985110999999999</c:v>
                </c:pt>
                <c:pt idx="4">
                  <c:v>1.3923456999999999</c:v>
                </c:pt>
                <c:pt idx="5">
                  <c:v>1.3821954999999999</c:v>
                </c:pt>
                <c:pt idx="6">
                  <c:v>1.3724864000000001</c:v>
                </c:pt>
                <c:pt idx="7">
                  <c:v>1.3587563</c:v>
                </c:pt>
                <c:pt idx="8">
                  <c:v>1.3481935</c:v>
                </c:pt>
                <c:pt idx="9">
                  <c:v>1.3384381999999999</c:v>
                </c:pt>
                <c:pt idx="10">
                  <c:v>1.3285446999999999</c:v>
                </c:pt>
                <c:pt idx="11">
                  <c:v>1.3172547999999999</c:v>
                </c:pt>
                <c:pt idx="12">
                  <c:v>1.3085347000000001</c:v>
                </c:pt>
                <c:pt idx="13">
                  <c:v>1.295993</c:v>
                </c:pt>
                <c:pt idx="14">
                  <c:v>1.2868748999999999</c:v>
                </c:pt>
                <c:pt idx="15">
                  <c:v>1.2713638</c:v>
                </c:pt>
                <c:pt idx="16">
                  <c:v>1.2571677999999999</c:v>
                </c:pt>
                <c:pt idx="17">
                  <c:v>1.2405573000000001</c:v>
                </c:pt>
                <c:pt idx="18">
                  <c:v>1.2305497000000001</c:v>
                </c:pt>
                <c:pt idx="19">
                  <c:v>1.2190372</c:v>
                </c:pt>
                <c:pt idx="20">
                  <c:v>1.2066462</c:v>
                </c:pt>
                <c:pt idx="21">
                  <c:v>1.1921246000000001</c:v>
                </c:pt>
                <c:pt idx="22">
                  <c:v>1.1827141000000001</c:v>
                </c:pt>
                <c:pt idx="23">
                  <c:v>1.1698553</c:v>
                </c:pt>
                <c:pt idx="24">
                  <c:v>1.1566151</c:v>
                </c:pt>
                <c:pt idx="25">
                  <c:v>1.1380376999999999</c:v>
                </c:pt>
                <c:pt idx="26">
                  <c:v>1.1273778999999999</c:v>
                </c:pt>
                <c:pt idx="27">
                  <c:v>1.1146925000000001</c:v>
                </c:pt>
                <c:pt idx="28">
                  <c:v>1.1044734</c:v>
                </c:pt>
                <c:pt idx="29">
                  <c:v>1.0910643</c:v>
                </c:pt>
                <c:pt idx="30">
                  <c:v>1.0809603000000001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81701088"/>
        <c:axId val="781701632"/>
      </c:scatterChart>
      <c:valAx>
        <c:axId val="781701088"/>
        <c:scaling>
          <c:orientation val="minMax"/>
          <c:max val="3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>
                    <a:solidFill>
                      <a:sysClr val="windowText" lastClr="000000"/>
                    </a:solidFill>
                    <a:effectLst/>
                  </a:rPr>
                  <a:t>Spatial scale </a:t>
                </a:r>
                <a:r>
                  <a:rPr lang="es-CO" sz="800" b="0" i="1" baseline="0">
                    <a:solidFill>
                      <a:sysClr val="windowText" lastClr="000000"/>
                    </a:solidFill>
                    <a:effectLst/>
                  </a:rPr>
                  <a:t>r</a:t>
                </a:r>
                <a:r>
                  <a:rPr lang="es-CO" sz="800" b="0" i="0" baseline="0">
                    <a:solidFill>
                      <a:sysClr val="windowText" lastClr="000000"/>
                    </a:solidFill>
                    <a:effectLst/>
                  </a:rPr>
                  <a:t> [m]</a:t>
                </a:r>
                <a:endParaRPr lang="es-CO" sz="800" b="0">
                  <a:solidFill>
                    <a:sysClr val="windowText" lastClr="000000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781701632"/>
        <c:crosses val="autoZero"/>
        <c:crossBetween val="midCat"/>
        <c:majorUnit val="5"/>
      </c:valAx>
      <c:valAx>
        <c:axId val="781701632"/>
        <c:scaling>
          <c:orientation val="minMax"/>
          <c:max val="5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PCF g</a:t>
                </a:r>
                <a:r>
                  <a:rPr lang="es-CO" sz="800" b="0" i="0" baseline="-25000">
                    <a:solidFill>
                      <a:schemeClr val="tx1"/>
                    </a:solidFill>
                    <a:effectLst/>
                  </a:rPr>
                  <a:t>11</a:t>
                </a: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 (r)</a:t>
                </a:r>
                <a:endParaRPr lang="es-CO" sz="800" b="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781701088"/>
        <c:crosses val="autoZero"/>
        <c:crossBetween val="midCat"/>
        <c:majorUnit val="1"/>
      </c:valAx>
      <c:spPr>
        <a:noFill/>
        <a:ln w="3175">
          <a:solidFill>
            <a:schemeClr val="tx1">
              <a:lumMod val="75000"/>
              <a:lumOff val="2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0569264285002348"/>
          <c:y val="5.9700854700854698E-2"/>
          <c:w val="0.72972808778649501"/>
          <c:h val="0.71678290598290584"/>
        </c:manualLayout>
      </c:layout>
      <c:scatterChart>
        <c:scatterStyle val="smoothMarker"/>
        <c:varyColors val="0"/>
        <c:ser>
          <c:idx val="0"/>
          <c:order val="0"/>
          <c:tx>
            <c:strRef>
              <c:f>NEW!$C$1</c:f>
              <c:strCache>
                <c:ptCount val="1"/>
                <c:pt idx="0">
                  <c:v>g11(r)</c:v>
                </c:pt>
              </c:strCache>
            </c:strRef>
          </c:tx>
          <c:spPr>
            <a:ln w="0" cap="rnd">
              <a:solidFill>
                <a:sysClr val="windowText" lastClr="000000"/>
              </a:solidFill>
              <a:round/>
            </a:ln>
            <a:effectLst/>
          </c:spPr>
          <c:marker>
            <c:symbol val="circle"/>
            <c:size val="2"/>
            <c:spPr>
              <a:solidFill>
                <a:sysClr val="windowText" lastClr="000000"/>
              </a:solidFill>
              <a:ln w="9525">
                <a:noFill/>
              </a:ln>
              <a:effectLst/>
            </c:spPr>
          </c:marker>
          <c:xVal>
            <c:strRef>
              <c:f>NEW!$B$2:$B$32</c:f>
              <c:strCache>
                <c:ptCount val="31"/>
                <c:pt idx="0">
                  <c:v>0.00</c:v>
                </c:pt>
                <c:pt idx="1">
                  <c:v>1.00</c:v>
                </c:pt>
                <c:pt idx="2">
                  <c:v>2.00</c:v>
                </c:pt>
                <c:pt idx="3">
                  <c:v>3.00</c:v>
                </c:pt>
                <c:pt idx="4">
                  <c:v>4.00</c:v>
                </c:pt>
                <c:pt idx="5">
                  <c:v>5.00</c:v>
                </c:pt>
                <c:pt idx="6">
                  <c:v>6.00</c:v>
                </c:pt>
                <c:pt idx="7">
                  <c:v>7.00</c:v>
                </c:pt>
                <c:pt idx="8">
                  <c:v>8.00</c:v>
                </c:pt>
                <c:pt idx="9">
                  <c:v>9.00</c:v>
                </c:pt>
                <c:pt idx="10">
                  <c:v>10.00</c:v>
                </c:pt>
                <c:pt idx="11">
                  <c:v>11.00</c:v>
                </c:pt>
                <c:pt idx="12">
                  <c:v>12.00</c:v>
                </c:pt>
                <c:pt idx="13">
                  <c:v>13.00</c:v>
                </c:pt>
                <c:pt idx="14">
                  <c:v>14.00</c:v>
                </c:pt>
                <c:pt idx="15">
                  <c:v>15.00</c:v>
                </c:pt>
                <c:pt idx="16">
                  <c:v>16.00</c:v>
                </c:pt>
                <c:pt idx="17">
                  <c:v>17.00</c:v>
                </c:pt>
                <c:pt idx="18">
                  <c:v>18.00</c:v>
                </c:pt>
                <c:pt idx="19">
                  <c:v>19.00</c:v>
                </c:pt>
                <c:pt idx="20">
                  <c:v>20.00</c:v>
                </c:pt>
                <c:pt idx="21">
                  <c:v>21.00</c:v>
                </c:pt>
                <c:pt idx="22">
                  <c:v>22.00</c:v>
                </c:pt>
                <c:pt idx="23">
                  <c:v>23.00</c:v>
                </c:pt>
                <c:pt idx="24">
                  <c:v>24.00</c:v>
                </c:pt>
                <c:pt idx="25">
                  <c:v>25.00</c:v>
                </c:pt>
                <c:pt idx="26">
                  <c:v>26.00</c:v>
                </c:pt>
                <c:pt idx="27">
                  <c:v>27.00</c:v>
                </c:pt>
                <c:pt idx="28">
                  <c:v>28.00</c:v>
                </c:pt>
                <c:pt idx="29">
                  <c:v>29.00</c:v>
                </c:pt>
                <c:pt idx="30">
                  <c:v>30.00</c:v>
                </c:pt>
              </c:strCache>
            </c:strRef>
          </c:xVal>
          <c:yVal>
            <c:numRef>
              <c:f>NEW!$C$2:$C$32</c:f>
              <c:numCache>
                <c:formatCode>General</c:formatCode>
                <c:ptCount val="31"/>
                <c:pt idx="0">
                  <c:v>4.0147000000000004</c:v>
                </c:pt>
                <c:pt idx="1">
                  <c:v>4.0030999999999999</c:v>
                </c:pt>
                <c:pt idx="2">
                  <c:v>3.8713000000000002</c:v>
                </c:pt>
                <c:pt idx="3">
                  <c:v>3.3033999999999999</c:v>
                </c:pt>
                <c:pt idx="4">
                  <c:v>3.0076000000000001</c:v>
                </c:pt>
                <c:pt idx="5">
                  <c:v>2.6215999999999999</c:v>
                </c:pt>
                <c:pt idx="6">
                  <c:v>2.5331000000000001</c:v>
                </c:pt>
                <c:pt idx="7">
                  <c:v>2.4373</c:v>
                </c:pt>
                <c:pt idx="8">
                  <c:v>2.4373999999999998</c:v>
                </c:pt>
                <c:pt idx="9">
                  <c:v>2.3237000000000001</c:v>
                </c:pt>
                <c:pt idx="10">
                  <c:v>2.2006999999999999</c:v>
                </c:pt>
                <c:pt idx="11">
                  <c:v>2.1274000000000002</c:v>
                </c:pt>
                <c:pt idx="12">
                  <c:v>2.0137999999999998</c:v>
                </c:pt>
                <c:pt idx="13">
                  <c:v>1.9570000000000001</c:v>
                </c:pt>
                <c:pt idx="14">
                  <c:v>1.8069</c:v>
                </c:pt>
                <c:pt idx="15">
                  <c:v>1.6780999999999999</c:v>
                </c:pt>
                <c:pt idx="16">
                  <c:v>1.5559000000000001</c:v>
                </c:pt>
                <c:pt idx="17">
                  <c:v>1.4807999999999999</c:v>
                </c:pt>
                <c:pt idx="18">
                  <c:v>1.3745000000000001</c:v>
                </c:pt>
                <c:pt idx="19">
                  <c:v>1.2564</c:v>
                </c:pt>
                <c:pt idx="20">
                  <c:v>1.139</c:v>
                </c:pt>
                <c:pt idx="21">
                  <c:v>1.1391</c:v>
                </c:pt>
                <c:pt idx="22">
                  <c:v>1.1145</c:v>
                </c:pt>
                <c:pt idx="23">
                  <c:v>1.1455</c:v>
                </c:pt>
                <c:pt idx="24">
                  <c:v>1.1371</c:v>
                </c:pt>
                <c:pt idx="25">
                  <c:v>1.0919000000000001</c:v>
                </c:pt>
                <c:pt idx="26">
                  <c:v>1.0801000000000001</c:v>
                </c:pt>
                <c:pt idx="27">
                  <c:v>1.0569</c:v>
                </c:pt>
                <c:pt idx="28">
                  <c:v>1.0522</c:v>
                </c:pt>
                <c:pt idx="29">
                  <c:v>1.0324</c:v>
                </c:pt>
                <c:pt idx="30">
                  <c:v>0.95089999999999997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NEW!$D$1</c:f>
              <c:strCache>
                <c:ptCount val="1"/>
                <c:pt idx="0">
                  <c:v>E11-</c:v>
                </c:pt>
              </c:strCache>
            </c:strRef>
          </c:tx>
          <c:spPr>
            <a:ln w="3175" cap="rnd">
              <a:solidFill>
                <a:sysClr val="windowText" lastClr="000000">
                  <a:lumMod val="75000"/>
                  <a:lumOff val="25000"/>
                </a:sysClr>
              </a:solidFill>
              <a:prstDash val="solid"/>
              <a:round/>
            </a:ln>
            <a:effectLst/>
          </c:spPr>
          <c:marker>
            <c:symbol val="none"/>
          </c:marker>
          <c:xVal>
            <c:strRef>
              <c:f>NEW!$B$2:$B$32</c:f>
              <c:strCache>
                <c:ptCount val="31"/>
                <c:pt idx="0">
                  <c:v>0.00</c:v>
                </c:pt>
                <c:pt idx="1">
                  <c:v>1.00</c:v>
                </c:pt>
                <c:pt idx="2">
                  <c:v>2.00</c:v>
                </c:pt>
                <c:pt idx="3">
                  <c:v>3.00</c:v>
                </c:pt>
                <c:pt idx="4">
                  <c:v>4.00</c:v>
                </c:pt>
                <c:pt idx="5">
                  <c:v>5.00</c:v>
                </c:pt>
                <c:pt idx="6">
                  <c:v>6.00</c:v>
                </c:pt>
                <c:pt idx="7">
                  <c:v>7.00</c:v>
                </c:pt>
                <c:pt idx="8">
                  <c:v>8.00</c:v>
                </c:pt>
                <c:pt idx="9">
                  <c:v>9.00</c:v>
                </c:pt>
                <c:pt idx="10">
                  <c:v>10.00</c:v>
                </c:pt>
                <c:pt idx="11">
                  <c:v>11.00</c:v>
                </c:pt>
                <c:pt idx="12">
                  <c:v>12.00</c:v>
                </c:pt>
                <c:pt idx="13">
                  <c:v>13.00</c:v>
                </c:pt>
                <c:pt idx="14">
                  <c:v>14.00</c:v>
                </c:pt>
                <c:pt idx="15">
                  <c:v>15.00</c:v>
                </c:pt>
                <c:pt idx="16">
                  <c:v>16.00</c:v>
                </c:pt>
                <c:pt idx="17">
                  <c:v>17.00</c:v>
                </c:pt>
                <c:pt idx="18">
                  <c:v>18.00</c:v>
                </c:pt>
                <c:pt idx="19">
                  <c:v>19.00</c:v>
                </c:pt>
                <c:pt idx="20">
                  <c:v>20.00</c:v>
                </c:pt>
                <c:pt idx="21">
                  <c:v>21.00</c:v>
                </c:pt>
                <c:pt idx="22">
                  <c:v>22.00</c:v>
                </c:pt>
                <c:pt idx="23">
                  <c:v>23.00</c:v>
                </c:pt>
                <c:pt idx="24">
                  <c:v>24.00</c:v>
                </c:pt>
                <c:pt idx="25">
                  <c:v>25.00</c:v>
                </c:pt>
                <c:pt idx="26">
                  <c:v>26.00</c:v>
                </c:pt>
                <c:pt idx="27">
                  <c:v>27.00</c:v>
                </c:pt>
                <c:pt idx="28">
                  <c:v>28.00</c:v>
                </c:pt>
                <c:pt idx="29">
                  <c:v>29.00</c:v>
                </c:pt>
                <c:pt idx="30">
                  <c:v>30.00</c:v>
                </c:pt>
              </c:strCache>
            </c:strRef>
          </c:xVal>
          <c:yVal>
            <c:numRef>
              <c:f>NEW!$D$2:$D$32</c:f>
              <c:numCache>
                <c:formatCode>General</c:formatCode>
                <c:ptCount val="31"/>
                <c:pt idx="0">
                  <c:v>1.1086</c:v>
                </c:pt>
                <c:pt idx="1">
                  <c:v>1.3107</c:v>
                </c:pt>
                <c:pt idx="2">
                  <c:v>1.3561000000000001</c:v>
                </c:pt>
                <c:pt idx="3">
                  <c:v>1.3987000000000001</c:v>
                </c:pt>
                <c:pt idx="4">
                  <c:v>1.3733</c:v>
                </c:pt>
                <c:pt idx="5">
                  <c:v>1.3596999999999999</c:v>
                </c:pt>
                <c:pt idx="6">
                  <c:v>1.3856999999999999</c:v>
                </c:pt>
                <c:pt idx="7">
                  <c:v>1.389</c:v>
                </c:pt>
                <c:pt idx="8">
                  <c:v>1.4072</c:v>
                </c:pt>
                <c:pt idx="9">
                  <c:v>1.3653999999999999</c:v>
                </c:pt>
                <c:pt idx="10">
                  <c:v>1.3547</c:v>
                </c:pt>
                <c:pt idx="11">
                  <c:v>1.3556999999999999</c:v>
                </c:pt>
                <c:pt idx="12">
                  <c:v>1.345</c:v>
                </c:pt>
                <c:pt idx="13">
                  <c:v>1.3174999999999999</c:v>
                </c:pt>
                <c:pt idx="14">
                  <c:v>1.3174999999999999</c:v>
                </c:pt>
                <c:pt idx="15">
                  <c:v>1.3290999999999999</c:v>
                </c:pt>
                <c:pt idx="16">
                  <c:v>1.3210999999999999</c:v>
                </c:pt>
                <c:pt idx="17">
                  <c:v>1.2749999999999999</c:v>
                </c:pt>
                <c:pt idx="18">
                  <c:v>1.2424999999999999</c:v>
                </c:pt>
                <c:pt idx="19">
                  <c:v>1.2705</c:v>
                </c:pt>
                <c:pt idx="20">
                  <c:v>1.2586999999999999</c:v>
                </c:pt>
                <c:pt idx="21">
                  <c:v>1.2104999999999999</c:v>
                </c:pt>
                <c:pt idx="22">
                  <c:v>1.2013</c:v>
                </c:pt>
                <c:pt idx="23">
                  <c:v>1.2154</c:v>
                </c:pt>
                <c:pt idx="24">
                  <c:v>1.1915</c:v>
                </c:pt>
                <c:pt idx="25">
                  <c:v>1.1778</c:v>
                </c:pt>
                <c:pt idx="26">
                  <c:v>1.1620999999999999</c:v>
                </c:pt>
                <c:pt idx="27">
                  <c:v>1.1611</c:v>
                </c:pt>
                <c:pt idx="28">
                  <c:v>1.1186</c:v>
                </c:pt>
                <c:pt idx="29">
                  <c:v>1.1087</c:v>
                </c:pt>
                <c:pt idx="30">
                  <c:v>1.0808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NEW!$E$1</c:f>
              <c:strCache>
                <c:ptCount val="1"/>
                <c:pt idx="0">
                  <c:v>E11+</c:v>
                </c:pt>
              </c:strCache>
            </c:strRef>
          </c:tx>
          <c:spPr>
            <a:ln w="3175" cap="rnd">
              <a:solidFill>
                <a:sysClr val="windowText" lastClr="000000">
                  <a:lumMod val="75000"/>
                  <a:lumOff val="25000"/>
                </a:sysClr>
              </a:solidFill>
              <a:prstDash val="solid"/>
              <a:round/>
            </a:ln>
            <a:effectLst/>
          </c:spPr>
          <c:marker>
            <c:symbol val="none"/>
          </c:marker>
          <c:xVal>
            <c:strRef>
              <c:f>NEW!$B$2:$B$32</c:f>
              <c:strCache>
                <c:ptCount val="31"/>
                <c:pt idx="0">
                  <c:v>0.00</c:v>
                </c:pt>
                <c:pt idx="1">
                  <c:v>1.00</c:v>
                </c:pt>
                <c:pt idx="2">
                  <c:v>2.00</c:v>
                </c:pt>
                <c:pt idx="3">
                  <c:v>3.00</c:v>
                </c:pt>
                <c:pt idx="4">
                  <c:v>4.00</c:v>
                </c:pt>
                <c:pt idx="5">
                  <c:v>5.00</c:v>
                </c:pt>
                <c:pt idx="6">
                  <c:v>6.00</c:v>
                </c:pt>
                <c:pt idx="7">
                  <c:v>7.00</c:v>
                </c:pt>
                <c:pt idx="8">
                  <c:v>8.00</c:v>
                </c:pt>
                <c:pt idx="9">
                  <c:v>9.00</c:v>
                </c:pt>
                <c:pt idx="10">
                  <c:v>10.00</c:v>
                </c:pt>
                <c:pt idx="11">
                  <c:v>11.00</c:v>
                </c:pt>
                <c:pt idx="12">
                  <c:v>12.00</c:v>
                </c:pt>
                <c:pt idx="13">
                  <c:v>13.00</c:v>
                </c:pt>
                <c:pt idx="14">
                  <c:v>14.00</c:v>
                </c:pt>
                <c:pt idx="15">
                  <c:v>15.00</c:v>
                </c:pt>
                <c:pt idx="16">
                  <c:v>16.00</c:v>
                </c:pt>
                <c:pt idx="17">
                  <c:v>17.00</c:v>
                </c:pt>
                <c:pt idx="18">
                  <c:v>18.00</c:v>
                </c:pt>
                <c:pt idx="19">
                  <c:v>19.00</c:v>
                </c:pt>
                <c:pt idx="20">
                  <c:v>20.00</c:v>
                </c:pt>
                <c:pt idx="21">
                  <c:v>21.00</c:v>
                </c:pt>
                <c:pt idx="22">
                  <c:v>22.00</c:v>
                </c:pt>
                <c:pt idx="23">
                  <c:v>23.00</c:v>
                </c:pt>
                <c:pt idx="24">
                  <c:v>24.00</c:v>
                </c:pt>
                <c:pt idx="25">
                  <c:v>25.00</c:v>
                </c:pt>
                <c:pt idx="26">
                  <c:v>26.00</c:v>
                </c:pt>
                <c:pt idx="27">
                  <c:v>27.00</c:v>
                </c:pt>
                <c:pt idx="28">
                  <c:v>28.00</c:v>
                </c:pt>
                <c:pt idx="29">
                  <c:v>29.00</c:v>
                </c:pt>
                <c:pt idx="30">
                  <c:v>30.00</c:v>
                </c:pt>
              </c:strCache>
            </c:strRef>
          </c:xVal>
          <c:yVal>
            <c:numRef>
              <c:f>NEW!$E$2:$E$32</c:f>
              <c:numCache>
                <c:formatCode>General</c:formatCode>
                <c:ptCount val="31"/>
                <c:pt idx="0">
                  <c:v>2.4836</c:v>
                </c:pt>
                <c:pt idx="1">
                  <c:v>2.2618</c:v>
                </c:pt>
                <c:pt idx="2">
                  <c:v>2.0790999999999999</c:v>
                </c:pt>
                <c:pt idx="3">
                  <c:v>2.0901000000000001</c:v>
                </c:pt>
                <c:pt idx="4">
                  <c:v>2.0846</c:v>
                </c:pt>
                <c:pt idx="5">
                  <c:v>2.0869</c:v>
                </c:pt>
                <c:pt idx="6">
                  <c:v>2.0851000000000002</c:v>
                </c:pt>
                <c:pt idx="7">
                  <c:v>1.9924999999999999</c:v>
                </c:pt>
                <c:pt idx="8">
                  <c:v>1.9382999999999999</c:v>
                </c:pt>
                <c:pt idx="9">
                  <c:v>1.9031</c:v>
                </c:pt>
                <c:pt idx="10">
                  <c:v>1.8806</c:v>
                </c:pt>
                <c:pt idx="11">
                  <c:v>1.8996</c:v>
                </c:pt>
                <c:pt idx="12">
                  <c:v>1.8418000000000001</c:v>
                </c:pt>
                <c:pt idx="13">
                  <c:v>1.7917000000000001</c:v>
                </c:pt>
                <c:pt idx="14">
                  <c:v>1.7512000000000001</c:v>
                </c:pt>
                <c:pt idx="15">
                  <c:v>1.7644</c:v>
                </c:pt>
                <c:pt idx="16">
                  <c:v>1.6847000000000001</c:v>
                </c:pt>
                <c:pt idx="17">
                  <c:v>1.7005999999999999</c:v>
                </c:pt>
                <c:pt idx="18">
                  <c:v>1.6617999999999999</c:v>
                </c:pt>
                <c:pt idx="19">
                  <c:v>1.6660999999999999</c:v>
                </c:pt>
                <c:pt idx="20">
                  <c:v>1.5899000000000001</c:v>
                </c:pt>
                <c:pt idx="21">
                  <c:v>1.5813999999999999</c:v>
                </c:pt>
                <c:pt idx="22">
                  <c:v>1.5537000000000001</c:v>
                </c:pt>
                <c:pt idx="23">
                  <c:v>1.5113000000000001</c:v>
                </c:pt>
                <c:pt idx="24">
                  <c:v>1.4842</c:v>
                </c:pt>
                <c:pt idx="25">
                  <c:v>1.4593</c:v>
                </c:pt>
                <c:pt idx="26">
                  <c:v>1.4686999999999999</c:v>
                </c:pt>
                <c:pt idx="27">
                  <c:v>1.4480999999999999</c:v>
                </c:pt>
                <c:pt idx="28">
                  <c:v>1.4486000000000001</c:v>
                </c:pt>
                <c:pt idx="29">
                  <c:v>1.4089</c:v>
                </c:pt>
                <c:pt idx="30">
                  <c:v>1.3761000000000001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NEW!$F$1</c:f>
              <c:strCache>
                <c:ptCount val="1"/>
                <c:pt idx="0">
                  <c:v>Expect</c:v>
                </c:pt>
              </c:strCache>
            </c:strRef>
          </c:tx>
          <c:spPr>
            <a:ln w="12700" cap="rnd">
              <a:solidFill>
                <a:sysClr val="window" lastClr="FFFFFF">
                  <a:lumMod val="50000"/>
                </a:sysClr>
              </a:solidFill>
              <a:round/>
            </a:ln>
            <a:effectLst/>
          </c:spPr>
          <c:marker>
            <c:symbol val="none"/>
          </c:marker>
          <c:xVal>
            <c:strRef>
              <c:f>NEW!$B$2:$B$32</c:f>
              <c:strCache>
                <c:ptCount val="31"/>
                <c:pt idx="0">
                  <c:v>0.00</c:v>
                </c:pt>
                <c:pt idx="1">
                  <c:v>1.00</c:v>
                </c:pt>
                <c:pt idx="2">
                  <c:v>2.00</c:v>
                </c:pt>
                <c:pt idx="3">
                  <c:v>3.00</c:v>
                </c:pt>
                <c:pt idx="4">
                  <c:v>4.00</c:v>
                </c:pt>
                <c:pt idx="5">
                  <c:v>5.00</c:v>
                </c:pt>
                <c:pt idx="6">
                  <c:v>6.00</c:v>
                </c:pt>
                <c:pt idx="7">
                  <c:v>7.00</c:v>
                </c:pt>
                <c:pt idx="8">
                  <c:v>8.00</c:v>
                </c:pt>
                <c:pt idx="9">
                  <c:v>9.00</c:v>
                </c:pt>
                <c:pt idx="10">
                  <c:v>10.00</c:v>
                </c:pt>
                <c:pt idx="11">
                  <c:v>11.00</c:v>
                </c:pt>
                <c:pt idx="12">
                  <c:v>12.00</c:v>
                </c:pt>
                <c:pt idx="13">
                  <c:v>13.00</c:v>
                </c:pt>
                <c:pt idx="14">
                  <c:v>14.00</c:v>
                </c:pt>
                <c:pt idx="15">
                  <c:v>15.00</c:v>
                </c:pt>
                <c:pt idx="16">
                  <c:v>16.00</c:v>
                </c:pt>
                <c:pt idx="17">
                  <c:v>17.00</c:v>
                </c:pt>
                <c:pt idx="18">
                  <c:v>18.00</c:v>
                </c:pt>
                <c:pt idx="19">
                  <c:v>19.00</c:v>
                </c:pt>
                <c:pt idx="20">
                  <c:v>20.00</c:v>
                </c:pt>
                <c:pt idx="21">
                  <c:v>21.00</c:v>
                </c:pt>
                <c:pt idx="22">
                  <c:v>22.00</c:v>
                </c:pt>
                <c:pt idx="23">
                  <c:v>23.00</c:v>
                </c:pt>
                <c:pt idx="24">
                  <c:v>24.00</c:v>
                </c:pt>
                <c:pt idx="25">
                  <c:v>25.00</c:v>
                </c:pt>
                <c:pt idx="26">
                  <c:v>26.00</c:v>
                </c:pt>
                <c:pt idx="27">
                  <c:v>27.00</c:v>
                </c:pt>
                <c:pt idx="28">
                  <c:v>28.00</c:v>
                </c:pt>
                <c:pt idx="29">
                  <c:v>29.00</c:v>
                </c:pt>
                <c:pt idx="30">
                  <c:v>30.00</c:v>
                </c:pt>
              </c:strCache>
            </c:strRef>
          </c:xVal>
          <c:yVal>
            <c:numRef>
              <c:f>NEW!$F$2:$F$32</c:f>
              <c:numCache>
                <c:formatCode>General</c:formatCode>
                <c:ptCount val="31"/>
                <c:pt idx="0">
                  <c:v>1.7604533</c:v>
                </c:pt>
                <c:pt idx="1">
                  <c:v>1.7527477</c:v>
                </c:pt>
                <c:pt idx="2">
                  <c:v>1.7335915</c:v>
                </c:pt>
                <c:pt idx="3">
                  <c:v>1.729098</c:v>
                </c:pt>
                <c:pt idx="4">
                  <c:v>1.7161834</c:v>
                </c:pt>
                <c:pt idx="5">
                  <c:v>1.6980302</c:v>
                </c:pt>
                <c:pt idx="6">
                  <c:v>1.6860628</c:v>
                </c:pt>
                <c:pt idx="7">
                  <c:v>1.6668518000000001</c:v>
                </c:pt>
                <c:pt idx="8">
                  <c:v>1.6568965</c:v>
                </c:pt>
                <c:pt idx="9">
                  <c:v>1.6328366999999999</c:v>
                </c:pt>
                <c:pt idx="10">
                  <c:v>1.6175356999999999</c:v>
                </c:pt>
                <c:pt idx="11">
                  <c:v>1.5972487</c:v>
                </c:pt>
                <c:pt idx="12">
                  <c:v>1.5797924999999999</c:v>
                </c:pt>
                <c:pt idx="13">
                  <c:v>1.5647106</c:v>
                </c:pt>
                <c:pt idx="14">
                  <c:v>1.5429146</c:v>
                </c:pt>
                <c:pt idx="15">
                  <c:v>1.5299799000000001</c:v>
                </c:pt>
                <c:pt idx="16">
                  <c:v>1.499506</c:v>
                </c:pt>
                <c:pt idx="17">
                  <c:v>1.4816195999999999</c:v>
                </c:pt>
                <c:pt idx="18">
                  <c:v>1.4610558</c:v>
                </c:pt>
                <c:pt idx="19">
                  <c:v>1.4447975</c:v>
                </c:pt>
                <c:pt idx="20">
                  <c:v>1.4273914999999999</c:v>
                </c:pt>
                <c:pt idx="21">
                  <c:v>1.4016678</c:v>
                </c:pt>
                <c:pt idx="22">
                  <c:v>1.3876769</c:v>
                </c:pt>
                <c:pt idx="23">
                  <c:v>1.3666588</c:v>
                </c:pt>
                <c:pt idx="24">
                  <c:v>1.3454276000000001</c:v>
                </c:pt>
                <c:pt idx="25">
                  <c:v>1.3239582999999999</c:v>
                </c:pt>
                <c:pt idx="26">
                  <c:v>1.3045587999999999</c:v>
                </c:pt>
                <c:pt idx="27">
                  <c:v>1.2844618000000001</c:v>
                </c:pt>
                <c:pt idx="28">
                  <c:v>1.2668678</c:v>
                </c:pt>
                <c:pt idx="29">
                  <c:v>1.2455411999999999</c:v>
                </c:pt>
                <c:pt idx="30">
                  <c:v>1.233508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26177008"/>
        <c:axId val="426181360"/>
      </c:scatterChart>
      <c:valAx>
        <c:axId val="426177008"/>
        <c:scaling>
          <c:orientation val="minMax"/>
          <c:max val="3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>
                    <a:solidFill>
                      <a:schemeClr val="tx1"/>
                    </a:solidFill>
                  </a:rPr>
                  <a:t>Spatial</a:t>
                </a:r>
                <a:r>
                  <a:rPr lang="es-CO" sz="800" b="0" baseline="0">
                    <a:solidFill>
                      <a:schemeClr val="tx1"/>
                    </a:solidFill>
                  </a:rPr>
                  <a:t> scale</a:t>
                </a:r>
                <a:r>
                  <a:rPr lang="es-CO" sz="800" b="0">
                    <a:solidFill>
                      <a:schemeClr val="tx1"/>
                    </a:solidFill>
                  </a:rPr>
                  <a:t> </a:t>
                </a:r>
                <a:r>
                  <a:rPr lang="es-CO" sz="800" b="0" i="1">
                    <a:solidFill>
                      <a:schemeClr val="tx1"/>
                    </a:solidFill>
                  </a:rPr>
                  <a:t>r </a:t>
                </a:r>
                <a:r>
                  <a:rPr lang="es-CO" sz="800" b="0" i="0">
                    <a:solidFill>
                      <a:schemeClr val="tx1"/>
                    </a:solidFill>
                  </a:rPr>
                  <a:t>[</a:t>
                </a:r>
                <a:r>
                  <a:rPr lang="es-CO" sz="800" b="0">
                    <a:solidFill>
                      <a:schemeClr val="tx1"/>
                    </a:solidFill>
                  </a:rPr>
                  <a:t>m]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426181360"/>
        <c:crosses val="autoZero"/>
        <c:crossBetween val="midCat"/>
        <c:majorUnit val="5"/>
      </c:valAx>
      <c:valAx>
        <c:axId val="426181360"/>
        <c:scaling>
          <c:orientation val="minMax"/>
          <c:max val="5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PCF g</a:t>
                </a:r>
                <a:r>
                  <a:rPr lang="es-CO" sz="800" b="0" i="0" baseline="-25000">
                    <a:solidFill>
                      <a:schemeClr val="tx1"/>
                    </a:solidFill>
                    <a:effectLst/>
                  </a:rPr>
                  <a:t>11</a:t>
                </a: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 (r)</a:t>
                </a:r>
                <a:endParaRPr lang="es-CO" sz="800" b="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426177008"/>
        <c:crosses val="autoZero"/>
        <c:crossBetween val="midCat"/>
        <c:majorUnit val="1"/>
      </c:valAx>
      <c:spPr>
        <a:noFill/>
        <a:ln w="3175">
          <a:solidFill>
            <a:schemeClr val="tx1">
              <a:lumMod val="75000"/>
              <a:lumOff val="2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'Kernel 15m'!$C$1</c:f>
              <c:strCache>
                <c:ptCount val="1"/>
                <c:pt idx="0">
                  <c:v>g11(r)</c:v>
                </c:pt>
              </c:strCache>
            </c:strRef>
          </c:tx>
          <c:spPr>
            <a:ln w="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2"/>
            <c:spPr>
              <a:solidFill>
                <a:srgbClr val="FF0000"/>
              </a:solidFill>
              <a:ln w="9525">
                <a:noFill/>
              </a:ln>
              <a:effectLst/>
            </c:spPr>
          </c:marker>
          <c:xVal>
            <c:strRef>
              <c:f>'Kernel 15m'!$B$2:$B$32</c:f>
              <c:strCache>
                <c:ptCount val="31"/>
                <c:pt idx="0">
                  <c:v>0.50</c:v>
                </c:pt>
                <c:pt idx="1">
                  <c:v>1.50</c:v>
                </c:pt>
                <c:pt idx="2">
                  <c:v>2.50</c:v>
                </c:pt>
                <c:pt idx="3">
                  <c:v>3.50</c:v>
                </c:pt>
                <c:pt idx="4">
                  <c:v>4.50</c:v>
                </c:pt>
                <c:pt idx="5">
                  <c:v>5.50</c:v>
                </c:pt>
                <c:pt idx="6">
                  <c:v>6.50</c:v>
                </c:pt>
                <c:pt idx="7">
                  <c:v>7.50</c:v>
                </c:pt>
                <c:pt idx="8">
                  <c:v>8.50</c:v>
                </c:pt>
                <c:pt idx="9">
                  <c:v>9.50</c:v>
                </c:pt>
                <c:pt idx="10">
                  <c:v>10.50</c:v>
                </c:pt>
                <c:pt idx="11">
                  <c:v>11.50</c:v>
                </c:pt>
                <c:pt idx="12">
                  <c:v>12.50</c:v>
                </c:pt>
                <c:pt idx="13">
                  <c:v>13.50</c:v>
                </c:pt>
                <c:pt idx="14">
                  <c:v>14.50</c:v>
                </c:pt>
                <c:pt idx="15">
                  <c:v>15.50</c:v>
                </c:pt>
                <c:pt idx="16">
                  <c:v>16.50</c:v>
                </c:pt>
                <c:pt idx="17">
                  <c:v>17.50</c:v>
                </c:pt>
                <c:pt idx="18">
                  <c:v>18.50</c:v>
                </c:pt>
                <c:pt idx="19">
                  <c:v>19.50</c:v>
                </c:pt>
                <c:pt idx="20">
                  <c:v>20.50</c:v>
                </c:pt>
                <c:pt idx="21">
                  <c:v>21.50</c:v>
                </c:pt>
                <c:pt idx="22">
                  <c:v>22.50</c:v>
                </c:pt>
                <c:pt idx="23">
                  <c:v>23.50</c:v>
                </c:pt>
                <c:pt idx="24">
                  <c:v>24.50</c:v>
                </c:pt>
                <c:pt idx="25">
                  <c:v>25.50</c:v>
                </c:pt>
                <c:pt idx="26">
                  <c:v>26.50</c:v>
                </c:pt>
                <c:pt idx="27">
                  <c:v>27.50</c:v>
                </c:pt>
                <c:pt idx="28">
                  <c:v>28.50</c:v>
                </c:pt>
                <c:pt idx="29">
                  <c:v>29.50</c:v>
                </c:pt>
                <c:pt idx="30">
                  <c:v>30.50</c:v>
                </c:pt>
              </c:strCache>
            </c:strRef>
          </c:xVal>
          <c:yVal>
            <c:numRef>
              <c:f>'Kernel 15m'!$C$2:$C$32</c:f>
              <c:numCache>
                <c:formatCode>General</c:formatCode>
                <c:ptCount val="31"/>
                <c:pt idx="0">
                  <c:v>1.1600972000000001</c:v>
                </c:pt>
                <c:pt idx="1">
                  <c:v>1.4629878000000001</c:v>
                </c:pt>
                <c:pt idx="2">
                  <c:v>1.2132353</c:v>
                </c:pt>
                <c:pt idx="3">
                  <c:v>1.2145433000000001</c:v>
                </c:pt>
                <c:pt idx="4">
                  <c:v>0.99710580000000004</c:v>
                </c:pt>
                <c:pt idx="5">
                  <c:v>1.1515974</c:v>
                </c:pt>
                <c:pt idx="6">
                  <c:v>1.0244073</c:v>
                </c:pt>
                <c:pt idx="7">
                  <c:v>1.040333</c:v>
                </c:pt>
                <c:pt idx="8">
                  <c:v>1.1176861</c:v>
                </c:pt>
                <c:pt idx="9">
                  <c:v>1.1247480999999999</c:v>
                </c:pt>
                <c:pt idx="10">
                  <c:v>1.1022301999999999</c:v>
                </c:pt>
                <c:pt idx="11">
                  <c:v>1.0442334</c:v>
                </c:pt>
                <c:pt idx="12">
                  <c:v>1.0229155000000001</c:v>
                </c:pt>
                <c:pt idx="13">
                  <c:v>0.99589000000000005</c:v>
                </c:pt>
                <c:pt idx="14">
                  <c:v>0.91242869999999998</c:v>
                </c:pt>
                <c:pt idx="15">
                  <c:v>0.95474700000000001</c:v>
                </c:pt>
                <c:pt idx="16">
                  <c:v>0.95918910000000002</c:v>
                </c:pt>
                <c:pt idx="17">
                  <c:v>0.95565580000000006</c:v>
                </c:pt>
                <c:pt idx="18">
                  <c:v>0.97860250000000004</c:v>
                </c:pt>
                <c:pt idx="19">
                  <c:v>0.96558880000000002</c:v>
                </c:pt>
                <c:pt idx="20">
                  <c:v>1.0395273</c:v>
                </c:pt>
                <c:pt idx="21">
                  <c:v>0.99661469999999996</c:v>
                </c:pt>
                <c:pt idx="22">
                  <c:v>1.0243861999999999</c:v>
                </c:pt>
                <c:pt idx="23">
                  <c:v>0.99846559999999995</c:v>
                </c:pt>
                <c:pt idx="24">
                  <c:v>0.98070100000000004</c:v>
                </c:pt>
                <c:pt idx="25">
                  <c:v>0.99602239999999997</c:v>
                </c:pt>
                <c:pt idx="26">
                  <c:v>1.016745</c:v>
                </c:pt>
                <c:pt idx="27">
                  <c:v>1.0082066999999999</c:v>
                </c:pt>
                <c:pt idx="28">
                  <c:v>0.98367539999999998</c:v>
                </c:pt>
                <c:pt idx="29">
                  <c:v>0.90907340000000003</c:v>
                </c:pt>
                <c:pt idx="30">
                  <c:v>0.94698570000000004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7B7D-4AFE-8092-0B43C439F2D3}"/>
            </c:ext>
          </c:extLst>
        </c:ser>
        <c:ser>
          <c:idx val="1"/>
          <c:order val="1"/>
          <c:tx>
            <c:strRef>
              <c:f>'Kernel 15m'!$D$1</c:f>
              <c:strCache>
                <c:ptCount val="1"/>
                <c:pt idx="0">
                  <c:v>        E11-</c:v>
                </c:pt>
              </c:strCache>
            </c:strRef>
          </c:tx>
          <c:spPr>
            <a:ln w="3175" cap="rnd">
              <a:solidFill>
                <a:schemeClr val="tx1"/>
              </a:solidFill>
              <a:prstDash val="solid"/>
              <a:round/>
            </a:ln>
            <a:effectLst/>
          </c:spPr>
          <c:marker>
            <c:symbol val="none"/>
          </c:marker>
          <c:xVal>
            <c:strRef>
              <c:f>'Kernel 15m'!$B$2:$B$32</c:f>
              <c:strCache>
                <c:ptCount val="31"/>
                <c:pt idx="0">
                  <c:v>0.50</c:v>
                </c:pt>
                <c:pt idx="1">
                  <c:v>1.50</c:v>
                </c:pt>
                <c:pt idx="2">
                  <c:v>2.50</c:v>
                </c:pt>
                <c:pt idx="3">
                  <c:v>3.50</c:v>
                </c:pt>
                <c:pt idx="4">
                  <c:v>4.50</c:v>
                </c:pt>
                <c:pt idx="5">
                  <c:v>5.50</c:v>
                </c:pt>
                <c:pt idx="6">
                  <c:v>6.50</c:v>
                </c:pt>
                <c:pt idx="7">
                  <c:v>7.50</c:v>
                </c:pt>
                <c:pt idx="8">
                  <c:v>8.50</c:v>
                </c:pt>
                <c:pt idx="9">
                  <c:v>9.50</c:v>
                </c:pt>
                <c:pt idx="10">
                  <c:v>10.50</c:v>
                </c:pt>
                <c:pt idx="11">
                  <c:v>11.50</c:v>
                </c:pt>
                <c:pt idx="12">
                  <c:v>12.50</c:v>
                </c:pt>
                <c:pt idx="13">
                  <c:v>13.50</c:v>
                </c:pt>
                <c:pt idx="14">
                  <c:v>14.50</c:v>
                </c:pt>
                <c:pt idx="15">
                  <c:v>15.50</c:v>
                </c:pt>
                <c:pt idx="16">
                  <c:v>16.50</c:v>
                </c:pt>
                <c:pt idx="17">
                  <c:v>17.50</c:v>
                </c:pt>
                <c:pt idx="18">
                  <c:v>18.50</c:v>
                </c:pt>
                <c:pt idx="19">
                  <c:v>19.50</c:v>
                </c:pt>
                <c:pt idx="20">
                  <c:v>20.50</c:v>
                </c:pt>
                <c:pt idx="21">
                  <c:v>21.50</c:v>
                </c:pt>
                <c:pt idx="22">
                  <c:v>22.50</c:v>
                </c:pt>
                <c:pt idx="23">
                  <c:v>23.50</c:v>
                </c:pt>
                <c:pt idx="24">
                  <c:v>24.50</c:v>
                </c:pt>
                <c:pt idx="25">
                  <c:v>25.50</c:v>
                </c:pt>
                <c:pt idx="26">
                  <c:v>26.50</c:v>
                </c:pt>
                <c:pt idx="27">
                  <c:v>27.50</c:v>
                </c:pt>
                <c:pt idx="28">
                  <c:v>28.50</c:v>
                </c:pt>
                <c:pt idx="29">
                  <c:v>29.50</c:v>
                </c:pt>
                <c:pt idx="30">
                  <c:v>30.50</c:v>
                </c:pt>
              </c:strCache>
            </c:strRef>
          </c:xVal>
          <c:yVal>
            <c:numRef>
              <c:f>'Kernel 15m'!$D$2:$D$32</c:f>
              <c:numCache>
                <c:formatCode>General</c:formatCode>
                <c:ptCount val="31"/>
                <c:pt idx="0">
                  <c:v>0.65685340000000003</c:v>
                </c:pt>
                <c:pt idx="1">
                  <c:v>0.80813520000000005</c:v>
                </c:pt>
                <c:pt idx="2">
                  <c:v>0.82258810000000004</c:v>
                </c:pt>
                <c:pt idx="3">
                  <c:v>0.91463910000000004</c:v>
                </c:pt>
                <c:pt idx="4">
                  <c:v>0.95829279999999994</c:v>
                </c:pt>
                <c:pt idx="5">
                  <c:v>0.91463570000000005</c:v>
                </c:pt>
                <c:pt idx="6">
                  <c:v>0.9236953</c:v>
                </c:pt>
                <c:pt idx="7">
                  <c:v>0.90865929999999995</c:v>
                </c:pt>
                <c:pt idx="8">
                  <c:v>0.92989619999999995</c:v>
                </c:pt>
                <c:pt idx="9">
                  <c:v>0.96518630000000005</c:v>
                </c:pt>
                <c:pt idx="10">
                  <c:v>0.93378000000000005</c:v>
                </c:pt>
                <c:pt idx="11">
                  <c:v>0.94677409999999995</c:v>
                </c:pt>
                <c:pt idx="12">
                  <c:v>0.93493990000000005</c:v>
                </c:pt>
                <c:pt idx="13">
                  <c:v>0.88704620000000001</c:v>
                </c:pt>
                <c:pt idx="14">
                  <c:v>0.89588409999999996</c:v>
                </c:pt>
                <c:pt idx="15">
                  <c:v>0.91821030000000003</c:v>
                </c:pt>
                <c:pt idx="16">
                  <c:v>0.88132750000000004</c:v>
                </c:pt>
                <c:pt idx="17">
                  <c:v>0.87560000000000004</c:v>
                </c:pt>
                <c:pt idx="18">
                  <c:v>0.88566940000000005</c:v>
                </c:pt>
                <c:pt idx="19">
                  <c:v>0.89234939999999996</c:v>
                </c:pt>
                <c:pt idx="20">
                  <c:v>0.86322259999999995</c:v>
                </c:pt>
                <c:pt idx="21">
                  <c:v>0.85656350000000003</c:v>
                </c:pt>
                <c:pt idx="22">
                  <c:v>0.86521550000000003</c:v>
                </c:pt>
                <c:pt idx="23">
                  <c:v>0.87706479999999998</c:v>
                </c:pt>
                <c:pt idx="24">
                  <c:v>0.84031429999999996</c:v>
                </c:pt>
                <c:pt idx="25">
                  <c:v>0.85062040000000005</c:v>
                </c:pt>
                <c:pt idx="26">
                  <c:v>0.84605010000000003</c:v>
                </c:pt>
                <c:pt idx="27">
                  <c:v>0.83994820000000003</c:v>
                </c:pt>
                <c:pt idx="28">
                  <c:v>0.82301239999999998</c:v>
                </c:pt>
                <c:pt idx="29">
                  <c:v>0.81321449999999995</c:v>
                </c:pt>
                <c:pt idx="30">
                  <c:v>0.81939090000000003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7B7D-4AFE-8092-0B43C439F2D3}"/>
            </c:ext>
          </c:extLst>
        </c:ser>
        <c:ser>
          <c:idx val="2"/>
          <c:order val="2"/>
          <c:tx>
            <c:strRef>
              <c:f>'Kernel 15m'!$E$1</c:f>
              <c:strCache>
                <c:ptCount val="1"/>
                <c:pt idx="0">
                  <c:v>        E11+</c:v>
                </c:pt>
              </c:strCache>
            </c:strRef>
          </c:tx>
          <c:spPr>
            <a:ln w="3175" cap="rnd">
              <a:solidFill>
                <a:schemeClr val="tx1"/>
              </a:solidFill>
              <a:prstDash val="solid"/>
              <a:round/>
            </a:ln>
            <a:effectLst/>
          </c:spPr>
          <c:marker>
            <c:symbol val="none"/>
          </c:marker>
          <c:xVal>
            <c:strRef>
              <c:f>'Kernel 15m'!$B$2:$B$32</c:f>
              <c:strCache>
                <c:ptCount val="31"/>
                <c:pt idx="0">
                  <c:v>0.50</c:v>
                </c:pt>
                <c:pt idx="1">
                  <c:v>1.50</c:v>
                </c:pt>
                <c:pt idx="2">
                  <c:v>2.50</c:v>
                </c:pt>
                <c:pt idx="3">
                  <c:v>3.50</c:v>
                </c:pt>
                <c:pt idx="4">
                  <c:v>4.50</c:v>
                </c:pt>
                <c:pt idx="5">
                  <c:v>5.50</c:v>
                </c:pt>
                <c:pt idx="6">
                  <c:v>6.50</c:v>
                </c:pt>
                <c:pt idx="7">
                  <c:v>7.50</c:v>
                </c:pt>
                <c:pt idx="8">
                  <c:v>8.50</c:v>
                </c:pt>
                <c:pt idx="9">
                  <c:v>9.50</c:v>
                </c:pt>
                <c:pt idx="10">
                  <c:v>10.50</c:v>
                </c:pt>
                <c:pt idx="11">
                  <c:v>11.50</c:v>
                </c:pt>
                <c:pt idx="12">
                  <c:v>12.50</c:v>
                </c:pt>
                <c:pt idx="13">
                  <c:v>13.50</c:v>
                </c:pt>
                <c:pt idx="14">
                  <c:v>14.50</c:v>
                </c:pt>
                <c:pt idx="15">
                  <c:v>15.50</c:v>
                </c:pt>
                <c:pt idx="16">
                  <c:v>16.50</c:v>
                </c:pt>
                <c:pt idx="17">
                  <c:v>17.50</c:v>
                </c:pt>
                <c:pt idx="18">
                  <c:v>18.50</c:v>
                </c:pt>
                <c:pt idx="19">
                  <c:v>19.50</c:v>
                </c:pt>
                <c:pt idx="20">
                  <c:v>20.50</c:v>
                </c:pt>
                <c:pt idx="21">
                  <c:v>21.50</c:v>
                </c:pt>
                <c:pt idx="22">
                  <c:v>22.50</c:v>
                </c:pt>
                <c:pt idx="23">
                  <c:v>23.50</c:v>
                </c:pt>
                <c:pt idx="24">
                  <c:v>24.50</c:v>
                </c:pt>
                <c:pt idx="25">
                  <c:v>25.50</c:v>
                </c:pt>
                <c:pt idx="26">
                  <c:v>26.50</c:v>
                </c:pt>
                <c:pt idx="27">
                  <c:v>27.50</c:v>
                </c:pt>
                <c:pt idx="28">
                  <c:v>28.50</c:v>
                </c:pt>
                <c:pt idx="29">
                  <c:v>29.50</c:v>
                </c:pt>
                <c:pt idx="30">
                  <c:v>30.50</c:v>
                </c:pt>
              </c:strCache>
            </c:strRef>
          </c:xVal>
          <c:yVal>
            <c:numRef>
              <c:f>'Kernel 15m'!$E$2:$E$32</c:f>
              <c:numCache>
                <c:formatCode>General</c:formatCode>
                <c:ptCount val="31"/>
                <c:pt idx="0">
                  <c:v>2.0622199000000001</c:v>
                </c:pt>
                <c:pt idx="1">
                  <c:v>1.830212</c:v>
                </c:pt>
                <c:pt idx="2">
                  <c:v>1.6846901999999999</c:v>
                </c:pt>
                <c:pt idx="3">
                  <c:v>1.6173868</c:v>
                </c:pt>
                <c:pt idx="4">
                  <c:v>1.5854672000000001</c:v>
                </c:pt>
                <c:pt idx="5">
                  <c:v>1.4930593000000001</c:v>
                </c:pt>
                <c:pt idx="6">
                  <c:v>1.4816322</c:v>
                </c:pt>
                <c:pt idx="7">
                  <c:v>1.3669969</c:v>
                </c:pt>
                <c:pt idx="8">
                  <c:v>1.4047959999999999</c:v>
                </c:pt>
                <c:pt idx="9">
                  <c:v>1.3752171</c:v>
                </c:pt>
                <c:pt idx="10">
                  <c:v>1.3791659999999999</c:v>
                </c:pt>
                <c:pt idx="11">
                  <c:v>1.3673826</c:v>
                </c:pt>
                <c:pt idx="12">
                  <c:v>1.3512636</c:v>
                </c:pt>
                <c:pt idx="13">
                  <c:v>1.2924076</c:v>
                </c:pt>
                <c:pt idx="14">
                  <c:v>1.2750964</c:v>
                </c:pt>
                <c:pt idx="15">
                  <c:v>1.2678067</c:v>
                </c:pt>
                <c:pt idx="16">
                  <c:v>1.2560982999999999</c:v>
                </c:pt>
                <c:pt idx="17">
                  <c:v>1.1894277</c:v>
                </c:pt>
                <c:pt idx="18">
                  <c:v>1.2412713</c:v>
                </c:pt>
                <c:pt idx="19">
                  <c:v>1.2118821</c:v>
                </c:pt>
                <c:pt idx="20">
                  <c:v>1.1994106</c:v>
                </c:pt>
                <c:pt idx="21">
                  <c:v>1.1826379</c:v>
                </c:pt>
                <c:pt idx="22">
                  <c:v>1.1466392000000001</c:v>
                </c:pt>
                <c:pt idx="23">
                  <c:v>1.1394228</c:v>
                </c:pt>
                <c:pt idx="24">
                  <c:v>1.1226575000000001</c:v>
                </c:pt>
                <c:pt idx="25">
                  <c:v>1.1133084</c:v>
                </c:pt>
                <c:pt idx="26">
                  <c:v>1.1020422999999999</c:v>
                </c:pt>
                <c:pt idx="27">
                  <c:v>1.0928226999999999</c:v>
                </c:pt>
                <c:pt idx="28">
                  <c:v>1.0823598999999999</c:v>
                </c:pt>
                <c:pt idx="29">
                  <c:v>1.073887</c:v>
                </c:pt>
                <c:pt idx="30">
                  <c:v>1.0812386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7B7D-4AFE-8092-0B43C439F2D3}"/>
            </c:ext>
          </c:extLst>
        </c:ser>
        <c:ser>
          <c:idx val="3"/>
          <c:order val="3"/>
          <c:tx>
            <c:strRef>
              <c:f>'Kernel 15m'!$F$1</c:f>
              <c:strCache>
                <c:ptCount val="1"/>
                <c:pt idx="0">
                  <c:v>        Expect</c:v>
                </c:pt>
              </c:strCache>
            </c:strRef>
          </c:tx>
          <c:spPr>
            <a:ln w="12700" cap="rnd">
              <a:solidFill>
                <a:schemeClr val="bg1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xVal>
            <c:strRef>
              <c:f>'Kernel 15m'!$B$2:$B$32</c:f>
              <c:strCache>
                <c:ptCount val="31"/>
                <c:pt idx="0">
                  <c:v>0.50</c:v>
                </c:pt>
                <c:pt idx="1">
                  <c:v>1.50</c:v>
                </c:pt>
                <c:pt idx="2">
                  <c:v>2.50</c:v>
                </c:pt>
                <c:pt idx="3">
                  <c:v>3.50</c:v>
                </c:pt>
                <c:pt idx="4">
                  <c:v>4.50</c:v>
                </c:pt>
                <c:pt idx="5">
                  <c:v>5.50</c:v>
                </c:pt>
                <c:pt idx="6">
                  <c:v>6.50</c:v>
                </c:pt>
                <c:pt idx="7">
                  <c:v>7.50</c:v>
                </c:pt>
                <c:pt idx="8">
                  <c:v>8.50</c:v>
                </c:pt>
                <c:pt idx="9">
                  <c:v>9.50</c:v>
                </c:pt>
                <c:pt idx="10">
                  <c:v>10.50</c:v>
                </c:pt>
                <c:pt idx="11">
                  <c:v>11.50</c:v>
                </c:pt>
                <c:pt idx="12">
                  <c:v>12.50</c:v>
                </c:pt>
                <c:pt idx="13">
                  <c:v>13.50</c:v>
                </c:pt>
                <c:pt idx="14">
                  <c:v>14.50</c:v>
                </c:pt>
                <c:pt idx="15">
                  <c:v>15.50</c:v>
                </c:pt>
                <c:pt idx="16">
                  <c:v>16.50</c:v>
                </c:pt>
                <c:pt idx="17">
                  <c:v>17.50</c:v>
                </c:pt>
                <c:pt idx="18">
                  <c:v>18.50</c:v>
                </c:pt>
                <c:pt idx="19">
                  <c:v>19.50</c:v>
                </c:pt>
                <c:pt idx="20">
                  <c:v>20.50</c:v>
                </c:pt>
                <c:pt idx="21">
                  <c:v>21.50</c:v>
                </c:pt>
                <c:pt idx="22">
                  <c:v>22.50</c:v>
                </c:pt>
                <c:pt idx="23">
                  <c:v>23.50</c:v>
                </c:pt>
                <c:pt idx="24">
                  <c:v>24.50</c:v>
                </c:pt>
                <c:pt idx="25">
                  <c:v>25.50</c:v>
                </c:pt>
                <c:pt idx="26">
                  <c:v>26.50</c:v>
                </c:pt>
                <c:pt idx="27">
                  <c:v>27.50</c:v>
                </c:pt>
                <c:pt idx="28">
                  <c:v>28.50</c:v>
                </c:pt>
                <c:pt idx="29">
                  <c:v>29.50</c:v>
                </c:pt>
                <c:pt idx="30">
                  <c:v>30.50</c:v>
                </c:pt>
              </c:strCache>
            </c:strRef>
          </c:xVal>
          <c:yVal>
            <c:numRef>
              <c:f>'Kernel 15m'!$F$2:$F$32</c:f>
              <c:numCache>
                <c:formatCode>General</c:formatCode>
                <c:ptCount val="31"/>
                <c:pt idx="0">
                  <c:v>1.2237579999999999</c:v>
                </c:pt>
                <c:pt idx="1">
                  <c:v>1.2377157000000001</c:v>
                </c:pt>
                <c:pt idx="2">
                  <c:v>1.2466381</c:v>
                </c:pt>
                <c:pt idx="3">
                  <c:v>1.2424708</c:v>
                </c:pt>
                <c:pt idx="4">
                  <c:v>1.2308939000000001</c:v>
                </c:pt>
                <c:pt idx="5">
                  <c:v>1.2042454</c:v>
                </c:pt>
                <c:pt idx="6">
                  <c:v>1.1928357000000001</c:v>
                </c:pt>
                <c:pt idx="7">
                  <c:v>1.1670720000000001</c:v>
                </c:pt>
                <c:pt idx="8">
                  <c:v>1.1619975</c:v>
                </c:pt>
                <c:pt idx="9">
                  <c:v>1.1440234</c:v>
                </c:pt>
                <c:pt idx="10">
                  <c:v>1.1369233000000001</c:v>
                </c:pt>
                <c:pt idx="11">
                  <c:v>1.1234949000000001</c:v>
                </c:pt>
                <c:pt idx="12">
                  <c:v>1.1099711999999999</c:v>
                </c:pt>
                <c:pt idx="13">
                  <c:v>1.0983417</c:v>
                </c:pt>
                <c:pt idx="14">
                  <c:v>1.0833261000000001</c:v>
                </c:pt>
                <c:pt idx="15">
                  <c:v>1.0703339999999999</c:v>
                </c:pt>
                <c:pt idx="16">
                  <c:v>1.0552421999999999</c:v>
                </c:pt>
                <c:pt idx="17">
                  <c:v>1.0406200999999999</c:v>
                </c:pt>
                <c:pt idx="18">
                  <c:v>1.0285997</c:v>
                </c:pt>
                <c:pt idx="19">
                  <c:v>1.0159750000000001</c:v>
                </c:pt>
                <c:pt idx="20">
                  <c:v>1.0092825999999999</c:v>
                </c:pt>
                <c:pt idx="21">
                  <c:v>1.0057309999999999</c:v>
                </c:pt>
                <c:pt idx="22">
                  <c:v>1.0067522</c:v>
                </c:pt>
                <c:pt idx="23">
                  <c:v>1.0006435</c:v>
                </c:pt>
                <c:pt idx="24">
                  <c:v>0.99458100000000005</c:v>
                </c:pt>
                <c:pt idx="25">
                  <c:v>0.98416170000000003</c:v>
                </c:pt>
                <c:pt idx="26">
                  <c:v>0.97787199999999996</c:v>
                </c:pt>
                <c:pt idx="27">
                  <c:v>0.96839589999999998</c:v>
                </c:pt>
                <c:pt idx="28">
                  <c:v>0.96145190000000003</c:v>
                </c:pt>
                <c:pt idx="29">
                  <c:v>0.95502149999999997</c:v>
                </c:pt>
                <c:pt idx="30">
                  <c:v>0.95316480000000003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7B7D-4AFE-8092-0B43C439F2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26177552"/>
        <c:axId val="426178096"/>
      </c:scatterChart>
      <c:valAx>
        <c:axId val="426177552"/>
        <c:scaling>
          <c:orientation val="minMax"/>
          <c:max val="30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>
                    <a:effectLst/>
                  </a:rPr>
                  <a:t>Spatial scale </a:t>
                </a:r>
                <a:r>
                  <a:rPr lang="es-CO" sz="800" b="0" i="1" baseline="0">
                    <a:effectLst/>
                  </a:rPr>
                  <a:t>r</a:t>
                </a:r>
                <a:r>
                  <a:rPr lang="es-CO" sz="800" b="0" i="0" baseline="0">
                    <a:effectLst/>
                  </a:rPr>
                  <a:t> [m]</a:t>
                </a:r>
                <a:endParaRPr lang="es-CO" sz="800" b="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426178096"/>
        <c:crosses val="autoZero"/>
        <c:crossBetween val="midCat"/>
        <c:majorUnit val="5"/>
      </c:valAx>
      <c:valAx>
        <c:axId val="426178096"/>
        <c:scaling>
          <c:orientation val="minMax"/>
          <c:max val="5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>
                    <a:effectLst/>
                  </a:rPr>
                  <a:t>PCF g</a:t>
                </a:r>
                <a:r>
                  <a:rPr lang="es-CO" sz="800" b="0" i="0" baseline="-25000">
                    <a:effectLst/>
                  </a:rPr>
                  <a:t>11</a:t>
                </a:r>
                <a:r>
                  <a:rPr lang="es-CO" sz="800" b="0" i="0" baseline="0">
                    <a:effectLst/>
                  </a:rPr>
                  <a:t> (r)</a:t>
                </a:r>
                <a:endParaRPr lang="es-CO" sz="800" b="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426177552"/>
        <c:crosses val="autoZero"/>
        <c:crossBetween val="midCat"/>
        <c:majorUnit val="1"/>
      </c:valAx>
      <c:spPr>
        <a:noFill/>
        <a:ln w="3175">
          <a:solidFill>
            <a:schemeClr val="tx1">
              <a:lumMod val="85000"/>
              <a:lumOff val="15000"/>
            </a:schemeClr>
          </a:solidFill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New!$C$1</c:f>
              <c:strCache>
                <c:ptCount val="1"/>
                <c:pt idx="0">
                  <c:v>g11(r)</c:v>
                </c:pt>
              </c:strCache>
            </c:strRef>
          </c:tx>
          <c:spPr>
            <a:ln w="0" cap="rnd">
              <a:solidFill>
                <a:sysClr val="windowText" lastClr="000000"/>
              </a:solidFill>
              <a:round/>
            </a:ln>
            <a:effectLst/>
          </c:spPr>
          <c:marker>
            <c:symbol val="circle"/>
            <c:size val="2"/>
            <c:spPr>
              <a:solidFill>
                <a:sysClr val="windowText" lastClr="000000"/>
              </a:solidFill>
              <a:ln w="9525">
                <a:solidFill>
                  <a:sysClr val="windowText" lastClr="000000"/>
                </a:solidFill>
              </a:ln>
              <a:effectLst/>
            </c:spPr>
          </c:marker>
          <c:xVal>
            <c:numRef>
              <c:f>New!$B$2:$B$32</c:f>
              <c:numCache>
                <c:formatCode>General</c:formatCode>
                <c:ptCount val="3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</c:numCache>
            </c:numRef>
          </c:xVal>
          <c:yVal>
            <c:numRef>
              <c:f>New!$C$2:$C$32</c:f>
              <c:numCache>
                <c:formatCode>General</c:formatCode>
                <c:ptCount val="31"/>
                <c:pt idx="0">
                  <c:v>1.7536</c:v>
                </c:pt>
                <c:pt idx="1">
                  <c:v>1.7637</c:v>
                </c:pt>
                <c:pt idx="2">
                  <c:v>1.8692</c:v>
                </c:pt>
                <c:pt idx="3">
                  <c:v>1.7374000000000001</c:v>
                </c:pt>
                <c:pt idx="4">
                  <c:v>1.6065</c:v>
                </c:pt>
                <c:pt idx="5">
                  <c:v>1.3652</c:v>
                </c:pt>
                <c:pt idx="6">
                  <c:v>1.2898000000000001</c:v>
                </c:pt>
                <c:pt idx="7">
                  <c:v>1.3092999999999999</c:v>
                </c:pt>
                <c:pt idx="8">
                  <c:v>1.2921</c:v>
                </c:pt>
                <c:pt idx="9">
                  <c:v>1.413</c:v>
                </c:pt>
                <c:pt idx="10">
                  <c:v>1.3932</c:v>
                </c:pt>
                <c:pt idx="11">
                  <c:v>1.482</c:v>
                </c:pt>
                <c:pt idx="12">
                  <c:v>1.4491000000000001</c:v>
                </c:pt>
                <c:pt idx="13">
                  <c:v>1.3486</c:v>
                </c:pt>
                <c:pt idx="14">
                  <c:v>1.2664</c:v>
                </c:pt>
                <c:pt idx="15">
                  <c:v>1.1551</c:v>
                </c:pt>
                <c:pt idx="16">
                  <c:v>1.1528</c:v>
                </c:pt>
                <c:pt idx="17">
                  <c:v>1.1514</c:v>
                </c:pt>
                <c:pt idx="18">
                  <c:v>1.1857</c:v>
                </c:pt>
                <c:pt idx="19">
                  <c:v>1.1528</c:v>
                </c:pt>
                <c:pt idx="20">
                  <c:v>1.0928</c:v>
                </c:pt>
                <c:pt idx="21">
                  <c:v>1.0529999999999999</c:v>
                </c:pt>
                <c:pt idx="22">
                  <c:v>1.05</c:v>
                </c:pt>
                <c:pt idx="23">
                  <c:v>1.0503</c:v>
                </c:pt>
                <c:pt idx="24">
                  <c:v>1.0124</c:v>
                </c:pt>
                <c:pt idx="25">
                  <c:v>1.0205</c:v>
                </c:pt>
                <c:pt idx="26">
                  <c:v>1.0296000000000001</c:v>
                </c:pt>
                <c:pt idx="27">
                  <c:v>0.9798</c:v>
                </c:pt>
                <c:pt idx="28">
                  <c:v>1.01</c:v>
                </c:pt>
                <c:pt idx="29">
                  <c:v>1.0196000000000001</c:v>
                </c:pt>
                <c:pt idx="30">
                  <c:v>1.0898000000000001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New!$D$1</c:f>
              <c:strCache>
                <c:ptCount val="1"/>
                <c:pt idx="0">
                  <c:v>E11-</c:v>
                </c:pt>
              </c:strCache>
            </c:strRef>
          </c:tx>
          <c:spPr>
            <a:ln w="3175" cap="rnd">
              <a:solidFill>
                <a:sysClr val="windowText" lastClr="000000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New!$B$2:$B$32</c:f>
              <c:numCache>
                <c:formatCode>General</c:formatCode>
                <c:ptCount val="3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</c:numCache>
            </c:numRef>
          </c:xVal>
          <c:yVal>
            <c:numRef>
              <c:f>New!$D$2:$D$32</c:f>
              <c:numCache>
                <c:formatCode>General</c:formatCode>
                <c:ptCount val="31"/>
                <c:pt idx="0">
                  <c:v>0.67130000000000001</c:v>
                </c:pt>
                <c:pt idx="1">
                  <c:v>0.82650000000000001</c:v>
                </c:pt>
                <c:pt idx="2">
                  <c:v>0.91900000000000004</c:v>
                </c:pt>
                <c:pt idx="3">
                  <c:v>0.95069999999999999</c:v>
                </c:pt>
                <c:pt idx="4">
                  <c:v>0.91390000000000005</c:v>
                </c:pt>
                <c:pt idx="5">
                  <c:v>0.92910000000000004</c:v>
                </c:pt>
                <c:pt idx="6">
                  <c:v>1.0087999999999999</c:v>
                </c:pt>
                <c:pt idx="7">
                  <c:v>1.0282</c:v>
                </c:pt>
                <c:pt idx="8">
                  <c:v>1.0294000000000001</c:v>
                </c:pt>
                <c:pt idx="9">
                  <c:v>0.97450000000000003</c:v>
                </c:pt>
                <c:pt idx="10">
                  <c:v>0.94230000000000003</c:v>
                </c:pt>
                <c:pt idx="11">
                  <c:v>0.97550000000000003</c:v>
                </c:pt>
                <c:pt idx="12">
                  <c:v>0.97960000000000003</c:v>
                </c:pt>
                <c:pt idx="13">
                  <c:v>0.95830000000000004</c:v>
                </c:pt>
                <c:pt idx="14">
                  <c:v>0.95299999999999996</c:v>
                </c:pt>
                <c:pt idx="15">
                  <c:v>0.98370000000000002</c:v>
                </c:pt>
                <c:pt idx="16">
                  <c:v>0.97460000000000002</c:v>
                </c:pt>
                <c:pt idx="17">
                  <c:v>0.99170000000000003</c:v>
                </c:pt>
                <c:pt idx="18">
                  <c:v>0.98629999999999995</c:v>
                </c:pt>
                <c:pt idx="19">
                  <c:v>0.99080000000000001</c:v>
                </c:pt>
                <c:pt idx="20">
                  <c:v>0.95899999999999996</c:v>
                </c:pt>
                <c:pt idx="21">
                  <c:v>0.99309999999999998</c:v>
                </c:pt>
                <c:pt idx="22">
                  <c:v>0.98409999999999997</c:v>
                </c:pt>
                <c:pt idx="23">
                  <c:v>0.94910000000000005</c:v>
                </c:pt>
                <c:pt idx="24">
                  <c:v>0.97240000000000004</c:v>
                </c:pt>
                <c:pt idx="25">
                  <c:v>0.95779999999999998</c:v>
                </c:pt>
                <c:pt idx="26">
                  <c:v>0.97560000000000002</c:v>
                </c:pt>
                <c:pt idx="27">
                  <c:v>0.95699999999999996</c:v>
                </c:pt>
                <c:pt idx="28">
                  <c:v>0.93159999999999998</c:v>
                </c:pt>
                <c:pt idx="29">
                  <c:v>0.9304</c:v>
                </c:pt>
                <c:pt idx="30">
                  <c:v>0.93320000000000003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New!$E$1</c:f>
              <c:strCache>
                <c:ptCount val="1"/>
                <c:pt idx="0">
                  <c:v>E11+</c:v>
                </c:pt>
              </c:strCache>
            </c:strRef>
          </c:tx>
          <c:spPr>
            <a:ln w="3175" cap="rnd">
              <a:solidFill>
                <a:sysClr val="windowText" lastClr="000000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New!$B$2:$B$32</c:f>
              <c:numCache>
                <c:formatCode>General</c:formatCode>
                <c:ptCount val="3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</c:numCache>
            </c:numRef>
          </c:xVal>
          <c:yVal>
            <c:numRef>
              <c:f>New!$E$2:$E$32</c:f>
              <c:numCache>
                <c:formatCode>General</c:formatCode>
                <c:ptCount val="31"/>
                <c:pt idx="0">
                  <c:v>1.8501000000000001</c:v>
                </c:pt>
                <c:pt idx="1">
                  <c:v>1.6935</c:v>
                </c:pt>
                <c:pt idx="2">
                  <c:v>1.712</c:v>
                </c:pt>
                <c:pt idx="3">
                  <c:v>1.6</c:v>
                </c:pt>
                <c:pt idx="4">
                  <c:v>1.6259999999999999</c:v>
                </c:pt>
                <c:pt idx="5">
                  <c:v>1.5573999999999999</c:v>
                </c:pt>
                <c:pt idx="6">
                  <c:v>1.5667</c:v>
                </c:pt>
                <c:pt idx="7">
                  <c:v>1.5290999999999999</c:v>
                </c:pt>
                <c:pt idx="8">
                  <c:v>1.4581</c:v>
                </c:pt>
                <c:pt idx="9">
                  <c:v>1.4396</c:v>
                </c:pt>
                <c:pt idx="10">
                  <c:v>1.4093</c:v>
                </c:pt>
                <c:pt idx="11">
                  <c:v>1.4055</c:v>
                </c:pt>
                <c:pt idx="12">
                  <c:v>1.4004000000000001</c:v>
                </c:pt>
                <c:pt idx="13">
                  <c:v>1.4067000000000001</c:v>
                </c:pt>
                <c:pt idx="14">
                  <c:v>1.4118999999999999</c:v>
                </c:pt>
                <c:pt idx="15">
                  <c:v>1.4025000000000001</c:v>
                </c:pt>
                <c:pt idx="16">
                  <c:v>1.3889</c:v>
                </c:pt>
                <c:pt idx="17">
                  <c:v>1.3594999999999999</c:v>
                </c:pt>
                <c:pt idx="18">
                  <c:v>1.3151999999999999</c:v>
                </c:pt>
                <c:pt idx="19">
                  <c:v>1.3057000000000001</c:v>
                </c:pt>
                <c:pt idx="20">
                  <c:v>1.3190999999999999</c:v>
                </c:pt>
                <c:pt idx="21">
                  <c:v>1.2851999999999999</c:v>
                </c:pt>
                <c:pt idx="22">
                  <c:v>1.2761</c:v>
                </c:pt>
                <c:pt idx="23">
                  <c:v>1.2415</c:v>
                </c:pt>
                <c:pt idx="24">
                  <c:v>1.2444999999999999</c:v>
                </c:pt>
                <c:pt idx="25">
                  <c:v>1.2218</c:v>
                </c:pt>
                <c:pt idx="26">
                  <c:v>1.2063999999999999</c:v>
                </c:pt>
                <c:pt idx="27">
                  <c:v>1.2186999999999999</c:v>
                </c:pt>
                <c:pt idx="28">
                  <c:v>1.1982999999999999</c:v>
                </c:pt>
                <c:pt idx="29">
                  <c:v>1.2012</c:v>
                </c:pt>
                <c:pt idx="30">
                  <c:v>1.1701999999999999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New!$F$1</c:f>
              <c:strCache>
                <c:ptCount val="1"/>
                <c:pt idx="0">
                  <c:v>Expect</c:v>
                </c:pt>
              </c:strCache>
            </c:strRef>
          </c:tx>
          <c:spPr>
            <a:ln w="12700" cap="rnd">
              <a:solidFill>
                <a:sysClr val="window" lastClr="FFFFFF">
                  <a:lumMod val="50000"/>
                </a:sysClr>
              </a:solidFill>
              <a:round/>
            </a:ln>
            <a:effectLst/>
          </c:spPr>
          <c:marker>
            <c:symbol val="none"/>
          </c:marker>
          <c:xVal>
            <c:numRef>
              <c:f>New!$B$2:$B$32</c:f>
              <c:numCache>
                <c:formatCode>General</c:formatCode>
                <c:ptCount val="3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</c:numCache>
            </c:numRef>
          </c:xVal>
          <c:yVal>
            <c:numRef>
              <c:f>New!$F$2:$F$32</c:f>
              <c:numCache>
                <c:formatCode>General</c:formatCode>
                <c:ptCount val="31"/>
                <c:pt idx="0">
                  <c:v>1.2308352</c:v>
                </c:pt>
                <c:pt idx="1">
                  <c:v>1.2435491999999999</c:v>
                </c:pt>
                <c:pt idx="2">
                  <c:v>1.2547523</c:v>
                </c:pt>
                <c:pt idx="3">
                  <c:v>1.2393387</c:v>
                </c:pt>
                <c:pt idx="4">
                  <c:v>1.2459306999999999</c:v>
                </c:pt>
                <c:pt idx="5">
                  <c:v>1.2298658</c:v>
                </c:pt>
                <c:pt idx="6">
                  <c:v>1.2340215999999999</c:v>
                </c:pt>
                <c:pt idx="7">
                  <c:v>1.2216667999999999</c:v>
                </c:pt>
                <c:pt idx="8">
                  <c:v>1.2223503</c:v>
                </c:pt>
                <c:pt idx="9">
                  <c:v>1.2079698000000001</c:v>
                </c:pt>
                <c:pt idx="10">
                  <c:v>1.1915884000000001</c:v>
                </c:pt>
                <c:pt idx="11">
                  <c:v>1.1871491999999999</c:v>
                </c:pt>
                <c:pt idx="12">
                  <c:v>1.1863467000000001</c:v>
                </c:pt>
                <c:pt idx="13">
                  <c:v>1.1898955</c:v>
                </c:pt>
                <c:pt idx="14">
                  <c:v>1.1781754</c:v>
                </c:pt>
                <c:pt idx="15">
                  <c:v>1.1730632999999999</c:v>
                </c:pt>
                <c:pt idx="16">
                  <c:v>1.1648457000000001</c:v>
                </c:pt>
                <c:pt idx="17">
                  <c:v>1.1589588</c:v>
                </c:pt>
                <c:pt idx="18">
                  <c:v>1.1450321999999999</c:v>
                </c:pt>
                <c:pt idx="19">
                  <c:v>1.1389317000000001</c:v>
                </c:pt>
                <c:pt idx="20">
                  <c:v>1.1355412</c:v>
                </c:pt>
                <c:pt idx="21">
                  <c:v>1.1301276</c:v>
                </c:pt>
                <c:pt idx="22">
                  <c:v>1.1188563</c:v>
                </c:pt>
                <c:pt idx="23">
                  <c:v>1.1008543</c:v>
                </c:pt>
                <c:pt idx="24">
                  <c:v>1.0931778999999999</c:v>
                </c:pt>
                <c:pt idx="25">
                  <c:v>1.0869352000000001</c:v>
                </c:pt>
                <c:pt idx="26">
                  <c:v>1.0827572999999999</c:v>
                </c:pt>
                <c:pt idx="27">
                  <c:v>1.0719131</c:v>
                </c:pt>
                <c:pt idx="28">
                  <c:v>1.0600186</c:v>
                </c:pt>
                <c:pt idx="29">
                  <c:v>1.0502583000000001</c:v>
                </c:pt>
                <c:pt idx="30">
                  <c:v>1.0405074999999999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26180272"/>
        <c:axId val="426180816"/>
      </c:scatterChart>
      <c:valAx>
        <c:axId val="426180272"/>
        <c:scaling>
          <c:orientation val="minMax"/>
          <c:max val="3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>
                    <a:solidFill>
                      <a:sysClr val="windowText" lastClr="000000"/>
                    </a:solidFill>
                    <a:effectLst/>
                  </a:rPr>
                  <a:t>Spatial scale </a:t>
                </a:r>
                <a:r>
                  <a:rPr lang="es-CO" sz="800" b="0" i="1" baseline="0">
                    <a:solidFill>
                      <a:sysClr val="windowText" lastClr="000000"/>
                    </a:solidFill>
                    <a:effectLst/>
                  </a:rPr>
                  <a:t>r</a:t>
                </a:r>
                <a:r>
                  <a:rPr lang="es-CO" sz="800" b="0" i="0" baseline="0">
                    <a:solidFill>
                      <a:sysClr val="windowText" lastClr="000000"/>
                    </a:solidFill>
                    <a:effectLst/>
                  </a:rPr>
                  <a:t> [m]</a:t>
                </a:r>
                <a:endParaRPr lang="es-CO" sz="800" b="0">
                  <a:solidFill>
                    <a:sysClr val="windowText" lastClr="000000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426180816"/>
        <c:crosses val="autoZero"/>
        <c:crossBetween val="midCat"/>
        <c:majorUnit val="5"/>
      </c:valAx>
      <c:valAx>
        <c:axId val="426180816"/>
        <c:scaling>
          <c:orientation val="minMax"/>
          <c:max val="5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>
                    <a:effectLst/>
                  </a:rPr>
                  <a:t>PCF g</a:t>
                </a:r>
                <a:r>
                  <a:rPr lang="es-CO" sz="800" b="0" i="0" baseline="-25000">
                    <a:effectLst/>
                  </a:rPr>
                  <a:t>11</a:t>
                </a:r>
                <a:r>
                  <a:rPr lang="es-CO" sz="800" b="0" i="0" baseline="0">
                    <a:effectLst/>
                  </a:rPr>
                  <a:t> (r)</a:t>
                </a:r>
                <a:endParaRPr lang="es-CO" sz="800" b="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426180272"/>
        <c:crosses val="autoZero"/>
        <c:crossBetween val="midCat"/>
        <c:majorUnit val="1"/>
      </c:valAx>
      <c:spPr>
        <a:noFill/>
        <a:ln w="3175">
          <a:solidFill>
            <a:schemeClr val="tx1">
              <a:lumMod val="75000"/>
              <a:lumOff val="2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New!$C$1</c:f>
              <c:strCache>
                <c:ptCount val="1"/>
                <c:pt idx="0">
                  <c:v>g11(r)</c:v>
                </c:pt>
              </c:strCache>
            </c:strRef>
          </c:tx>
          <c:spPr>
            <a:ln w="0" cap="rnd">
              <a:solidFill>
                <a:sysClr val="windowText" lastClr="000000"/>
              </a:solidFill>
              <a:round/>
            </a:ln>
            <a:effectLst/>
          </c:spPr>
          <c:marker>
            <c:symbol val="circle"/>
            <c:size val="2"/>
            <c:spPr>
              <a:solidFill>
                <a:sysClr val="windowText" lastClr="000000"/>
              </a:solidFill>
              <a:ln w="9525">
                <a:noFill/>
              </a:ln>
              <a:effectLst/>
            </c:spPr>
          </c:marker>
          <c:xVal>
            <c:strRef>
              <c:f>New!$B$2:$B$32</c:f>
              <c:strCache>
                <c:ptCount val="31"/>
                <c:pt idx="0">
                  <c:v>0.00</c:v>
                </c:pt>
                <c:pt idx="1">
                  <c:v>1.00</c:v>
                </c:pt>
                <c:pt idx="2">
                  <c:v>2.00</c:v>
                </c:pt>
                <c:pt idx="3">
                  <c:v>3.00</c:v>
                </c:pt>
                <c:pt idx="4">
                  <c:v>4.00</c:v>
                </c:pt>
                <c:pt idx="5">
                  <c:v>5.00</c:v>
                </c:pt>
                <c:pt idx="6">
                  <c:v>6.00</c:v>
                </c:pt>
                <c:pt idx="7">
                  <c:v>7.00</c:v>
                </c:pt>
                <c:pt idx="8">
                  <c:v>8.00</c:v>
                </c:pt>
                <c:pt idx="9">
                  <c:v>9.00</c:v>
                </c:pt>
                <c:pt idx="10">
                  <c:v>10.00</c:v>
                </c:pt>
                <c:pt idx="11">
                  <c:v>11.00</c:v>
                </c:pt>
                <c:pt idx="12">
                  <c:v>12.00</c:v>
                </c:pt>
                <c:pt idx="13">
                  <c:v>13.00</c:v>
                </c:pt>
                <c:pt idx="14">
                  <c:v>14.00</c:v>
                </c:pt>
                <c:pt idx="15">
                  <c:v>15.00</c:v>
                </c:pt>
                <c:pt idx="16">
                  <c:v>16.00</c:v>
                </c:pt>
                <c:pt idx="17">
                  <c:v>17.00</c:v>
                </c:pt>
                <c:pt idx="18">
                  <c:v>18.00</c:v>
                </c:pt>
                <c:pt idx="19">
                  <c:v>19.00</c:v>
                </c:pt>
                <c:pt idx="20">
                  <c:v>20.00</c:v>
                </c:pt>
                <c:pt idx="21">
                  <c:v>21.00</c:v>
                </c:pt>
                <c:pt idx="22">
                  <c:v>22.00</c:v>
                </c:pt>
                <c:pt idx="23">
                  <c:v>23.00</c:v>
                </c:pt>
                <c:pt idx="24">
                  <c:v>24.00</c:v>
                </c:pt>
                <c:pt idx="25">
                  <c:v>25.00</c:v>
                </c:pt>
                <c:pt idx="26">
                  <c:v>26.00</c:v>
                </c:pt>
                <c:pt idx="27">
                  <c:v>27.00</c:v>
                </c:pt>
                <c:pt idx="28">
                  <c:v>28.00</c:v>
                </c:pt>
                <c:pt idx="29">
                  <c:v>29.00</c:v>
                </c:pt>
                <c:pt idx="30">
                  <c:v>30.00</c:v>
                </c:pt>
              </c:strCache>
            </c:strRef>
          </c:xVal>
          <c:yVal>
            <c:numRef>
              <c:f>New!$C$2:$C$32</c:f>
              <c:numCache>
                <c:formatCode>General</c:formatCode>
                <c:ptCount val="31"/>
                <c:pt idx="0">
                  <c:v>4.8262999999999998</c:v>
                </c:pt>
                <c:pt idx="1">
                  <c:v>3.8416999999999999</c:v>
                </c:pt>
                <c:pt idx="2">
                  <c:v>2.9918</c:v>
                </c:pt>
                <c:pt idx="3">
                  <c:v>2.9784000000000002</c:v>
                </c:pt>
                <c:pt idx="4">
                  <c:v>2.7824</c:v>
                </c:pt>
                <c:pt idx="5">
                  <c:v>2.7582</c:v>
                </c:pt>
                <c:pt idx="6">
                  <c:v>2.3721000000000001</c:v>
                </c:pt>
                <c:pt idx="7">
                  <c:v>2.5314999999999999</c:v>
                </c:pt>
                <c:pt idx="8">
                  <c:v>2.3803999999999998</c:v>
                </c:pt>
                <c:pt idx="9">
                  <c:v>2.4226000000000001</c:v>
                </c:pt>
                <c:pt idx="10">
                  <c:v>2.1067</c:v>
                </c:pt>
                <c:pt idx="11">
                  <c:v>2.1911</c:v>
                </c:pt>
                <c:pt idx="12">
                  <c:v>1.9003000000000001</c:v>
                </c:pt>
                <c:pt idx="13">
                  <c:v>1.8087</c:v>
                </c:pt>
                <c:pt idx="14">
                  <c:v>1.6456</c:v>
                </c:pt>
                <c:pt idx="15">
                  <c:v>1.7053</c:v>
                </c:pt>
                <c:pt idx="16">
                  <c:v>1.6077999999999999</c:v>
                </c:pt>
                <c:pt idx="17">
                  <c:v>1.4948999999999999</c:v>
                </c:pt>
                <c:pt idx="18">
                  <c:v>1.3363</c:v>
                </c:pt>
                <c:pt idx="19">
                  <c:v>1.2907999999999999</c:v>
                </c:pt>
                <c:pt idx="20">
                  <c:v>1.1503000000000001</c:v>
                </c:pt>
                <c:pt idx="21">
                  <c:v>1.1406000000000001</c:v>
                </c:pt>
                <c:pt idx="22">
                  <c:v>1.1440999999999999</c:v>
                </c:pt>
                <c:pt idx="23">
                  <c:v>1.2394000000000001</c:v>
                </c:pt>
                <c:pt idx="24">
                  <c:v>1.2707999999999999</c:v>
                </c:pt>
                <c:pt idx="25">
                  <c:v>1.2679</c:v>
                </c:pt>
                <c:pt idx="26">
                  <c:v>1.2878000000000001</c:v>
                </c:pt>
                <c:pt idx="27">
                  <c:v>1.2343999999999999</c:v>
                </c:pt>
                <c:pt idx="28">
                  <c:v>1.2077</c:v>
                </c:pt>
                <c:pt idx="29">
                  <c:v>1.1261000000000001</c:v>
                </c:pt>
                <c:pt idx="30">
                  <c:v>1.0989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New!$D$1</c:f>
              <c:strCache>
                <c:ptCount val="1"/>
                <c:pt idx="0">
                  <c:v>E11-</c:v>
                </c:pt>
              </c:strCache>
            </c:strRef>
          </c:tx>
          <c:spPr>
            <a:ln w="3175" cap="rnd">
              <a:solidFill>
                <a:sysClr val="windowText" lastClr="000000">
                  <a:lumMod val="75000"/>
                  <a:lumOff val="25000"/>
                </a:sysClr>
              </a:solidFill>
              <a:prstDash val="solid"/>
              <a:round/>
            </a:ln>
            <a:effectLst/>
          </c:spPr>
          <c:marker>
            <c:symbol val="none"/>
          </c:marker>
          <c:xVal>
            <c:strRef>
              <c:f>New!$B$2:$B$32</c:f>
              <c:strCache>
                <c:ptCount val="31"/>
                <c:pt idx="0">
                  <c:v>0.00</c:v>
                </c:pt>
                <c:pt idx="1">
                  <c:v>1.00</c:v>
                </c:pt>
                <c:pt idx="2">
                  <c:v>2.00</c:v>
                </c:pt>
                <c:pt idx="3">
                  <c:v>3.00</c:v>
                </c:pt>
                <c:pt idx="4">
                  <c:v>4.00</c:v>
                </c:pt>
                <c:pt idx="5">
                  <c:v>5.00</c:v>
                </c:pt>
                <c:pt idx="6">
                  <c:v>6.00</c:v>
                </c:pt>
                <c:pt idx="7">
                  <c:v>7.00</c:v>
                </c:pt>
                <c:pt idx="8">
                  <c:v>8.00</c:v>
                </c:pt>
                <c:pt idx="9">
                  <c:v>9.00</c:v>
                </c:pt>
                <c:pt idx="10">
                  <c:v>10.00</c:v>
                </c:pt>
                <c:pt idx="11">
                  <c:v>11.00</c:v>
                </c:pt>
                <c:pt idx="12">
                  <c:v>12.00</c:v>
                </c:pt>
                <c:pt idx="13">
                  <c:v>13.00</c:v>
                </c:pt>
                <c:pt idx="14">
                  <c:v>14.00</c:v>
                </c:pt>
                <c:pt idx="15">
                  <c:v>15.00</c:v>
                </c:pt>
                <c:pt idx="16">
                  <c:v>16.00</c:v>
                </c:pt>
                <c:pt idx="17">
                  <c:v>17.00</c:v>
                </c:pt>
                <c:pt idx="18">
                  <c:v>18.00</c:v>
                </c:pt>
                <c:pt idx="19">
                  <c:v>19.00</c:v>
                </c:pt>
                <c:pt idx="20">
                  <c:v>20.00</c:v>
                </c:pt>
                <c:pt idx="21">
                  <c:v>21.00</c:v>
                </c:pt>
                <c:pt idx="22">
                  <c:v>22.00</c:v>
                </c:pt>
                <c:pt idx="23">
                  <c:v>23.00</c:v>
                </c:pt>
                <c:pt idx="24">
                  <c:v>24.00</c:v>
                </c:pt>
                <c:pt idx="25">
                  <c:v>25.00</c:v>
                </c:pt>
                <c:pt idx="26">
                  <c:v>26.00</c:v>
                </c:pt>
                <c:pt idx="27">
                  <c:v>27.00</c:v>
                </c:pt>
                <c:pt idx="28">
                  <c:v>28.00</c:v>
                </c:pt>
                <c:pt idx="29">
                  <c:v>29.00</c:v>
                </c:pt>
                <c:pt idx="30">
                  <c:v>30.00</c:v>
                </c:pt>
              </c:strCache>
            </c:strRef>
          </c:xVal>
          <c:yVal>
            <c:numRef>
              <c:f>New!$D$2:$D$32</c:f>
              <c:numCache>
                <c:formatCode>General</c:formatCode>
                <c:ptCount val="31"/>
                <c:pt idx="0">
                  <c:v>0.80089999999999995</c:v>
                </c:pt>
                <c:pt idx="1">
                  <c:v>1.0330999999999999</c:v>
                </c:pt>
                <c:pt idx="2">
                  <c:v>1.1623000000000001</c:v>
                </c:pt>
                <c:pt idx="3">
                  <c:v>1.1728000000000001</c:v>
                </c:pt>
                <c:pt idx="4">
                  <c:v>1.1632</c:v>
                </c:pt>
                <c:pt idx="5">
                  <c:v>1.2195</c:v>
                </c:pt>
                <c:pt idx="6">
                  <c:v>1.1713</c:v>
                </c:pt>
                <c:pt idx="7">
                  <c:v>1.1711</c:v>
                </c:pt>
                <c:pt idx="8">
                  <c:v>1.1908000000000001</c:v>
                </c:pt>
                <c:pt idx="9">
                  <c:v>1.2347999999999999</c:v>
                </c:pt>
                <c:pt idx="10">
                  <c:v>1.2017</c:v>
                </c:pt>
                <c:pt idx="11">
                  <c:v>1.1724000000000001</c:v>
                </c:pt>
                <c:pt idx="12">
                  <c:v>1.2104999999999999</c:v>
                </c:pt>
                <c:pt idx="13">
                  <c:v>1.2230000000000001</c:v>
                </c:pt>
                <c:pt idx="14">
                  <c:v>1.2122999999999999</c:v>
                </c:pt>
                <c:pt idx="15">
                  <c:v>1.2165999999999999</c:v>
                </c:pt>
                <c:pt idx="16">
                  <c:v>1.1939</c:v>
                </c:pt>
                <c:pt idx="17">
                  <c:v>1.2039</c:v>
                </c:pt>
                <c:pt idx="18">
                  <c:v>1.1936</c:v>
                </c:pt>
                <c:pt idx="19">
                  <c:v>1.1462000000000001</c:v>
                </c:pt>
                <c:pt idx="20">
                  <c:v>1.1341000000000001</c:v>
                </c:pt>
                <c:pt idx="21">
                  <c:v>1.1698999999999999</c:v>
                </c:pt>
                <c:pt idx="22">
                  <c:v>1.1335</c:v>
                </c:pt>
                <c:pt idx="23">
                  <c:v>1.0956999999999999</c:v>
                </c:pt>
                <c:pt idx="24">
                  <c:v>1.1073</c:v>
                </c:pt>
                <c:pt idx="25">
                  <c:v>1.0349999999999999</c:v>
                </c:pt>
                <c:pt idx="26">
                  <c:v>1.0412999999999999</c:v>
                </c:pt>
                <c:pt idx="27">
                  <c:v>1.0484</c:v>
                </c:pt>
                <c:pt idx="28">
                  <c:v>1.0185</c:v>
                </c:pt>
                <c:pt idx="29">
                  <c:v>1.0158</c:v>
                </c:pt>
                <c:pt idx="30">
                  <c:v>0.96640000000000004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New!$E$1</c:f>
              <c:strCache>
                <c:ptCount val="1"/>
                <c:pt idx="0">
                  <c:v>E11+</c:v>
                </c:pt>
              </c:strCache>
            </c:strRef>
          </c:tx>
          <c:spPr>
            <a:ln w="3175" cap="rnd">
              <a:solidFill>
                <a:sysClr val="windowText" lastClr="000000">
                  <a:lumMod val="75000"/>
                  <a:lumOff val="25000"/>
                </a:sysClr>
              </a:solidFill>
              <a:prstDash val="solid"/>
              <a:round/>
            </a:ln>
            <a:effectLst/>
          </c:spPr>
          <c:marker>
            <c:symbol val="none"/>
          </c:marker>
          <c:xVal>
            <c:strRef>
              <c:f>New!$B$2:$B$32</c:f>
              <c:strCache>
                <c:ptCount val="31"/>
                <c:pt idx="0">
                  <c:v>0.00</c:v>
                </c:pt>
                <c:pt idx="1">
                  <c:v>1.00</c:v>
                </c:pt>
                <c:pt idx="2">
                  <c:v>2.00</c:v>
                </c:pt>
                <c:pt idx="3">
                  <c:v>3.00</c:v>
                </c:pt>
                <c:pt idx="4">
                  <c:v>4.00</c:v>
                </c:pt>
                <c:pt idx="5">
                  <c:v>5.00</c:v>
                </c:pt>
                <c:pt idx="6">
                  <c:v>6.00</c:v>
                </c:pt>
                <c:pt idx="7">
                  <c:v>7.00</c:v>
                </c:pt>
                <c:pt idx="8">
                  <c:v>8.00</c:v>
                </c:pt>
                <c:pt idx="9">
                  <c:v>9.00</c:v>
                </c:pt>
                <c:pt idx="10">
                  <c:v>10.00</c:v>
                </c:pt>
                <c:pt idx="11">
                  <c:v>11.00</c:v>
                </c:pt>
                <c:pt idx="12">
                  <c:v>12.00</c:v>
                </c:pt>
                <c:pt idx="13">
                  <c:v>13.00</c:v>
                </c:pt>
                <c:pt idx="14">
                  <c:v>14.00</c:v>
                </c:pt>
                <c:pt idx="15">
                  <c:v>15.00</c:v>
                </c:pt>
                <c:pt idx="16">
                  <c:v>16.00</c:v>
                </c:pt>
                <c:pt idx="17">
                  <c:v>17.00</c:v>
                </c:pt>
                <c:pt idx="18">
                  <c:v>18.00</c:v>
                </c:pt>
                <c:pt idx="19">
                  <c:v>19.00</c:v>
                </c:pt>
                <c:pt idx="20">
                  <c:v>20.00</c:v>
                </c:pt>
                <c:pt idx="21">
                  <c:v>21.00</c:v>
                </c:pt>
                <c:pt idx="22">
                  <c:v>22.00</c:v>
                </c:pt>
                <c:pt idx="23">
                  <c:v>23.00</c:v>
                </c:pt>
                <c:pt idx="24">
                  <c:v>24.00</c:v>
                </c:pt>
                <c:pt idx="25">
                  <c:v>25.00</c:v>
                </c:pt>
                <c:pt idx="26">
                  <c:v>26.00</c:v>
                </c:pt>
                <c:pt idx="27">
                  <c:v>27.00</c:v>
                </c:pt>
                <c:pt idx="28">
                  <c:v>28.00</c:v>
                </c:pt>
                <c:pt idx="29">
                  <c:v>29.00</c:v>
                </c:pt>
                <c:pt idx="30">
                  <c:v>30.00</c:v>
                </c:pt>
              </c:strCache>
            </c:strRef>
          </c:xVal>
          <c:yVal>
            <c:numRef>
              <c:f>New!$E$2:$E$32</c:f>
              <c:numCache>
                <c:formatCode>General</c:formatCode>
                <c:ptCount val="31"/>
                <c:pt idx="0">
                  <c:v>2.3157000000000001</c:v>
                </c:pt>
                <c:pt idx="1">
                  <c:v>2.2563</c:v>
                </c:pt>
                <c:pt idx="2">
                  <c:v>2.1463000000000001</c:v>
                </c:pt>
                <c:pt idx="3">
                  <c:v>2.1006</c:v>
                </c:pt>
                <c:pt idx="4">
                  <c:v>2.0087000000000002</c:v>
                </c:pt>
                <c:pt idx="5">
                  <c:v>1.9892000000000001</c:v>
                </c:pt>
                <c:pt idx="6">
                  <c:v>2.0387</c:v>
                </c:pt>
                <c:pt idx="7">
                  <c:v>1.9332</c:v>
                </c:pt>
                <c:pt idx="8">
                  <c:v>1.9574</c:v>
                </c:pt>
                <c:pt idx="9">
                  <c:v>1.8404</c:v>
                </c:pt>
                <c:pt idx="10">
                  <c:v>1.9200999999999999</c:v>
                </c:pt>
                <c:pt idx="11">
                  <c:v>1.8817999999999999</c:v>
                </c:pt>
                <c:pt idx="12">
                  <c:v>1.7929999999999999</c:v>
                </c:pt>
                <c:pt idx="13">
                  <c:v>1.8207</c:v>
                </c:pt>
                <c:pt idx="14">
                  <c:v>1.7296</c:v>
                </c:pt>
                <c:pt idx="15">
                  <c:v>1.6920999999999999</c:v>
                </c:pt>
                <c:pt idx="16">
                  <c:v>1.6514</c:v>
                </c:pt>
                <c:pt idx="17">
                  <c:v>1.5851999999999999</c:v>
                </c:pt>
                <c:pt idx="18">
                  <c:v>1.5601</c:v>
                </c:pt>
                <c:pt idx="19">
                  <c:v>1.5541</c:v>
                </c:pt>
                <c:pt idx="20">
                  <c:v>1.5275000000000001</c:v>
                </c:pt>
                <c:pt idx="21">
                  <c:v>1.5379</c:v>
                </c:pt>
                <c:pt idx="22">
                  <c:v>1.5390999999999999</c:v>
                </c:pt>
                <c:pt idx="23">
                  <c:v>1.5233000000000001</c:v>
                </c:pt>
                <c:pt idx="24">
                  <c:v>1.4502999999999999</c:v>
                </c:pt>
                <c:pt idx="25">
                  <c:v>1.4127000000000001</c:v>
                </c:pt>
                <c:pt idx="26">
                  <c:v>1.3791</c:v>
                </c:pt>
                <c:pt idx="27">
                  <c:v>1.3904000000000001</c:v>
                </c:pt>
                <c:pt idx="28">
                  <c:v>1.3471</c:v>
                </c:pt>
                <c:pt idx="29">
                  <c:v>1.3268</c:v>
                </c:pt>
                <c:pt idx="30">
                  <c:v>1.3169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New!$F$1</c:f>
              <c:strCache>
                <c:ptCount val="1"/>
                <c:pt idx="0">
                  <c:v>Expect</c:v>
                </c:pt>
              </c:strCache>
            </c:strRef>
          </c:tx>
          <c:spPr>
            <a:ln w="12700" cap="rnd">
              <a:solidFill>
                <a:sysClr val="window" lastClr="FFFFFF">
                  <a:lumMod val="50000"/>
                </a:sysClr>
              </a:solidFill>
              <a:round/>
            </a:ln>
            <a:effectLst/>
          </c:spPr>
          <c:marker>
            <c:symbol val="none"/>
          </c:marker>
          <c:xVal>
            <c:strRef>
              <c:f>New!$B$2:$B$32</c:f>
              <c:strCache>
                <c:ptCount val="31"/>
                <c:pt idx="0">
                  <c:v>0.00</c:v>
                </c:pt>
                <c:pt idx="1">
                  <c:v>1.00</c:v>
                </c:pt>
                <c:pt idx="2">
                  <c:v>2.00</c:v>
                </c:pt>
                <c:pt idx="3">
                  <c:v>3.00</c:v>
                </c:pt>
                <c:pt idx="4">
                  <c:v>4.00</c:v>
                </c:pt>
                <c:pt idx="5">
                  <c:v>5.00</c:v>
                </c:pt>
                <c:pt idx="6">
                  <c:v>6.00</c:v>
                </c:pt>
                <c:pt idx="7">
                  <c:v>7.00</c:v>
                </c:pt>
                <c:pt idx="8">
                  <c:v>8.00</c:v>
                </c:pt>
                <c:pt idx="9">
                  <c:v>9.00</c:v>
                </c:pt>
                <c:pt idx="10">
                  <c:v>10.00</c:v>
                </c:pt>
                <c:pt idx="11">
                  <c:v>11.00</c:v>
                </c:pt>
                <c:pt idx="12">
                  <c:v>12.00</c:v>
                </c:pt>
                <c:pt idx="13">
                  <c:v>13.00</c:v>
                </c:pt>
                <c:pt idx="14">
                  <c:v>14.00</c:v>
                </c:pt>
                <c:pt idx="15">
                  <c:v>15.00</c:v>
                </c:pt>
                <c:pt idx="16">
                  <c:v>16.00</c:v>
                </c:pt>
                <c:pt idx="17">
                  <c:v>17.00</c:v>
                </c:pt>
                <c:pt idx="18">
                  <c:v>18.00</c:v>
                </c:pt>
                <c:pt idx="19">
                  <c:v>19.00</c:v>
                </c:pt>
                <c:pt idx="20">
                  <c:v>20.00</c:v>
                </c:pt>
                <c:pt idx="21">
                  <c:v>21.00</c:v>
                </c:pt>
                <c:pt idx="22">
                  <c:v>22.00</c:v>
                </c:pt>
                <c:pt idx="23">
                  <c:v>23.00</c:v>
                </c:pt>
                <c:pt idx="24">
                  <c:v>24.00</c:v>
                </c:pt>
                <c:pt idx="25">
                  <c:v>25.00</c:v>
                </c:pt>
                <c:pt idx="26">
                  <c:v>26.00</c:v>
                </c:pt>
                <c:pt idx="27">
                  <c:v>27.00</c:v>
                </c:pt>
                <c:pt idx="28">
                  <c:v>28.00</c:v>
                </c:pt>
                <c:pt idx="29">
                  <c:v>29.00</c:v>
                </c:pt>
                <c:pt idx="30">
                  <c:v>30.00</c:v>
                </c:pt>
              </c:strCache>
            </c:strRef>
          </c:xVal>
          <c:yVal>
            <c:numRef>
              <c:f>New!$F$2:$F$32</c:f>
              <c:numCache>
                <c:formatCode>General</c:formatCode>
                <c:ptCount val="31"/>
                <c:pt idx="0">
                  <c:v>1.5566960000000001</c:v>
                </c:pt>
                <c:pt idx="1">
                  <c:v>1.5755583</c:v>
                </c:pt>
                <c:pt idx="2">
                  <c:v>1.578201</c:v>
                </c:pt>
                <c:pt idx="3">
                  <c:v>1.5720647999999999</c:v>
                </c:pt>
                <c:pt idx="4">
                  <c:v>1.5668010000000001</c:v>
                </c:pt>
                <c:pt idx="5">
                  <c:v>1.5530341999999999</c:v>
                </c:pt>
                <c:pt idx="6">
                  <c:v>1.5473231000000001</c:v>
                </c:pt>
                <c:pt idx="7">
                  <c:v>1.5364879</c:v>
                </c:pt>
                <c:pt idx="8">
                  <c:v>1.5356392000000001</c:v>
                </c:pt>
                <c:pt idx="9">
                  <c:v>1.5171954999999999</c:v>
                </c:pt>
                <c:pt idx="10">
                  <c:v>1.5049432</c:v>
                </c:pt>
                <c:pt idx="11">
                  <c:v>1.4823265999999999</c:v>
                </c:pt>
                <c:pt idx="12">
                  <c:v>1.4734552999999999</c:v>
                </c:pt>
                <c:pt idx="13">
                  <c:v>1.4566523</c:v>
                </c:pt>
                <c:pt idx="14">
                  <c:v>1.4440014999999999</c:v>
                </c:pt>
                <c:pt idx="15">
                  <c:v>1.4259436999999999</c:v>
                </c:pt>
                <c:pt idx="16">
                  <c:v>1.4059311999999999</c:v>
                </c:pt>
                <c:pt idx="17">
                  <c:v>1.3878613</c:v>
                </c:pt>
                <c:pt idx="18">
                  <c:v>1.3637201000000001</c:v>
                </c:pt>
                <c:pt idx="19">
                  <c:v>1.3448905</c:v>
                </c:pt>
                <c:pt idx="20">
                  <c:v>1.3305009999999999</c:v>
                </c:pt>
                <c:pt idx="21">
                  <c:v>1.3199166</c:v>
                </c:pt>
                <c:pt idx="22">
                  <c:v>1.3072185999999999</c:v>
                </c:pt>
                <c:pt idx="23">
                  <c:v>1.2852161</c:v>
                </c:pt>
                <c:pt idx="24">
                  <c:v>1.2613106000000001</c:v>
                </c:pt>
                <c:pt idx="25">
                  <c:v>1.2376678000000001</c:v>
                </c:pt>
                <c:pt idx="26">
                  <c:v>1.2165528000000001</c:v>
                </c:pt>
                <c:pt idx="27">
                  <c:v>1.1980477</c:v>
                </c:pt>
                <c:pt idx="28">
                  <c:v>1.1823678</c:v>
                </c:pt>
                <c:pt idx="29">
                  <c:v>1.1622121000000001</c:v>
                </c:pt>
                <c:pt idx="30">
                  <c:v>1.1477542999999999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47517632"/>
        <c:axId val="847512192"/>
      </c:scatterChart>
      <c:valAx>
        <c:axId val="847517632"/>
        <c:scaling>
          <c:orientation val="minMax"/>
          <c:max val="3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>
                    <a:effectLst/>
                  </a:rPr>
                  <a:t>Spatial scale </a:t>
                </a:r>
                <a:r>
                  <a:rPr lang="es-CO" sz="800" b="0" i="1" baseline="0">
                    <a:effectLst/>
                  </a:rPr>
                  <a:t>r</a:t>
                </a:r>
                <a:r>
                  <a:rPr lang="es-CO" sz="800" b="0" i="0" baseline="0">
                    <a:effectLst/>
                  </a:rPr>
                  <a:t> [m]</a:t>
                </a:r>
                <a:endParaRPr lang="es-CO" sz="800" b="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847512192"/>
        <c:crosses val="autoZero"/>
        <c:crossBetween val="midCat"/>
        <c:majorUnit val="5"/>
      </c:valAx>
      <c:valAx>
        <c:axId val="847512192"/>
        <c:scaling>
          <c:orientation val="minMax"/>
          <c:max val="5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PCF g</a:t>
                </a:r>
                <a:r>
                  <a:rPr lang="es-CO" sz="800" b="0" i="0" baseline="-25000">
                    <a:solidFill>
                      <a:schemeClr val="tx1"/>
                    </a:solidFill>
                    <a:effectLst/>
                  </a:rPr>
                  <a:t>11</a:t>
                </a: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 (r)</a:t>
                </a:r>
                <a:endParaRPr lang="es-CO" sz="800" b="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847517632"/>
        <c:crosses val="autoZero"/>
        <c:crossBetween val="midCat"/>
        <c:majorUnit val="1"/>
      </c:valAx>
      <c:spPr>
        <a:noFill/>
        <a:ln w="3175">
          <a:solidFill>
            <a:schemeClr val="tx1">
              <a:lumMod val="75000"/>
              <a:lumOff val="2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New!$C$1</c:f>
              <c:strCache>
                <c:ptCount val="1"/>
                <c:pt idx="0">
                  <c:v> g11(r)</c:v>
                </c:pt>
              </c:strCache>
            </c:strRef>
          </c:tx>
          <c:spPr>
            <a:ln w="0" cap="rnd">
              <a:solidFill>
                <a:sysClr val="windowText" lastClr="000000"/>
              </a:solidFill>
              <a:round/>
            </a:ln>
            <a:effectLst/>
          </c:spPr>
          <c:marker>
            <c:symbol val="circle"/>
            <c:size val="2"/>
            <c:spPr>
              <a:solidFill>
                <a:sysClr val="windowText" lastClr="000000"/>
              </a:solidFill>
              <a:ln w="9525">
                <a:noFill/>
              </a:ln>
              <a:effectLst/>
            </c:spPr>
          </c:marker>
          <c:xVal>
            <c:strRef>
              <c:f>New!$B$2:$B$32</c:f>
              <c:strCache>
                <c:ptCount val="31"/>
                <c:pt idx="0">
                  <c:v>0.00</c:v>
                </c:pt>
                <c:pt idx="1">
                  <c:v>1.00</c:v>
                </c:pt>
                <c:pt idx="2">
                  <c:v>2.00</c:v>
                </c:pt>
                <c:pt idx="3">
                  <c:v>3.00</c:v>
                </c:pt>
                <c:pt idx="4">
                  <c:v>4.00</c:v>
                </c:pt>
                <c:pt idx="5">
                  <c:v>5.00</c:v>
                </c:pt>
                <c:pt idx="6">
                  <c:v>6.00</c:v>
                </c:pt>
                <c:pt idx="7">
                  <c:v>7.00</c:v>
                </c:pt>
                <c:pt idx="8">
                  <c:v>8.00</c:v>
                </c:pt>
                <c:pt idx="9">
                  <c:v>9.00</c:v>
                </c:pt>
                <c:pt idx="10">
                  <c:v>10.00</c:v>
                </c:pt>
                <c:pt idx="11">
                  <c:v>11.00</c:v>
                </c:pt>
                <c:pt idx="12">
                  <c:v>12.00</c:v>
                </c:pt>
                <c:pt idx="13">
                  <c:v>13.00</c:v>
                </c:pt>
                <c:pt idx="14">
                  <c:v>14.00</c:v>
                </c:pt>
                <c:pt idx="15">
                  <c:v>15.00</c:v>
                </c:pt>
                <c:pt idx="16">
                  <c:v>16.00</c:v>
                </c:pt>
                <c:pt idx="17">
                  <c:v>17.00</c:v>
                </c:pt>
                <c:pt idx="18">
                  <c:v>18.00</c:v>
                </c:pt>
                <c:pt idx="19">
                  <c:v>19.00</c:v>
                </c:pt>
                <c:pt idx="20">
                  <c:v>20.00</c:v>
                </c:pt>
                <c:pt idx="21">
                  <c:v>21.00</c:v>
                </c:pt>
                <c:pt idx="22">
                  <c:v>22.00</c:v>
                </c:pt>
                <c:pt idx="23">
                  <c:v>23.00</c:v>
                </c:pt>
                <c:pt idx="24">
                  <c:v>24.00</c:v>
                </c:pt>
                <c:pt idx="25">
                  <c:v>25.00</c:v>
                </c:pt>
                <c:pt idx="26">
                  <c:v>26.00</c:v>
                </c:pt>
                <c:pt idx="27">
                  <c:v>27.00</c:v>
                </c:pt>
                <c:pt idx="28">
                  <c:v>28.00</c:v>
                </c:pt>
                <c:pt idx="29">
                  <c:v>29.00</c:v>
                </c:pt>
                <c:pt idx="30">
                  <c:v>30.00</c:v>
                </c:pt>
              </c:strCache>
            </c:strRef>
          </c:xVal>
          <c:yVal>
            <c:numRef>
              <c:f>New!$C$2:$C$32</c:f>
              <c:numCache>
                <c:formatCode>General</c:formatCode>
                <c:ptCount val="31"/>
                <c:pt idx="0">
                  <c:v>3.8948999999999998</c:v>
                </c:pt>
                <c:pt idx="1">
                  <c:v>2.7080000000000002</c:v>
                </c:pt>
                <c:pt idx="2">
                  <c:v>2.1941000000000002</c:v>
                </c:pt>
                <c:pt idx="3">
                  <c:v>1.9631000000000001</c:v>
                </c:pt>
                <c:pt idx="4">
                  <c:v>1.8702000000000001</c:v>
                </c:pt>
                <c:pt idx="5">
                  <c:v>1.9602999999999999</c:v>
                </c:pt>
                <c:pt idx="6">
                  <c:v>1.5538000000000001</c:v>
                </c:pt>
                <c:pt idx="7">
                  <c:v>1.4334</c:v>
                </c:pt>
                <c:pt idx="8">
                  <c:v>1.3563000000000001</c:v>
                </c:pt>
                <c:pt idx="9">
                  <c:v>1.4958</c:v>
                </c:pt>
                <c:pt idx="10">
                  <c:v>1.4918</c:v>
                </c:pt>
                <c:pt idx="11">
                  <c:v>1.3127</c:v>
                </c:pt>
                <c:pt idx="12">
                  <c:v>1.1588000000000001</c:v>
                </c:pt>
                <c:pt idx="13">
                  <c:v>1.0724</c:v>
                </c:pt>
                <c:pt idx="14">
                  <c:v>1.1208</c:v>
                </c:pt>
                <c:pt idx="15">
                  <c:v>1.0912999999999999</c:v>
                </c:pt>
                <c:pt idx="16">
                  <c:v>1.1304000000000001</c:v>
                </c:pt>
                <c:pt idx="17">
                  <c:v>1.0754999999999999</c:v>
                </c:pt>
                <c:pt idx="18">
                  <c:v>1.1451</c:v>
                </c:pt>
                <c:pt idx="19">
                  <c:v>1.0753999999999999</c:v>
                </c:pt>
                <c:pt idx="20">
                  <c:v>1.0901000000000001</c:v>
                </c:pt>
                <c:pt idx="21">
                  <c:v>1.0395000000000001</c:v>
                </c:pt>
                <c:pt idx="22">
                  <c:v>1.0795999999999999</c:v>
                </c:pt>
                <c:pt idx="23">
                  <c:v>0.94520000000000004</c:v>
                </c:pt>
                <c:pt idx="24">
                  <c:v>0.88170000000000004</c:v>
                </c:pt>
                <c:pt idx="25">
                  <c:v>0.84</c:v>
                </c:pt>
                <c:pt idx="26">
                  <c:v>0.92849999999999999</c:v>
                </c:pt>
                <c:pt idx="27">
                  <c:v>1.0141</c:v>
                </c:pt>
                <c:pt idx="28">
                  <c:v>0.93920000000000003</c:v>
                </c:pt>
                <c:pt idx="29">
                  <c:v>0.97009999999999996</c:v>
                </c:pt>
                <c:pt idx="30">
                  <c:v>0.97230000000000005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New!$D$1</c:f>
              <c:strCache>
                <c:ptCount val="1"/>
                <c:pt idx="0">
                  <c:v>E11-</c:v>
                </c:pt>
              </c:strCache>
            </c:strRef>
          </c:tx>
          <c:spPr>
            <a:ln w="3175" cap="rnd">
              <a:solidFill>
                <a:sysClr val="windowText" lastClr="000000">
                  <a:lumMod val="75000"/>
                  <a:lumOff val="25000"/>
                </a:sysClr>
              </a:solidFill>
              <a:prstDash val="solid"/>
              <a:round/>
            </a:ln>
            <a:effectLst/>
          </c:spPr>
          <c:marker>
            <c:symbol val="none"/>
          </c:marker>
          <c:xVal>
            <c:strRef>
              <c:f>New!$B$2:$B$32</c:f>
              <c:strCache>
                <c:ptCount val="31"/>
                <c:pt idx="0">
                  <c:v>0.00</c:v>
                </c:pt>
                <c:pt idx="1">
                  <c:v>1.00</c:v>
                </c:pt>
                <c:pt idx="2">
                  <c:v>2.00</c:v>
                </c:pt>
                <c:pt idx="3">
                  <c:v>3.00</c:v>
                </c:pt>
                <c:pt idx="4">
                  <c:v>4.00</c:v>
                </c:pt>
                <c:pt idx="5">
                  <c:v>5.00</c:v>
                </c:pt>
                <c:pt idx="6">
                  <c:v>6.00</c:v>
                </c:pt>
                <c:pt idx="7">
                  <c:v>7.00</c:v>
                </c:pt>
                <c:pt idx="8">
                  <c:v>8.00</c:v>
                </c:pt>
                <c:pt idx="9">
                  <c:v>9.00</c:v>
                </c:pt>
                <c:pt idx="10">
                  <c:v>10.00</c:v>
                </c:pt>
                <c:pt idx="11">
                  <c:v>11.00</c:v>
                </c:pt>
                <c:pt idx="12">
                  <c:v>12.00</c:v>
                </c:pt>
                <c:pt idx="13">
                  <c:v>13.00</c:v>
                </c:pt>
                <c:pt idx="14">
                  <c:v>14.00</c:v>
                </c:pt>
                <c:pt idx="15">
                  <c:v>15.00</c:v>
                </c:pt>
                <c:pt idx="16">
                  <c:v>16.00</c:v>
                </c:pt>
                <c:pt idx="17">
                  <c:v>17.00</c:v>
                </c:pt>
                <c:pt idx="18">
                  <c:v>18.00</c:v>
                </c:pt>
                <c:pt idx="19">
                  <c:v>19.00</c:v>
                </c:pt>
                <c:pt idx="20">
                  <c:v>20.00</c:v>
                </c:pt>
                <c:pt idx="21">
                  <c:v>21.00</c:v>
                </c:pt>
                <c:pt idx="22">
                  <c:v>22.00</c:v>
                </c:pt>
                <c:pt idx="23">
                  <c:v>23.00</c:v>
                </c:pt>
                <c:pt idx="24">
                  <c:v>24.00</c:v>
                </c:pt>
                <c:pt idx="25">
                  <c:v>25.00</c:v>
                </c:pt>
                <c:pt idx="26">
                  <c:v>26.00</c:v>
                </c:pt>
                <c:pt idx="27">
                  <c:v>27.00</c:v>
                </c:pt>
                <c:pt idx="28">
                  <c:v>28.00</c:v>
                </c:pt>
                <c:pt idx="29">
                  <c:v>29.00</c:v>
                </c:pt>
                <c:pt idx="30">
                  <c:v>30.00</c:v>
                </c:pt>
              </c:strCache>
            </c:strRef>
          </c:xVal>
          <c:yVal>
            <c:numRef>
              <c:f>New!$D$2:$D$32</c:f>
              <c:numCache>
                <c:formatCode>General</c:formatCode>
                <c:ptCount val="31"/>
                <c:pt idx="0">
                  <c:v>0.45319999999999999</c:v>
                </c:pt>
                <c:pt idx="1">
                  <c:v>0.67500000000000004</c:v>
                </c:pt>
                <c:pt idx="2">
                  <c:v>0.85140000000000005</c:v>
                </c:pt>
                <c:pt idx="3">
                  <c:v>0.85360000000000003</c:v>
                </c:pt>
                <c:pt idx="4">
                  <c:v>0.88449999999999995</c:v>
                </c:pt>
                <c:pt idx="5">
                  <c:v>0.96089999999999998</c:v>
                </c:pt>
                <c:pt idx="6">
                  <c:v>0.87809999999999999</c:v>
                </c:pt>
                <c:pt idx="7">
                  <c:v>0.90280000000000005</c:v>
                </c:pt>
                <c:pt idx="8">
                  <c:v>0.89490000000000003</c:v>
                </c:pt>
                <c:pt idx="9">
                  <c:v>0.9244</c:v>
                </c:pt>
                <c:pt idx="10">
                  <c:v>0.83640000000000003</c:v>
                </c:pt>
                <c:pt idx="11">
                  <c:v>0.90820000000000001</c:v>
                </c:pt>
                <c:pt idx="12">
                  <c:v>0.93869999999999998</c:v>
                </c:pt>
                <c:pt idx="13">
                  <c:v>0.93379999999999996</c:v>
                </c:pt>
                <c:pt idx="14">
                  <c:v>0.95989999999999998</c:v>
                </c:pt>
                <c:pt idx="15">
                  <c:v>0.88800000000000001</c:v>
                </c:pt>
                <c:pt idx="16">
                  <c:v>0.90229999999999999</c:v>
                </c:pt>
                <c:pt idx="17">
                  <c:v>0.89490000000000003</c:v>
                </c:pt>
                <c:pt idx="18">
                  <c:v>0.89410000000000001</c:v>
                </c:pt>
                <c:pt idx="19">
                  <c:v>0.90410000000000001</c:v>
                </c:pt>
                <c:pt idx="20">
                  <c:v>0.9133</c:v>
                </c:pt>
                <c:pt idx="21">
                  <c:v>0.90749999999999997</c:v>
                </c:pt>
                <c:pt idx="22">
                  <c:v>0.875</c:v>
                </c:pt>
                <c:pt idx="23">
                  <c:v>0.86350000000000005</c:v>
                </c:pt>
                <c:pt idx="24">
                  <c:v>0.83779999999999999</c:v>
                </c:pt>
                <c:pt idx="25">
                  <c:v>0.86070000000000002</c:v>
                </c:pt>
                <c:pt idx="26">
                  <c:v>0.84950000000000003</c:v>
                </c:pt>
                <c:pt idx="27">
                  <c:v>0.83640000000000003</c:v>
                </c:pt>
                <c:pt idx="28">
                  <c:v>0.80649999999999999</c:v>
                </c:pt>
                <c:pt idx="29">
                  <c:v>0.80920000000000003</c:v>
                </c:pt>
                <c:pt idx="30">
                  <c:v>0.80030000000000001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New!$E$1</c:f>
              <c:strCache>
                <c:ptCount val="1"/>
                <c:pt idx="0">
                  <c:v>E11+</c:v>
                </c:pt>
              </c:strCache>
            </c:strRef>
          </c:tx>
          <c:spPr>
            <a:ln w="0" cap="rnd">
              <a:solidFill>
                <a:sysClr val="windowText" lastClr="000000">
                  <a:lumMod val="75000"/>
                  <a:lumOff val="25000"/>
                </a:sysClr>
              </a:solidFill>
              <a:prstDash val="solid"/>
              <a:round/>
            </a:ln>
            <a:effectLst/>
          </c:spPr>
          <c:marker>
            <c:symbol val="none"/>
          </c:marker>
          <c:xVal>
            <c:strRef>
              <c:f>New!$B$2:$B$32</c:f>
              <c:strCache>
                <c:ptCount val="31"/>
                <c:pt idx="0">
                  <c:v>0.00</c:v>
                </c:pt>
                <c:pt idx="1">
                  <c:v>1.00</c:v>
                </c:pt>
                <c:pt idx="2">
                  <c:v>2.00</c:v>
                </c:pt>
                <c:pt idx="3">
                  <c:v>3.00</c:v>
                </c:pt>
                <c:pt idx="4">
                  <c:v>4.00</c:v>
                </c:pt>
                <c:pt idx="5">
                  <c:v>5.00</c:v>
                </c:pt>
                <c:pt idx="6">
                  <c:v>6.00</c:v>
                </c:pt>
                <c:pt idx="7">
                  <c:v>7.00</c:v>
                </c:pt>
                <c:pt idx="8">
                  <c:v>8.00</c:v>
                </c:pt>
                <c:pt idx="9">
                  <c:v>9.00</c:v>
                </c:pt>
                <c:pt idx="10">
                  <c:v>10.00</c:v>
                </c:pt>
                <c:pt idx="11">
                  <c:v>11.00</c:v>
                </c:pt>
                <c:pt idx="12">
                  <c:v>12.00</c:v>
                </c:pt>
                <c:pt idx="13">
                  <c:v>13.00</c:v>
                </c:pt>
                <c:pt idx="14">
                  <c:v>14.00</c:v>
                </c:pt>
                <c:pt idx="15">
                  <c:v>15.00</c:v>
                </c:pt>
                <c:pt idx="16">
                  <c:v>16.00</c:v>
                </c:pt>
                <c:pt idx="17">
                  <c:v>17.00</c:v>
                </c:pt>
                <c:pt idx="18">
                  <c:v>18.00</c:v>
                </c:pt>
                <c:pt idx="19">
                  <c:v>19.00</c:v>
                </c:pt>
                <c:pt idx="20">
                  <c:v>20.00</c:v>
                </c:pt>
                <c:pt idx="21">
                  <c:v>21.00</c:v>
                </c:pt>
                <c:pt idx="22">
                  <c:v>22.00</c:v>
                </c:pt>
                <c:pt idx="23">
                  <c:v>23.00</c:v>
                </c:pt>
                <c:pt idx="24">
                  <c:v>24.00</c:v>
                </c:pt>
                <c:pt idx="25">
                  <c:v>25.00</c:v>
                </c:pt>
                <c:pt idx="26">
                  <c:v>26.00</c:v>
                </c:pt>
                <c:pt idx="27">
                  <c:v>27.00</c:v>
                </c:pt>
                <c:pt idx="28">
                  <c:v>28.00</c:v>
                </c:pt>
                <c:pt idx="29">
                  <c:v>29.00</c:v>
                </c:pt>
                <c:pt idx="30">
                  <c:v>30.00</c:v>
                </c:pt>
              </c:strCache>
            </c:strRef>
          </c:xVal>
          <c:yVal>
            <c:numRef>
              <c:f>New!$E$2:$E$32</c:f>
              <c:numCache>
                <c:formatCode>General</c:formatCode>
                <c:ptCount val="31"/>
                <c:pt idx="0">
                  <c:v>2.4020000000000001</c:v>
                </c:pt>
                <c:pt idx="1">
                  <c:v>1.9847999999999999</c:v>
                </c:pt>
                <c:pt idx="2">
                  <c:v>1.7982</c:v>
                </c:pt>
                <c:pt idx="3">
                  <c:v>1.8326</c:v>
                </c:pt>
                <c:pt idx="4">
                  <c:v>1.8706</c:v>
                </c:pt>
                <c:pt idx="5">
                  <c:v>1.7503</c:v>
                </c:pt>
                <c:pt idx="6">
                  <c:v>1.7022999999999999</c:v>
                </c:pt>
                <c:pt idx="7">
                  <c:v>1.6274</c:v>
                </c:pt>
                <c:pt idx="8">
                  <c:v>1.6385000000000001</c:v>
                </c:pt>
                <c:pt idx="9">
                  <c:v>1.5820000000000001</c:v>
                </c:pt>
                <c:pt idx="10">
                  <c:v>1.5036</c:v>
                </c:pt>
                <c:pt idx="11">
                  <c:v>1.4944999999999999</c:v>
                </c:pt>
                <c:pt idx="12">
                  <c:v>1.4749000000000001</c:v>
                </c:pt>
                <c:pt idx="13">
                  <c:v>1.4876</c:v>
                </c:pt>
                <c:pt idx="14">
                  <c:v>1.5176000000000001</c:v>
                </c:pt>
                <c:pt idx="15">
                  <c:v>1.4706999999999999</c:v>
                </c:pt>
                <c:pt idx="16">
                  <c:v>1.4080999999999999</c:v>
                </c:pt>
                <c:pt idx="17">
                  <c:v>1.4333</c:v>
                </c:pt>
                <c:pt idx="18">
                  <c:v>1.4097999999999999</c:v>
                </c:pt>
                <c:pt idx="19">
                  <c:v>1.3767</c:v>
                </c:pt>
                <c:pt idx="20">
                  <c:v>1.3112999999999999</c:v>
                </c:pt>
                <c:pt idx="21">
                  <c:v>1.2801</c:v>
                </c:pt>
                <c:pt idx="22">
                  <c:v>1.3009999999999999</c:v>
                </c:pt>
                <c:pt idx="23">
                  <c:v>1.2709999999999999</c:v>
                </c:pt>
                <c:pt idx="24">
                  <c:v>1.2525999999999999</c:v>
                </c:pt>
                <c:pt idx="25">
                  <c:v>1.2397</c:v>
                </c:pt>
                <c:pt idx="26">
                  <c:v>1.2309000000000001</c:v>
                </c:pt>
                <c:pt idx="27">
                  <c:v>1.2168000000000001</c:v>
                </c:pt>
                <c:pt idx="28">
                  <c:v>1.1691</c:v>
                </c:pt>
                <c:pt idx="29">
                  <c:v>1.1843999999999999</c:v>
                </c:pt>
                <c:pt idx="30">
                  <c:v>1.1527000000000001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New!$F$1</c:f>
              <c:strCache>
                <c:ptCount val="1"/>
                <c:pt idx="0">
                  <c:v>Expect</c:v>
                </c:pt>
              </c:strCache>
            </c:strRef>
          </c:tx>
          <c:spPr>
            <a:ln w="12700" cap="rnd">
              <a:solidFill>
                <a:sysClr val="window" lastClr="FFFFFF">
                  <a:lumMod val="50000"/>
                </a:sysClr>
              </a:solidFill>
              <a:round/>
            </a:ln>
            <a:effectLst/>
          </c:spPr>
          <c:marker>
            <c:symbol val="none"/>
          </c:marker>
          <c:xVal>
            <c:strRef>
              <c:f>New!$B$2:$B$32</c:f>
              <c:strCache>
                <c:ptCount val="31"/>
                <c:pt idx="0">
                  <c:v>0.00</c:v>
                </c:pt>
                <c:pt idx="1">
                  <c:v>1.00</c:v>
                </c:pt>
                <c:pt idx="2">
                  <c:v>2.00</c:v>
                </c:pt>
                <c:pt idx="3">
                  <c:v>3.00</c:v>
                </c:pt>
                <c:pt idx="4">
                  <c:v>4.00</c:v>
                </c:pt>
                <c:pt idx="5">
                  <c:v>5.00</c:v>
                </c:pt>
                <c:pt idx="6">
                  <c:v>6.00</c:v>
                </c:pt>
                <c:pt idx="7">
                  <c:v>7.00</c:v>
                </c:pt>
                <c:pt idx="8">
                  <c:v>8.00</c:v>
                </c:pt>
                <c:pt idx="9">
                  <c:v>9.00</c:v>
                </c:pt>
                <c:pt idx="10">
                  <c:v>10.00</c:v>
                </c:pt>
                <c:pt idx="11">
                  <c:v>11.00</c:v>
                </c:pt>
                <c:pt idx="12">
                  <c:v>12.00</c:v>
                </c:pt>
                <c:pt idx="13">
                  <c:v>13.00</c:v>
                </c:pt>
                <c:pt idx="14">
                  <c:v>14.00</c:v>
                </c:pt>
                <c:pt idx="15">
                  <c:v>15.00</c:v>
                </c:pt>
                <c:pt idx="16">
                  <c:v>16.00</c:v>
                </c:pt>
                <c:pt idx="17">
                  <c:v>17.00</c:v>
                </c:pt>
                <c:pt idx="18">
                  <c:v>18.00</c:v>
                </c:pt>
                <c:pt idx="19">
                  <c:v>19.00</c:v>
                </c:pt>
                <c:pt idx="20">
                  <c:v>20.00</c:v>
                </c:pt>
                <c:pt idx="21">
                  <c:v>21.00</c:v>
                </c:pt>
                <c:pt idx="22">
                  <c:v>22.00</c:v>
                </c:pt>
                <c:pt idx="23">
                  <c:v>23.00</c:v>
                </c:pt>
                <c:pt idx="24">
                  <c:v>24.00</c:v>
                </c:pt>
                <c:pt idx="25">
                  <c:v>25.00</c:v>
                </c:pt>
                <c:pt idx="26">
                  <c:v>26.00</c:v>
                </c:pt>
                <c:pt idx="27">
                  <c:v>27.00</c:v>
                </c:pt>
                <c:pt idx="28">
                  <c:v>28.00</c:v>
                </c:pt>
                <c:pt idx="29">
                  <c:v>29.00</c:v>
                </c:pt>
                <c:pt idx="30">
                  <c:v>30.00</c:v>
                </c:pt>
              </c:strCache>
            </c:strRef>
          </c:xVal>
          <c:yVal>
            <c:numRef>
              <c:f>New!$F$2:$F$32</c:f>
              <c:numCache>
                <c:formatCode>General</c:formatCode>
                <c:ptCount val="31"/>
                <c:pt idx="0">
                  <c:v>1.3362467</c:v>
                </c:pt>
                <c:pt idx="1">
                  <c:v>1.2879261</c:v>
                </c:pt>
                <c:pt idx="2">
                  <c:v>1.2771513000000001</c:v>
                </c:pt>
                <c:pt idx="3">
                  <c:v>1.2743608</c:v>
                </c:pt>
                <c:pt idx="4">
                  <c:v>1.2895196</c:v>
                </c:pt>
                <c:pt idx="5">
                  <c:v>1.2855573</c:v>
                </c:pt>
                <c:pt idx="6">
                  <c:v>1.2639868999999999</c:v>
                </c:pt>
                <c:pt idx="7">
                  <c:v>1.2416543</c:v>
                </c:pt>
                <c:pt idx="8">
                  <c:v>1.2300603000000001</c:v>
                </c:pt>
                <c:pt idx="9">
                  <c:v>1.2216336999999999</c:v>
                </c:pt>
                <c:pt idx="10">
                  <c:v>1.2047432</c:v>
                </c:pt>
                <c:pt idx="11">
                  <c:v>1.195397</c:v>
                </c:pt>
                <c:pt idx="12">
                  <c:v>1.1817724000000001</c:v>
                </c:pt>
                <c:pt idx="13">
                  <c:v>1.1807125999999999</c:v>
                </c:pt>
                <c:pt idx="14">
                  <c:v>1.1664683</c:v>
                </c:pt>
                <c:pt idx="15">
                  <c:v>1.1619789</c:v>
                </c:pt>
                <c:pt idx="16">
                  <c:v>1.1438356999999999</c:v>
                </c:pt>
                <c:pt idx="17">
                  <c:v>1.1323392000000001</c:v>
                </c:pt>
                <c:pt idx="18">
                  <c:v>1.1107929999999999</c:v>
                </c:pt>
                <c:pt idx="19">
                  <c:v>1.101191</c:v>
                </c:pt>
                <c:pt idx="20">
                  <c:v>1.0968688</c:v>
                </c:pt>
                <c:pt idx="21">
                  <c:v>1.0930663</c:v>
                </c:pt>
                <c:pt idx="22">
                  <c:v>1.0781175999999999</c:v>
                </c:pt>
                <c:pt idx="23">
                  <c:v>1.0550643</c:v>
                </c:pt>
                <c:pt idx="24">
                  <c:v>1.0375136</c:v>
                </c:pt>
                <c:pt idx="25">
                  <c:v>1.0311296000000001</c:v>
                </c:pt>
                <c:pt idx="26">
                  <c:v>1.0171508</c:v>
                </c:pt>
                <c:pt idx="27">
                  <c:v>1.0042089999999999</c:v>
                </c:pt>
                <c:pt idx="28">
                  <c:v>0.98510350000000002</c:v>
                </c:pt>
                <c:pt idx="29">
                  <c:v>0.97902259999999997</c:v>
                </c:pt>
                <c:pt idx="30">
                  <c:v>0.97024469999999996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47514368"/>
        <c:axId val="717416144"/>
      </c:scatterChart>
      <c:valAx>
        <c:axId val="847514368"/>
        <c:scaling>
          <c:orientation val="minMax"/>
          <c:max val="3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Spatial scale </a:t>
                </a:r>
                <a:r>
                  <a:rPr lang="es-CO" sz="800" b="0" i="1" baseline="0">
                    <a:solidFill>
                      <a:schemeClr val="tx1"/>
                    </a:solidFill>
                    <a:effectLst/>
                  </a:rPr>
                  <a:t>r </a:t>
                </a: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[m]</a:t>
                </a:r>
                <a:endParaRPr lang="es-CO" sz="800" b="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717416144"/>
        <c:crosses val="autoZero"/>
        <c:crossBetween val="midCat"/>
        <c:majorUnit val="5"/>
      </c:valAx>
      <c:valAx>
        <c:axId val="717416144"/>
        <c:scaling>
          <c:orientation val="minMax"/>
          <c:max val="5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>
                    <a:effectLst/>
                  </a:rPr>
                  <a:t>PCF g</a:t>
                </a:r>
                <a:r>
                  <a:rPr lang="es-CO" sz="800" b="0" i="0" baseline="-25000">
                    <a:effectLst/>
                  </a:rPr>
                  <a:t>11</a:t>
                </a:r>
                <a:r>
                  <a:rPr lang="es-CO" sz="800" b="0" i="0" baseline="0">
                    <a:effectLst/>
                  </a:rPr>
                  <a:t> (r)</a:t>
                </a:r>
                <a:endParaRPr lang="es-CO" sz="800" b="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847514368"/>
        <c:crosses val="autoZero"/>
        <c:crossBetween val="midCat"/>
        <c:majorUnit val="1"/>
      </c:valAx>
      <c:spPr>
        <a:noFill/>
        <a:ln w="3175">
          <a:solidFill>
            <a:schemeClr val="tx1">
              <a:lumMod val="75000"/>
              <a:lumOff val="2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Hoja2!$C$1</c:f>
              <c:strCache>
                <c:ptCount val="1"/>
                <c:pt idx="0">
                  <c:v>rr  g11(r)</c:v>
                </c:pt>
              </c:strCache>
            </c:strRef>
          </c:tx>
          <c:spPr>
            <a:ln w="0" cap="rnd">
              <a:solidFill>
                <a:sysClr val="windowText" lastClr="000000"/>
              </a:solidFill>
              <a:round/>
            </a:ln>
            <a:effectLst/>
          </c:spPr>
          <c:marker>
            <c:symbol val="circle"/>
            <c:size val="2"/>
            <c:spPr>
              <a:solidFill>
                <a:sysClr val="windowText" lastClr="000000"/>
              </a:solidFill>
              <a:ln w="9525">
                <a:noFill/>
              </a:ln>
              <a:effectLst/>
            </c:spPr>
          </c:marker>
          <c:xVal>
            <c:strRef>
              <c:f>Hoja2!$B$2:$B$32</c:f>
              <c:strCache>
                <c:ptCount val="31"/>
                <c:pt idx="0">
                  <c:v>0.00</c:v>
                </c:pt>
                <c:pt idx="1">
                  <c:v>1.00</c:v>
                </c:pt>
                <c:pt idx="2">
                  <c:v>2.00</c:v>
                </c:pt>
                <c:pt idx="3">
                  <c:v>3.00</c:v>
                </c:pt>
                <c:pt idx="4">
                  <c:v>4.00</c:v>
                </c:pt>
                <c:pt idx="5">
                  <c:v>5.00</c:v>
                </c:pt>
                <c:pt idx="6">
                  <c:v>6.00</c:v>
                </c:pt>
                <c:pt idx="7">
                  <c:v>7.00</c:v>
                </c:pt>
                <c:pt idx="8">
                  <c:v>8.00</c:v>
                </c:pt>
                <c:pt idx="9">
                  <c:v>9.00</c:v>
                </c:pt>
                <c:pt idx="10">
                  <c:v>10.00</c:v>
                </c:pt>
                <c:pt idx="11">
                  <c:v>11.00</c:v>
                </c:pt>
                <c:pt idx="12">
                  <c:v>12.00</c:v>
                </c:pt>
                <c:pt idx="13">
                  <c:v>13.00</c:v>
                </c:pt>
                <c:pt idx="14">
                  <c:v>14.00</c:v>
                </c:pt>
                <c:pt idx="15">
                  <c:v>15.00</c:v>
                </c:pt>
                <c:pt idx="16">
                  <c:v>16.00</c:v>
                </c:pt>
                <c:pt idx="17">
                  <c:v>17.00</c:v>
                </c:pt>
                <c:pt idx="18">
                  <c:v>18.00</c:v>
                </c:pt>
                <c:pt idx="19">
                  <c:v>19.00</c:v>
                </c:pt>
                <c:pt idx="20">
                  <c:v>20.00</c:v>
                </c:pt>
                <c:pt idx="21">
                  <c:v>21.00</c:v>
                </c:pt>
                <c:pt idx="22">
                  <c:v>22.00</c:v>
                </c:pt>
                <c:pt idx="23">
                  <c:v>23.00</c:v>
                </c:pt>
                <c:pt idx="24">
                  <c:v>24.00</c:v>
                </c:pt>
                <c:pt idx="25">
                  <c:v>25.00</c:v>
                </c:pt>
                <c:pt idx="26">
                  <c:v>26.00</c:v>
                </c:pt>
                <c:pt idx="27">
                  <c:v>27.00</c:v>
                </c:pt>
                <c:pt idx="28">
                  <c:v>28.00</c:v>
                </c:pt>
                <c:pt idx="29">
                  <c:v>29.00</c:v>
                </c:pt>
                <c:pt idx="30">
                  <c:v>30.00</c:v>
                </c:pt>
              </c:strCache>
            </c:strRef>
          </c:xVal>
          <c:yVal>
            <c:numRef>
              <c:f>Hoja2!$C$2:$C$32</c:f>
              <c:numCache>
                <c:formatCode>General</c:formatCode>
                <c:ptCount val="31"/>
                <c:pt idx="0">
                  <c:v>1.413</c:v>
                </c:pt>
                <c:pt idx="1">
                  <c:v>1.6621999999999999</c:v>
                </c:pt>
                <c:pt idx="2">
                  <c:v>1.9147000000000001</c:v>
                </c:pt>
                <c:pt idx="3">
                  <c:v>1.6597</c:v>
                </c:pt>
                <c:pt idx="4">
                  <c:v>1.4166000000000001</c:v>
                </c:pt>
                <c:pt idx="5">
                  <c:v>1.3996</c:v>
                </c:pt>
                <c:pt idx="6">
                  <c:v>1.3314999999999999</c:v>
                </c:pt>
                <c:pt idx="7">
                  <c:v>1.5509999999999999</c:v>
                </c:pt>
                <c:pt idx="8">
                  <c:v>1.4100999999999999</c:v>
                </c:pt>
                <c:pt idx="9">
                  <c:v>1.4388000000000001</c:v>
                </c:pt>
                <c:pt idx="10">
                  <c:v>1.2101999999999999</c:v>
                </c:pt>
                <c:pt idx="11">
                  <c:v>1.1596</c:v>
                </c:pt>
                <c:pt idx="12">
                  <c:v>1.0419</c:v>
                </c:pt>
                <c:pt idx="13">
                  <c:v>1.0093000000000001</c:v>
                </c:pt>
                <c:pt idx="14">
                  <c:v>1.1056999999999999</c:v>
                </c:pt>
                <c:pt idx="15">
                  <c:v>1.1677999999999999</c:v>
                </c:pt>
                <c:pt idx="16">
                  <c:v>1.1917</c:v>
                </c:pt>
                <c:pt idx="17">
                  <c:v>1.1406000000000001</c:v>
                </c:pt>
                <c:pt idx="18">
                  <c:v>1.0616000000000001</c:v>
                </c:pt>
                <c:pt idx="19">
                  <c:v>1.0353000000000001</c:v>
                </c:pt>
                <c:pt idx="20">
                  <c:v>0.96850000000000003</c:v>
                </c:pt>
                <c:pt idx="21">
                  <c:v>0.97940000000000005</c:v>
                </c:pt>
                <c:pt idx="22">
                  <c:v>0.97070000000000001</c:v>
                </c:pt>
                <c:pt idx="23">
                  <c:v>1.0241</c:v>
                </c:pt>
                <c:pt idx="24">
                  <c:v>0.96430000000000005</c:v>
                </c:pt>
                <c:pt idx="25">
                  <c:v>0.88349999999999995</c:v>
                </c:pt>
                <c:pt idx="26">
                  <c:v>0.85129999999999995</c:v>
                </c:pt>
                <c:pt idx="27">
                  <c:v>0.82669999999999999</c:v>
                </c:pt>
                <c:pt idx="28">
                  <c:v>0.88080000000000003</c:v>
                </c:pt>
                <c:pt idx="29">
                  <c:v>0.82240000000000002</c:v>
                </c:pt>
                <c:pt idx="30">
                  <c:v>0.8659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Hoja2!$D$1</c:f>
              <c:strCache>
                <c:ptCount val="1"/>
                <c:pt idx="0">
                  <c:v>E11-</c:v>
                </c:pt>
              </c:strCache>
            </c:strRef>
          </c:tx>
          <c:spPr>
            <a:ln w="3175" cap="rnd">
              <a:solidFill>
                <a:sysClr val="windowText" lastClr="000000">
                  <a:lumMod val="75000"/>
                  <a:lumOff val="25000"/>
                </a:sysClr>
              </a:solidFill>
              <a:prstDash val="solid"/>
              <a:round/>
            </a:ln>
            <a:effectLst/>
          </c:spPr>
          <c:marker>
            <c:symbol val="none"/>
          </c:marker>
          <c:xVal>
            <c:strRef>
              <c:f>Hoja2!$B$2:$B$32</c:f>
              <c:strCache>
                <c:ptCount val="31"/>
                <c:pt idx="0">
                  <c:v>0.00</c:v>
                </c:pt>
                <c:pt idx="1">
                  <c:v>1.00</c:v>
                </c:pt>
                <c:pt idx="2">
                  <c:v>2.00</c:v>
                </c:pt>
                <c:pt idx="3">
                  <c:v>3.00</c:v>
                </c:pt>
                <c:pt idx="4">
                  <c:v>4.00</c:v>
                </c:pt>
                <c:pt idx="5">
                  <c:v>5.00</c:v>
                </c:pt>
                <c:pt idx="6">
                  <c:v>6.00</c:v>
                </c:pt>
                <c:pt idx="7">
                  <c:v>7.00</c:v>
                </c:pt>
                <c:pt idx="8">
                  <c:v>8.00</c:v>
                </c:pt>
                <c:pt idx="9">
                  <c:v>9.00</c:v>
                </c:pt>
                <c:pt idx="10">
                  <c:v>10.00</c:v>
                </c:pt>
                <c:pt idx="11">
                  <c:v>11.00</c:v>
                </c:pt>
                <c:pt idx="12">
                  <c:v>12.00</c:v>
                </c:pt>
                <c:pt idx="13">
                  <c:v>13.00</c:v>
                </c:pt>
                <c:pt idx="14">
                  <c:v>14.00</c:v>
                </c:pt>
                <c:pt idx="15">
                  <c:v>15.00</c:v>
                </c:pt>
                <c:pt idx="16">
                  <c:v>16.00</c:v>
                </c:pt>
                <c:pt idx="17">
                  <c:v>17.00</c:v>
                </c:pt>
                <c:pt idx="18">
                  <c:v>18.00</c:v>
                </c:pt>
                <c:pt idx="19">
                  <c:v>19.00</c:v>
                </c:pt>
                <c:pt idx="20">
                  <c:v>20.00</c:v>
                </c:pt>
                <c:pt idx="21">
                  <c:v>21.00</c:v>
                </c:pt>
                <c:pt idx="22">
                  <c:v>22.00</c:v>
                </c:pt>
                <c:pt idx="23">
                  <c:v>23.00</c:v>
                </c:pt>
                <c:pt idx="24">
                  <c:v>24.00</c:v>
                </c:pt>
                <c:pt idx="25">
                  <c:v>25.00</c:v>
                </c:pt>
                <c:pt idx="26">
                  <c:v>26.00</c:v>
                </c:pt>
                <c:pt idx="27">
                  <c:v>27.00</c:v>
                </c:pt>
                <c:pt idx="28">
                  <c:v>28.00</c:v>
                </c:pt>
                <c:pt idx="29">
                  <c:v>29.00</c:v>
                </c:pt>
                <c:pt idx="30">
                  <c:v>30.00</c:v>
                </c:pt>
              </c:strCache>
            </c:strRef>
          </c:xVal>
          <c:yVal>
            <c:numRef>
              <c:f>Hoja2!$D$2:$D$32</c:f>
              <c:numCache>
                <c:formatCode>General</c:formatCode>
                <c:ptCount val="31"/>
                <c:pt idx="0">
                  <c:v>0.3518</c:v>
                </c:pt>
                <c:pt idx="1">
                  <c:v>0.55059999999999998</c:v>
                </c:pt>
                <c:pt idx="2">
                  <c:v>0.67269999999999996</c:v>
                </c:pt>
                <c:pt idx="3">
                  <c:v>0.71509999999999996</c:v>
                </c:pt>
                <c:pt idx="4">
                  <c:v>0.75390000000000001</c:v>
                </c:pt>
                <c:pt idx="5">
                  <c:v>0.76449999999999996</c:v>
                </c:pt>
                <c:pt idx="6">
                  <c:v>0.80769999999999997</c:v>
                </c:pt>
                <c:pt idx="7">
                  <c:v>0.82689999999999997</c:v>
                </c:pt>
                <c:pt idx="8">
                  <c:v>0.84899999999999998</c:v>
                </c:pt>
                <c:pt idx="9">
                  <c:v>0.83609999999999995</c:v>
                </c:pt>
                <c:pt idx="10">
                  <c:v>0.85519999999999996</c:v>
                </c:pt>
                <c:pt idx="11">
                  <c:v>0.84740000000000004</c:v>
                </c:pt>
                <c:pt idx="12">
                  <c:v>0.83760000000000001</c:v>
                </c:pt>
                <c:pt idx="13">
                  <c:v>0.86409999999999998</c:v>
                </c:pt>
                <c:pt idx="14">
                  <c:v>0.87690000000000001</c:v>
                </c:pt>
                <c:pt idx="15">
                  <c:v>0.83489999999999998</c:v>
                </c:pt>
                <c:pt idx="16">
                  <c:v>0.85019999999999996</c:v>
                </c:pt>
                <c:pt idx="17">
                  <c:v>0.81910000000000005</c:v>
                </c:pt>
                <c:pt idx="18">
                  <c:v>0.8599</c:v>
                </c:pt>
                <c:pt idx="19">
                  <c:v>0.87190000000000001</c:v>
                </c:pt>
                <c:pt idx="20">
                  <c:v>0.85919999999999996</c:v>
                </c:pt>
                <c:pt idx="21">
                  <c:v>0.84450000000000003</c:v>
                </c:pt>
                <c:pt idx="22">
                  <c:v>0.84550000000000003</c:v>
                </c:pt>
                <c:pt idx="23">
                  <c:v>0.86339999999999995</c:v>
                </c:pt>
                <c:pt idx="24">
                  <c:v>0.8417</c:v>
                </c:pt>
                <c:pt idx="25">
                  <c:v>0.82879999999999998</c:v>
                </c:pt>
                <c:pt idx="26">
                  <c:v>0.81179999999999997</c:v>
                </c:pt>
                <c:pt idx="27">
                  <c:v>0.83260000000000001</c:v>
                </c:pt>
                <c:pt idx="28">
                  <c:v>0.81589999999999996</c:v>
                </c:pt>
                <c:pt idx="29">
                  <c:v>0.81930000000000003</c:v>
                </c:pt>
                <c:pt idx="30">
                  <c:v>0.82469999999999999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Hoja2!$E$1</c:f>
              <c:strCache>
                <c:ptCount val="1"/>
                <c:pt idx="0">
                  <c:v>E11+</c:v>
                </c:pt>
              </c:strCache>
            </c:strRef>
          </c:tx>
          <c:spPr>
            <a:ln w="0" cap="rnd">
              <a:solidFill>
                <a:sysClr val="windowText" lastClr="000000">
                  <a:lumMod val="75000"/>
                  <a:lumOff val="25000"/>
                </a:sysClr>
              </a:solidFill>
              <a:prstDash val="solid"/>
              <a:round/>
            </a:ln>
            <a:effectLst/>
          </c:spPr>
          <c:marker>
            <c:symbol val="none"/>
          </c:marker>
          <c:xVal>
            <c:strRef>
              <c:f>Hoja2!$B$2:$B$32</c:f>
              <c:strCache>
                <c:ptCount val="31"/>
                <c:pt idx="0">
                  <c:v>0.00</c:v>
                </c:pt>
                <c:pt idx="1">
                  <c:v>1.00</c:v>
                </c:pt>
                <c:pt idx="2">
                  <c:v>2.00</c:v>
                </c:pt>
                <c:pt idx="3">
                  <c:v>3.00</c:v>
                </c:pt>
                <c:pt idx="4">
                  <c:v>4.00</c:v>
                </c:pt>
                <c:pt idx="5">
                  <c:v>5.00</c:v>
                </c:pt>
                <c:pt idx="6">
                  <c:v>6.00</c:v>
                </c:pt>
                <c:pt idx="7">
                  <c:v>7.00</c:v>
                </c:pt>
                <c:pt idx="8">
                  <c:v>8.00</c:v>
                </c:pt>
                <c:pt idx="9">
                  <c:v>9.00</c:v>
                </c:pt>
                <c:pt idx="10">
                  <c:v>10.00</c:v>
                </c:pt>
                <c:pt idx="11">
                  <c:v>11.00</c:v>
                </c:pt>
                <c:pt idx="12">
                  <c:v>12.00</c:v>
                </c:pt>
                <c:pt idx="13">
                  <c:v>13.00</c:v>
                </c:pt>
                <c:pt idx="14">
                  <c:v>14.00</c:v>
                </c:pt>
                <c:pt idx="15">
                  <c:v>15.00</c:v>
                </c:pt>
                <c:pt idx="16">
                  <c:v>16.00</c:v>
                </c:pt>
                <c:pt idx="17">
                  <c:v>17.00</c:v>
                </c:pt>
                <c:pt idx="18">
                  <c:v>18.00</c:v>
                </c:pt>
                <c:pt idx="19">
                  <c:v>19.00</c:v>
                </c:pt>
                <c:pt idx="20">
                  <c:v>20.00</c:v>
                </c:pt>
                <c:pt idx="21">
                  <c:v>21.00</c:v>
                </c:pt>
                <c:pt idx="22">
                  <c:v>22.00</c:v>
                </c:pt>
                <c:pt idx="23">
                  <c:v>23.00</c:v>
                </c:pt>
                <c:pt idx="24">
                  <c:v>24.00</c:v>
                </c:pt>
                <c:pt idx="25">
                  <c:v>25.00</c:v>
                </c:pt>
                <c:pt idx="26">
                  <c:v>26.00</c:v>
                </c:pt>
                <c:pt idx="27">
                  <c:v>27.00</c:v>
                </c:pt>
                <c:pt idx="28">
                  <c:v>28.00</c:v>
                </c:pt>
                <c:pt idx="29">
                  <c:v>29.00</c:v>
                </c:pt>
                <c:pt idx="30">
                  <c:v>30.00</c:v>
                </c:pt>
              </c:strCache>
            </c:strRef>
          </c:xVal>
          <c:yVal>
            <c:numRef>
              <c:f>Hoja2!$E$2:$E$32</c:f>
              <c:numCache>
                <c:formatCode>General</c:formatCode>
                <c:ptCount val="31"/>
                <c:pt idx="0">
                  <c:v>2.2778</c:v>
                </c:pt>
                <c:pt idx="1">
                  <c:v>1.8344</c:v>
                </c:pt>
                <c:pt idx="2">
                  <c:v>1.5362</c:v>
                </c:pt>
                <c:pt idx="3">
                  <c:v>1.4767999999999999</c:v>
                </c:pt>
                <c:pt idx="4">
                  <c:v>1.4769000000000001</c:v>
                </c:pt>
                <c:pt idx="5">
                  <c:v>1.5</c:v>
                </c:pt>
                <c:pt idx="6">
                  <c:v>1.4372</c:v>
                </c:pt>
                <c:pt idx="7">
                  <c:v>1.4253</c:v>
                </c:pt>
                <c:pt idx="8">
                  <c:v>1.3808</c:v>
                </c:pt>
                <c:pt idx="9">
                  <c:v>1.3431</c:v>
                </c:pt>
                <c:pt idx="10">
                  <c:v>1.3123</c:v>
                </c:pt>
                <c:pt idx="11">
                  <c:v>1.3092999999999999</c:v>
                </c:pt>
                <c:pt idx="12">
                  <c:v>1.2984</c:v>
                </c:pt>
                <c:pt idx="13">
                  <c:v>1.2697000000000001</c:v>
                </c:pt>
                <c:pt idx="14">
                  <c:v>1.3089</c:v>
                </c:pt>
                <c:pt idx="15">
                  <c:v>1.3069999999999999</c:v>
                </c:pt>
                <c:pt idx="16">
                  <c:v>1.2703</c:v>
                </c:pt>
                <c:pt idx="17">
                  <c:v>1.2484999999999999</c:v>
                </c:pt>
                <c:pt idx="18">
                  <c:v>1.2343</c:v>
                </c:pt>
                <c:pt idx="19">
                  <c:v>1.2165999999999999</c:v>
                </c:pt>
                <c:pt idx="20">
                  <c:v>1.1921999999999999</c:v>
                </c:pt>
                <c:pt idx="21">
                  <c:v>1.2163999999999999</c:v>
                </c:pt>
                <c:pt idx="22">
                  <c:v>1.1866000000000001</c:v>
                </c:pt>
                <c:pt idx="23">
                  <c:v>1.1894</c:v>
                </c:pt>
                <c:pt idx="24">
                  <c:v>1.1708000000000001</c:v>
                </c:pt>
                <c:pt idx="25">
                  <c:v>1.1520999999999999</c:v>
                </c:pt>
                <c:pt idx="26">
                  <c:v>1.1399999999999999</c:v>
                </c:pt>
                <c:pt idx="27">
                  <c:v>1.1597999999999999</c:v>
                </c:pt>
                <c:pt idx="28">
                  <c:v>1.177</c:v>
                </c:pt>
                <c:pt idx="29">
                  <c:v>1.1948000000000001</c:v>
                </c:pt>
                <c:pt idx="30">
                  <c:v>1.1678999999999999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Hoja2!$F$1</c:f>
              <c:strCache>
                <c:ptCount val="1"/>
                <c:pt idx="0">
                  <c:v>Expect</c:v>
                </c:pt>
              </c:strCache>
            </c:strRef>
          </c:tx>
          <c:spPr>
            <a:ln w="12700" cap="rnd">
              <a:solidFill>
                <a:sysClr val="window" lastClr="FFFFFF">
                  <a:lumMod val="50000"/>
                </a:sysClr>
              </a:solidFill>
              <a:round/>
            </a:ln>
            <a:effectLst/>
          </c:spPr>
          <c:marker>
            <c:symbol val="none"/>
          </c:marker>
          <c:xVal>
            <c:strRef>
              <c:f>Hoja2!$B$2:$B$32</c:f>
              <c:strCache>
                <c:ptCount val="31"/>
                <c:pt idx="0">
                  <c:v>0.00</c:v>
                </c:pt>
                <c:pt idx="1">
                  <c:v>1.00</c:v>
                </c:pt>
                <c:pt idx="2">
                  <c:v>2.00</c:v>
                </c:pt>
                <c:pt idx="3">
                  <c:v>3.00</c:v>
                </c:pt>
                <c:pt idx="4">
                  <c:v>4.00</c:v>
                </c:pt>
                <c:pt idx="5">
                  <c:v>5.00</c:v>
                </c:pt>
                <c:pt idx="6">
                  <c:v>6.00</c:v>
                </c:pt>
                <c:pt idx="7">
                  <c:v>7.00</c:v>
                </c:pt>
                <c:pt idx="8">
                  <c:v>8.00</c:v>
                </c:pt>
                <c:pt idx="9">
                  <c:v>9.00</c:v>
                </c:pt>
                <c:pt idx="10">
                  <c:v>10.00</c:v>
                </c:pt>
                <c:pt idx="11">
                  <c:v>11.00</c:v>
                </c:pt>
                <c:pt idx="12">
                  <c:v>12.00</c:v>
                </c:pt>
                <c:pt idx="13">
                  <c:v>13.00</c:v>
                </c:pt>
                <c:pt idx="14">
                  <c:v>14.00</c:v>
                </c:pt>
                <c:pt idx="15">
                  <c:v>15.00</c:v>
                </c:pt>
                <c:pt idx="16">
                  <c:v>16.00</c:v>
                </c:pt>
                <c:pt idx="17">
                  <c:v>17.00</c:v>
                </c:pt>
                <c:pt idx="18">
                  <c:v>18.00</c:v>
                </c:pt>
                <c:pt idx="19">
                  <c:v>19.00</c:v>
                </c:pt>
                <c:pt idx="20">
                  <c:v>20.00</c:v>
                </c:pt>
                <c:pt idx="21">
                  <c:v>21.00</c:v>
                </c:pt>
                <c:pt idx="22">
                  <c:v>22.00</c:v>
                </c:pt>
                <c:pt idx="23">
                  <c:v>23.00</c:v>
                </c:pt>
                <c:pt idx="24">
                  <c:v>24.00</c:v>
                </c:pt>
                <c:pt idx="25">
                  <c:v>25.00</c:v>
                </c:pt>
                <c:pt idx="26">
                  <c:v>26.00</c:v>
                </c:pt>
                <c:pt idx="27">
                  <c:v>27.00</c:v>
                </c:pt>
                <c:pt idx="28">
                  <c:v>28.00</c:v>
                </c:pt>
                <c:pt idx="29">
                  <c:v>29.00</c:v>
                </c:pt>
                <c:pt idx="30">
                  <c:v>30.00</c:v>
                </c:pt>
              </c:strCache>
            </c:strRef>
          </c:xVal>
          <c:yVal>
            <c:numRef>
              <c:f>Hoja2!$F$2:$F$32</c:f>
              <c:numCache>
                <c:formatCode>General</c:formatCode>
                <c:ptCount val="31"/>
                <c:pt idx="0">
                  <c:v>1.1501612999999999</c:v>
                </c:pt>
                <c:pt idx="1">
                  <c:v>1.1205106</c:v>
                </c:pt>
                <c:pt idx="2">
                  <c:v>1.1030513</c:v>
                </c:pt>
                <c:pt idx="3">
                  <c:v>1.0928678000000001</c:v>
                </c:pt>
                <c:pt idx="4">
                  <c:v>1.0951784</c:v>
                </c:pt>
                <c:pt idx="5">
                  <c:v>1.1105266</c:v>
                </c:pt>
                <c:pt idx="6">
                  <c:v>1.0988035</c:v>
                </c:pt>
                <c:pt idx="7">
                  <c:v>1.1041270999999999</c:v>
                </c:pt>
                <c:pt idx="8">
                  <c:v>1.0973714000000001</c:v>
                </c:pt>
                <c:pt idx="9">
                  <c:v>1.0929829</c:v>
                </c:pt>
                <c:pt idx="10">
                  <c:v>1.0752759000000001</c:v>
                </c:pt>
                <c:pt idx="11">
                  <c:v>1.0718226</c:v>
                </c:pt>
                <c:pt idx="12">
                  <c:v>1.0691744000000001</c:v>
                </c:pt>
                <c:pt idx="13">
                  <c:v>1.0776583</c:v>
                </c:pt>
                <c:pt idx="14">
                  <c:v>1.0737477</c:v>
                </c:pt>
                <c:pt idx="15">
                  <c:v>1.0718744</c:v>
                </c:pt>
                <c:pt idx="16">
                  <c:v>1.0574326999999999</c:v>
                </c:pt>
                <c:pt idx="17">
                  <c:v>1.0461678000000001</c:v>
                </c:pt>
                <c:pt idx="18">
                  <c:v>1.0343789000000001</c:v>
                </c:pt>
                <c:pt idx="19">
                  <c:v>1.0358824</c:v>
                </c:pt>
                <c:pt idx="20">
                  <c:v>1.0311849</c:v>
                </c:pt>
                <c:pt idx="21">
                  <c:v>1.0292285999999999</c:v>
                </c:pt>
                <c:pt idx="22">
                  <c:v>1.0267231000000001</c:v>
                </c:pt>
                <c:pt idx="23">
                  <c:v>1.0245401999999999</c:v>
                </c:pt>
                <c:pt idx="24">
                  <c:v>1.0163005000000001</c:v>
                </c:pt>
                <c:pt idx="25">
                  <c:v>1.0044814</c:v>
                </c:pt>
                <c:pt idx="26">
                  <c:v>0.99508189999999996</c:v>
                </c:pt>
                <c:pt idx="27">
                  <c:v>0.99606479999999997</c:v>
                </c:pt>
                <c:pt idx="28">
                  <c:v>0.9899905</c:v>
                </c:pt>
                <c:pt idx="29">
                  <c:v>0.98966030000000005</c:v>
                </c:pt>
                <c:pt idx="30">
                  <c:v>0.98574569999999995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17421040"/>
        <c:axId val="717418320"/>
      </c:scatterChart>
      <c:valAx>
        <c:axId val="717421040"/>
        <c:scaling>
          <c:orientation val="minMax"/>
          <c:max val="3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Spatial scale </a:t>
                </a:r>
                <a:r>
                  <a:rPr lang="es-CO" sz="800" b="0" i="1" baseline="0">
                    <a:solidFill>
                      <a:schemeClr val="tx1"/>
                    </a:solidFill>
                    <a:effectLst/>
                  </a:rPr>
                  <a:t>r</a:t>
                </a: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 [m]</a:t>
                </a:r>
                <a:endParaRPr lang="es-CO" sz="800" b="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717418320"/>
        <c:crosses val="autoZero"/>
        <c:crossBetween val="midCat"/>
        <c:majorUnit val="5"/>
      </c:valAx>
      <c:valAx>
        <c:axId val="717418320"/>
        <c:scaling>
          <c:orientation val="minMax"/>
          <c:max val="5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PCF g</a:t>
                </a:r>
                <a:r>
                  <a:rPr lang="es-CO" sz="800" b="0" i="0" baseline="-25000">
                    <a:solidFill>
                      <a:schemeClr val="tx1"/>
                    </a:solidFill>
                    <a:effectLst/>
                  </a:rPr>
                  <a:t>11</a:t>
                </a: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 (r)</a:t>
                </a:r>
                <a:endParaRPr lang="es-CO" sz="800" b="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717421040"/>
        <c:crosses val="autoZero"/>
        <c:crossBetween val="midCat"/>
        <c:majorUnit val="1"/>
      </c:valAx>
      <c:spPr>
        <a:noFill/>
        <a:ln w="3175">
          <a:solidFill>
            <a:schemeClr val="tx1">
              <a:lumMod val="75000"/>
              <a:lumOff val="2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0937519534550977"/>
          <c:y val="7.7628793225123505E-2"/>
          <c:w val="0.70506173496910363"/>
          <c:h val="0.65241082691057406"/>
        </c:manualLayout>
      </c:layout>
      <c:scatterChart>
        <c:scatterStyle val="smoothMarker"/>
        <c:varyColors val="0"/>
        <c:ser>
          <c:idx val="0"/>
          <c:order val="0"/>
          <c:tx>
            <c:strRef>
              <c:f>T.oligo!$C$1</c:f>
              <c:strCache>
                <c:ptCount val="1"/>
                <c:pt idx="0">
                  <c:v>g11(r)</c:v>
                </c:pt>
              </c:strCache>
            </c:strRef>
          </c:tx>
          <c:spPr>
            <a:ln w="0" cap="rnd">
              <a:solidFill>
                <a:sysClr val="windowText" lastClr="000000"/>
              </a:solidFill>
              <a:round/>
            </a:ln>
            <a:effectLst/>
          </c:spPr>
          <c:marker>
            <c:symbol val="circle"/>
            <c:size val="2"/>
            <c:spPr>
              <a:solidFill>
                <a:sysClr val="windowText" lastClr="000000"/>
              </a:solidFill>
              <a:ln w="9525">
                <a:noFill/>
              </a:ln>
              <a:effectLst/>
            </c:spPr>
          </c:marker>
          <c:xVal>
            <c:numRef>
              <c:f>T.oligo!$B$2:$B$52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T.oligo!$C$2:$C$52</c:f>
              <c:numCache>
                <c:formatCode>General</c:formatCode>
                <c:ptCount val="51"/>
                <c:pt idx="0">
                  <c:v>1.6653</c:v>
                </c:pt>
                <c:pt idx="1">
                  <c:v>1.6375999999999999</c:v>
                </c:pt>
                <c:pt idx="2">
                  <c:v>1.6267</c:v>
                </c:pt>
                <c:pt idx="3">
                  <c:v>1.5521</c:v>
                </c:pt>
                <c:pt idx="4">
                  <c:v>1.4801</c:v>
                </c:pt>
                <c:pt idx="5">
                  <c:v>1.4054</c:v>
                </c:pt>
                <c:pt idx="6">
                  <c:v>1.3823000000000001</c:v>
                </c:pt>
                <c:pt idx="7">
                  <c:v>1.3614999999999999</c:v>
                </c:pt>
                <c:pt idx="8">
                  <c:v>1.3348</c:v>
                </c:pt>
                <c:pt idx="9">
                  <c:v>1.2962</c:v>
                </c:pt>
                <c:pt idx="10">
                  <c:v>1.2753000000000001</c:v>
                </c:pt>
                <c:pt idx="11">
                  <c:v>1.2487999999999999</c:v>
                </c:pt>
                <c:pt idx="12">
                  <c:v>1.2048000000000001</c:v>
                </c:pt>
                <c:pt idx="13">
                  <c:v>1.1754</c:v>
                </c:pt>
                <c:pt idx="14">
                  <c:v>1.1516</c:v>
                </c:pt>
                <c:pt idx="15">
                  <c:v>1.1476999999999999</c:v>
                </c:pt>
                <c:pt idx="16">
                  <c:v>1.1274999999999999</c:v>
                </c:pt>
                <c:pt idx="17">
                  <c:v>1.1165</c:v>
                </c:pt>
                <c:pt idx="18">
                  <c:v>1.0983000000000001</c:v>
                </c:pt>
                <c:pt idx="19">
                  <c:v>1.0841000000000001</c:v>
                </c:pt>
                <c:pt idx="20">
                  <c:v>1.0738000000000001</c:v>
                </c:pt>
                <c:pt idx="21">
                  <c:v>1.0621</c:v>
                </c:pt>
                <c:pt idx="22">
                  <c:v>1.0542</c:v>
                </c:pt>
                <c:pt idx="23">
                  <c:v>1.0610999999999999</c:v>
                </c:pt>
                <c:pt idx="24">
                  <c:v>1.0651999999999999</c:v>
                </c:pt>
                <c:pt idx="25">
                  <c:v>1.0569999999999999</c:v>
                </c:pt>
                <c:pt idx="26">
                  <c:v>1.0290999999999999</c:v>
                </c:pt>
                <c:pt idx="27">
                  <c:v>1.0122</c:v>
                </c:pt>
                <c:pt idx="28">
                  <c:v>0.99819999999999998</c:v>
                </c:pt>
                <c:pt idx="29">
                  <c:v>1.0085999999999999</c:v>
                </c:pt>
                <c:pt idx="30">
                  <c:v>1.0072000000000001</c:v>
                </c:pt>
                <c:pt idx="31">
                  <c:v>1.0190999999999999</c:v>
                </c:pt>
                <c:pt idx="32">
                  <c:v>1.0118</c:v>
                </c:pt>
                <c:pt idx="33">
                  <c:v>1.0165</c:v>
                </c:pt>
                <c:pt idx="34">
                  <c:v>1.01</c:v>
                </c:pt>
                <c:pt idx="35">
                  <c:v>1.0015000000000001</c:v>
                </c:pt>
                <c:pt idx="36">
                  <c:v>0.98729999999999996</c:v>
                </c:pt>
                <c:pt idx="37">
                  <c:v>0.98070000000000002</c:v>
                </c:pt>
                <c:pt idx="38">
                  <c:v>0.97860000000000003</c:v>
                </c:pt>
                <c:pt idx="39">
                  <c:v>0.98199999999999998</c:v>
                </c:pt>
                <c:pt idx="40">
                  <c:v>0.98170000000000002</c:v>
                </c:pt>
                <c:pt idx="41">
                  <c:v>0.97509999999999997</c:v>
                </c:pt>
                <c:pt idx="42">
                  <c:v>0.96450000000000002</c:v>
                </c:pt>
                <c:pt idx="43">
                  <c:v>0.96640000000000004</c:v>
                </c:pt>
                <c:pt idx="44">
                  <c:v>0.96709999999999996</c:v>
                </c:pt>
                <c:pt idx="45">
                  <c:v>0.96650000000000003</c:v>
                </c:pt>
                <c:pt idx="46">
                  <c:v>0.96160000000000001</c:v>
                </c:pt>
                <c:pt idx="47">
                  <c:v>0.97060000000000002</c:v>
                </c:pt>
                <c:pt idx="48">
                  <c:v>0.96850000000000003</c:v>
                </c:pt>
                <c:pt idx="49">
                  <c:v>0.9667</c:v>
                </c:pt>
                <c:pt idx="50">
                  <c:v>0.95609999999999995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T.oligo!$D$1</c:f>
              <c:strCache>
                <c:ptCount val="1"/>
                <c:pt idx="0">
                  <c:v>E11-</c:v>
                </c:pt>
              </c:strCache>
            </c:strRef>
          </c:tx>
          <c:spPr>
            <a:ln w="0" cap="rnd">
              <a:solidFill>
                <a:sysClr val="windowText" lastClr="000000">
                  <a:lumMod val="75000"/>
                  <a:lumOff val="25000"/>
                </a:sysClr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T.oligo!$B$2:$B$52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T.oligo!$D$2:$D$52</c:f>
              <c:numCache>
                <c:formatCode>General</c:formatCode>
                <c:ptCount val="51"/>
                <c:pt idx="0">
                  <c:v>1.0251999999999999</c:v>
                </c:pt>
                <c:pt idx="1">
                  <c:v>1.0525</c:v>
                </c:pt>
                <c:pt idx="2">
                  <c:v>1.0743</c:v>
                </c:pt>
                <c:pt idx="3">
                  <c:v>1.0861000000000001</c:v>
                </c:pt>
                <c:pt idx="4">
                  <c:v>1.0926</c:v>
                </c:pt>
                <c:pt idx="5">
                  <c:v>1.0922000000000001</c:v>
                </c:pt>
                <c:pt idx="6">
                  <c:v>1.0832999999999999</c:v>
                </c:pt>
                <c:pt idx="7">
                  <c:v>1.0809</c:v>
                </c:pt>
                <c:pt idx="8">
                  <c:v>1.0777000000000001</c:v>
                </c:pt>
                <c:pt idx="9">
                  <c:v>1.0858000000000001</c:v>
                </c:pt>
                <c:pt idx="10">
                  <c:v>1.0888</c:v>
                </c:pt>
                <c:pt idx="11">
                  <c:v>1.0832999999999999</c:v>
                </c:pt>
                <c:pt idx="12">
                  <c:v>1.0806</c:v>
                </c:pt>
                <c:pt idx="13">
                  <c:v>1.0727</c:v>
                </c:pt>
                <c:pt idx="14">
                  <c:v>1.075</c:v>
                </c:pt>
                <c:pt idx="15">
                  <c:v>1.0692999999999999</c:v>
                </c:pt>
                <c:pt idx="16">
                  <c:v>1.0683</c:v>
                </c:pt>
                <c:pt idx="17">
                  <c:v>1.0713999999999999</c:v>
                </c:pt>
                <c:pt idx="18">
                  <c:v>1.0640000000000001</c:v>
                </c:pt>
                <c:pt idx="19">
                  <c:v>1.0662</c:v>
                </c:pt>
                <c:pt idx="20">
                  <c:v>1.0606</c:v>
                </c:pt>
                <c:pt idx="21">
                  <c:v>1.0561</c:v>
                </c:pt>
                <c:pt idx="22">
                  <c:v>1.0457000000000001</c:v>
                </c:pt>
                <c:pt idx="23">
                  <c:v>1.0368999999999999</c:v>
                </c:pt>
                <c:pt idx="24">
                  <c:v>1.0304</c:v>
                </c:pt>
                <c:pt idx="25">
                  <c:v>1.0364</c:v>
                </c:pt>
                <c:pt idx="26">
                  <c:v>1.0310999999999999</c:v>
                </c:pt>
                <c:pt idx="27">
                  <c:v>1.0305</c:v>
                </c:pt>
                <c:pt idx="28">
                  <c:v>1.0194000000000001</c:v>
                </c:pt>
                <c:pt idx="29">
                  <c:v>1.0146999999999999</c:v>
                </c:pt>
                <c:pt idx="30">
                  <c:v>1.008</c:v>
                </c:pt>
                <c:pt idx="31">
                  <c:v>1.0081</c:v>
                </c:pt>
                <c:pt idx="32">
                  <c:v>1.006</c:v>
                </c:pt>
                <c:pt idx="33">
                  <c:v>0.99909999999999999</c:v>
                </c:pt>
                <c:pt idx="34">
                  <c:v>0.99429999999999996</c:v>
                </c:pt>
                <c:pt idx="35">
                  <c:v>0.98670000000000002</c:v>
                </c:pt>
                <c:pt idx="36">
                  <c:v>0.98170000000000002</c:v>
                </c:pt>
                <c:pt idx="37">
                  <c:v>0.9758</c:v>
                </c:pt>
                <c:pt idx="38">
                  <c:v>0.97289999999999999</c:v>
                </c:pt>
                <c:pt idx="39">
                  <c:v>0.96950000000000003</c:v>
                </c:pt>
                <c:pt idx="40">
                  <c:v>0.97070000000000001</c:v>
                </c:pt>
                <c:pt idx="41">
                  <c:v>0.96519999999999995</c:v>
                </c:pt>
                <c:pt idx="42">
                  <c:v>0.96220000000000006</c:v>
                </c:pt>
                <c:pt idx="43">
                  <c:v>0.95640000000000003</c:v>
                </c:pt>
                <c:pt idx="44">
                  <c:v>0.95079999999999998</c:v>
                </c:pt>
                <c:pt idx="45">
                  <c:v>0.95020000000000004</c:v>
                </c:pt>
                <c:pt idx="46">
                  <c:v>0.95089999999999997</c:v>
                </c:pt>
                <c:pt idx="47">
                  <c:v>0.94920000000000004</c:v>
                </c:pt>
                <c:pt idx="48">
                  <c:v>0.94740000000000002</c:v>
                </c:pt>
                <c:pt idx="49">
                  <c:v>0.94469999999999998</c:v>
                </c:pt>
                <c:pt idx="50">
                  <c:v>0.94120000000000004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T.oligo!$E$1</c:f>
              <c:strCache>
                <c:ptCount val="1"/>
                <c:pt idx="0">
                  <c:v>E11+</c:v>
                </c:pt>
              </c:strCache>
            </c:strRef>
          </c:tx>
          <c:spPr>
            <a:ln w="0" cap="rnd">
              <a:solidFill>
                <a:sysClr val="windowText" lastClr="000000">
                  <a:lumMod val="75000"/>
                  <a:lumOff val="25000"/>
                </a:sysClr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T.oligo!$B$2:$B$52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T.oligo!$E$2:$E$52</c:f>
              <c:numCache>
                <c:formatCode>General</c:formatCode>
                <c:ptCount val="51"/>
                <c:pt idx="0">
                  <c:v>1.3058000000000001</c:v>
                </c:pt>
                <c:pt idx="1">
                  <c:v>1.2667999999999999</c:v>
                </c:pt>
                <c:pt idx="2">
                  <c:v>1.2533000000000001</c:v>
                </c:pt>
                <c:pt idx="3">
                  <c:v>1.2423</c:v>
                </c:pt>
                <c:pt idx="4">
                  <c:v>1.2352000000000001</c:v>
                </c:pt>
                <c:pt idx="5">
                  <c:v>1.2338</c:v>
                </c:pt>
                <c:pt idx="6">
                  <c:v>1.2295</c:v>
                </c:pt>
                <c:pt idx="7">
                  <c:v>1.2346999999999999</c:v>
                </c:pt>
                <c:pt idx="8">
                  <c:v>1.2272000000000001</c:v>
                </c:pt>
                <c:pt idx="9">
                  <c:v>1.208</c:v>
                </c:pt>
                <c:pt idx="10">
                  <c:v>1.2037</c:v>
                </c:pt>
                <c:pt idx="11">
                  <c:v>1.1995</c:v>
                </c:pt>
                <c:pt idx="12">
                  <c:v>1.1982999999999999</c:v>
                </c:pt>
                <c:pt idx="13">
                  <c:v>1.2054</c:v>
                </c:pt>
                <c:pt idx="14">
                  <c:v>1.1923999999999999</c:v>
                </c:pt>
                <c:pt idx="15">
                  <c:v>1.1831</c:v>
                </c:pt>
                <c:pt idx="16">
                  <c:v>1.1726000000000001</c:v>
                </c:pt>
                <c:pt idx="17">
                  <c:v>1.1676</c:v>
                </c:pt>
                <c:pt idx="18">
                  <c:v>1.1600999999999999</c:v>
                </c:pt>
                <c:pt idx="19">
                  <c:v>1.1585000000000001</c:v>
                </c:pt>
                <c:pt idx="20">
                  <c:v>1.1540999999999999</c:v>
                </c:pt>
                <c:pt idx="21">
                  <c:v>1.1482000000000001</c:v>
                </c:pt>
                <c:pt idx="22">
                  <c:v>1.1474</c:v>
                </c:pt>
                <c:pt idx="23">
                  <c:v>1.1355999999999999</c:v>
                </c:pt>
                <c:pt idx="24">
                  <c:v>1.1296999999999999</c:v>
                </c:pt>
                <c:pt idx="25">
                  <c:v>1.1209</c:v>
                </c:pt>
                <c:pt idx="26">
                  <c:v>1.1172</c:v>
                </c:pt>
                <c:pt idx="27">
                  <c:v>1.1071</c:v>
                </c:pt>
                <c:pt idx="28">
                  <c:v>1.1027</c:v>
                </c:pt>
                <c:pt idx="29">
                  <c:v>1.1012999999999999</c:v>
                </c:pt>
                <c:pt idx="30">
                  <c:v>1.095</c:v>
                </c:pt>
                <c:pt idx="31">
                  <c:v>1.0906</c:v>
                </c:pt>
                <c:pt idx="32">
                  <c:v>1.0789</c:v>
                </c:pt>
                <c:pt idx="33">
                  <c:v>1.0743</c:v>
                </c:pt>
                <c:pt idx="34">
                  <c:v>1.0707</c:v>
                </c:pt>
                <c:pt idx="35">
                  <c:v>1.0670999999999999</c:v>
                </c:pt>
                <c:pt idx="36">
                  <c:v>1.0624</c:v>
                </c:pt>
                <c:pt idx="37">
                  <c:v>1.0587</c:v>
                </c:pt>
                <c:pt idx="38">
                  <c:v>1.0533999999999999</c:v>
                </c:pt>
                <c:pt idx="39">
                  <c:v>1.0476000000000001</c:v>
                </c:pt>
                <c:pt idx="40">
                  <c:v>1.0377000000000001</c:v>
                </c:pt>
                <c:pt idx="41">
                  <c:v>1.0378000000000001</c:v>
                </c:pt>
                <c:pt idx="42">
                  <c:v>1.0333000000000001</c:v>
                </c:pt>
                <c:pt idx="43">
                  <c:v>1.0247999999999999</c:v>
                </c:pt>
                <c:pt idx="44">
                  <c:v>1.0227999999999999</c:v>
                </c:pt>
                <c:pt idx="45">
                  <c:v>1.0176000000000001</c:v>
                </c:pt>
                <c:pt idx="46">
                  <c:v>1.0122</c:v>
                </c:pt>
                <c:pt idx="47">
                  <c:v>1.0167999999999999</c:v>
                </c:pt>
                <c:pt idx="48">
                  <c:v>1.0099</c:v>
                </c:pt>
                <c:pt idx="49">
                  <c:v>1.0041</c:v>
                </c:pt>
                <c:pt idx="50">
                  <c:v>1.004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T.oligo!$F$1</c:f>
              <c:strCache>
                <c:ptCount val="1"/>
                <c:pt idx="0">
                  <c:v>Expect</c:v>
                </c:pt>
              </c:strCache>
            </c:strRef>
          </c:tx>
          <c:spPr>
            <a:ln w="12700" cap="rnd">
              <a:solidFill>
                <a:sysClr val="window" lastClr="FFFFFF">
                  <a:lumMod val="50000"/>
                </a:sysClr>
              </a:solidFill>
              <a:round/>
            </a:ln>
            <a:effectLst/>
          </c:spPr>
          <c:marker>
            <c:symbol val="none"/>
          </c:marker>
          <c:xVal>
            <c:numRef>
              <c:f>T.oligo!$B$2:$B$52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T.oligo!$F$2:$F$52</c:f>
              <c:numCache>
                <c:formatCode>General</c:formatCode>
                <c:ptCount val="51"/>
                <c:pt idx="0">
                  <c:v>1.1653260999999999</c:v>
                </c:pt>
                <c:pt idx="1">
                  <c:v>1.1604638</c:v>
                </c:pt>
                <c:pt idx="2">
                  <c:v>1.1603146</c:v>
                </c:pt>
                <c:pt idx="3">
                  <c:v>1.1571914999999999</c:v>
                </c:pt>
                <c:pt idx="4">
                  <c:v>1.1565186000000001</c:v>
                </c:pt>
                <c:pt idx="5">
                  <c:v>1.1539421999999999</c:v>
                </c:pt>
                <c:pt idx="6">
                  <c:v>1.1525084999999999</c:v>
                </c:pt>
                <c:pt idx="7">
                  <c:v>1.1495698000000001</c:v>
                </c:pt>
                <c:pt idx="8">
                  <c:v>1.1464833999999999</c:v>
                </c:pt>
                <c:pt idx="9">
                  <c:v>1.1448910000000001</c:v>
                </c:pt>
                <c:pt idx="10">
                  <c:v>1.1416432000000001</c:v>
                </c:pt>
                <c:pt idx="11">
                  <c:v>1.1382563000000001</c:v>
                </c:pt>
                <c:pt idx="12">
                  <c:v>1.1338005</c:v>
                </c:pt>
                <c:pt idx="13">
                  <c:v>1.1314698000000001</c:v>
                </c:pt>
                <c:pt idx="14">
                  <c:v>1.1285432</c:v>
                </c:pt>
                <c:pt idx="15">
                  <c:v>1.1250024999999999</c:v>
                </c:pt>
                <c:pt idx="16">
                  <c:v>1.1198769</c:v>
                </c:pt>
                <c:pt idx="17">
                  <c:v>1.1147251</c:v>
                </c:pt>
                <c:pt idx="18">
                  <c:v>1.1105020000000001</c:v>
                </c:pt>
                <c:pt idx="19">
                  <c:v>1.1067874</c:v>
                </c:pt>
                <c:pt idx="20">
                  <c:v>1.1033025000000001</c:v>
                </c:pt>
                <c:pt idx="21">
                  <c:v>1.0983290999999999</c:v>
                </c:pt>
                <c:pt idx="22">
                  <c:v>1.0938774</c:v>
                </c:pt>
                <c:pt idx="23">
                  <c:v>1.0871934999999999</c:v>
                </c:pt>
                <c:pt idx="24">
                  <c:v>1.0813904999999999</c:v>
                </c:pt>
                <c:pt idx="25">
                  <c:v>1.0752693</c:v>
                </c:pt>
                <c:pt idx="26">
                  <c:v>1.0704743999999999</c:v>
                </c:pt>
                <c:pt idx="27">
                  <c:v>1.0658794</c:v>
                </c:pt>
                <c:pt idx="28">
                  <c:v>1.060206</c:v>
                </c:pt>
                <c:pt idx="29">
                  <c:v>1.0558573</c:v>
                </c:pt>
                <c:pt idx="30">
                  <c:v>1.0505914999999999</c:v>
                </c:pt>
                <c:pt idx="31">
                  <c:v>1.0460697999999999</c:v>
                </c:pt>
                <c:pt idx="32">
                  <c:v>1.0410744000000001</c:v>
                </c:pt>
                <c:pt idx="33">
                  <c:v>1.035609</c:v>
                </c:pt>
                <c:pt idx="34">
                  <c:v>1.0295497</c:v>
                </c:pt>
                <c:pt idx="35">
                  <c:v>1.0245744000000001</c:v>
                </c:pt>
                <c:pt idx="36">
                  <c:v>1.0198965</c:v>
                </c:pt>
                <c:pt idx="37">
                  <c:v>1.0160210999999999</c:v>
                </c:pt>
                <c:pt idx="38">
                  <c:v>1.0107265999999999</c:v>
                </c:pt>
                <c:pt idx="39">
                  <c:v>1.0064843999999999</c:v>
                </c:pt>
                <c:pt idx="40">
                  <c:v>1.0025451999999999</c:v>
                </c:pt>
                <c:pt idx="41">
                  <c:v>0.99938539999999998</c:v>
                </c:pt>
                <c:pt idx="42">
                  <c:v>0.99550099999999997</c:v>
                </c:pt>
                <c:pt idx="43">
                  <c:v>0.99202860000000004</c:v>
                </c:pt>
                <c:pt idx="44">
                  <c:v>0.98788390000000004</c:v>
                </c:pt>
                <c:pt idx="45">
                  <c:v>0.98597190000000001</c:v>
                </c:pt>
                <c:pt idx="46">
                  <c:v>0.9822166</c:v>
                </c:pt>
                <c:pt idx="47">
                  <c:v>0.97977840000000005</c:v>
                </c:pt>
                <c:pt idx="48">
                  <c:v>0.97554770000000002</c:v>
                </c:pt>
                <c:pt idx="49">
                  <c:v>0.97357090000000002</c:v>
                </c:pt>
                <c:pt idx="50">
                  <c:v>0.97219800000000001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17419408"/>
        <c:axId val="717416688"/>
      </c:scatterChart>
      <c:valAx>
        <c:axId val="717419408"/>
        <c:scaling>
          <c:orientation val="minMax"/>
          <c:max val="3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 dirty="0" err="1" smtClean="0">
                    <a:solidFill>
                      <a:schemeClr val="tx1"/>
                    </a:solidFill>
                    <a:effectLst/>
                  </a:rPr>
                  <a:t>Spatial scale</a:t>
                </a: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 </a:t>
                </a:r>
                <a:r>
                  <a:rPr lang="es-CO" sz="800" b="0" i="1" baseline="0" dirty="0" smtClean="0">
                    <a:solidFill>
                      <a:schemeClr val="tx1"/>
                    </a:solidFill>
                    <a:effectLst/>
                  </a:rPr>
                  <a:t>r</a:t>
                </a: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 [m]</a:t>
                </a:r>
                <a:endParaRPr lang="es-CO" sz="800" b="0" dirty="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717416688"/>
        <c:crosses val="autoZero"/>
        <c:crossBetween val="midCat"/>
        <c:majorUnit val="5"/>
      </c:valAx>
      <c:valAx>
        <c:axId val="717416688"/>
        <c:scaling>
          <c:orientation val="minMax"/>
          <c:max val="6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Univaritae PCF g</a:t>
                </a:r>
                <a:r>
                  <a:rPr lang="es-CO" sz="800" b="0" i="0" baseline="-25000" dirty="0" smtClean="0">
                    <a:solidFill>
                      <a:schemeClr val="tx1"/>
                    </a:solidFill>
                    <a:effectLst/>
                  </a:rPr>
                  <a:t>11</a:t>
                </a: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 (</a:t>
                </a:r>
                <a:r>
                  <a:rPr lang="es-CO" sz="800" b="0" i="1" baseline="0" dirty="0" smtClean="0">
                    <a:solidFill>
                      <a:schemeClr val="tx1"/>
                    </a:solidFill>
                    <a:effectLst/>
                  </a:rPr>
                  <a:t>r</a:t>
                </a: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)</a:t>
                </a:r>
                <a:endParaRPr lang="es-CO" sz="800" b="0" dirty="0">
                  <a:solidFill>
                    <a:schemeClr val="tx1"/>
                  </a:solidFill>
                  <a:effectLst/>
                </a:endParaRPr>
              </a:p>
            </c:rich>
          </c:tx>
          <c:layout>
            <c:manualLayout>
              <c:xMode val="edge"/>
              <c:yMode val="edge"/>
              <c:x val="5.2925610114672159E-2"/>
              <c:y val="0.1514872832145099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717419408"/>
        <c:crosses val="autoZero"/>
        <c:crossBetween val="midCat"/>
        <c:majorUnit val="2"/>
      </c:valAx>
      <c:spPr>
        <a:noFill/>
        <a:ln w="3175">
          <a:solidFill>
            <a:schemeClr val="tx1">
              <a:lumMod val="75000"/>
              <a:lumOff val="2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A.polyn!$C$1</c:f>
              <c:strCache>
                <c:ptCount val="1"/>
                <c:pt idx="0">
                  <c:v>g11(r)</c:v>
                </c:pt>
              </c:strCache>
            </c:strRef>
          </c:tx>
          <c:spPr>
            <a:ln w="0" cap="rnd">
              <a:solidFill>
                <a:sysClr val="windowText" lastClr="000000"/>
              </a:solidFill>
              <a:round/>
            </a:ln>
            <a:effectLst/>
          </c:spPr>
          <c:marker>
            <c:symbol val="circle"/>
            <c:size val="2"/>
            <c:spPr>
              <a:solidFill>
                <a:sysClr val="windowText" lastClr="000000"/>
              </a:solidFill>
              <a:ln w="9525">
                <a:noFill/>
              </a:ln>
              <a:effectLst/>
            </c:spPr>
          </c:marker>
          <c:xVal>
            <c:numRef>
              <c:f>A.polyn!$B$2:$B$52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A.polyn!$C$2:$C$52</c:f>
              <c:numCache>
                <c:formatCode>General</c:formatCode>
                <c:ptCount val="51"/>
                <c:pt idx="0">
                  <c:v>5.3010000000000002</c:v>
                </c:pt>
                <c:pt idx="1">
                  <c:v>4.0324999999999998</c:v>
                </c:pt>
                <c:pt idx="2">
                  <c:v>3.2852999999999999</c:v>
                </c:pt>
                <c:pt idx="3">
                  <c:v>2.6032999999999999</c:v>
                </c:pt>
                <c:pt idx="4">
                  <c:v>2.4298000000000002</c:v>
                </c:pt>
                <c:pt idx="5">
                  <c:v>2.1932</c:v>
                </c:pt>
                <c:pt idx="6">
                  <c:v>2.0461999999999998</c:v>
                </c:pt>
                <c:pt idx="7">
                  <c:v>1.8029999999999999</c:v>
                </c:pt>
                <c:pt idx="8">
                  <c:v>1.8456999999999999</c:v>
                </c:pt>
                <c:pt idx="9">
                  <c:v>1.7434000000000001</c:v>
                </c:pt>
                <c:pt idx="10">
                  <c:v>1.9648000000000001</c:v>
                </c:pt>
                <c:pt idx="11">
                  <c:v>2.1833999999999998</c:v>
                </c:pt>
                <c:pt idx="12">
                  <c:v>2.4249999999999998</c:v>
                </c:pt>
                <c:pt idx="13">
                  <c:v>2.3022999999999998</c:v>
                </c:pt>
                <c:pt idx="14">
                  <c:v>1.9839</c:v>
                </c:pt>
                <c:pt idx="15">
                  <c:v>1.6948000000000001</c:v>
                </c:pt>
                <c:pt idx="16">
                  <c:v>1.5778000000000001</c:v>
                </c:pt>
                <c:pt idx="17">
                  <c:v>1.4697</c:v>
                </c:pt>
                <c:pt idx="18">
                  <c:v>1.4535</c:v>
                </c:pt>
                <c:pt idx="19">
                  <c:v>1.4131</c:v>
                </c:pt>
                <c:pt idx="20">
                  <c:v>1.4293</c:v>
                </c:pt>
                <c:pt idx="21">
                  <c:v>1.4368000000000001</c:v>
                </c:pt>
                <c:pt idx="22">
                  <c:v>1.4367000000000001</c:v>
                </c:pt>
                <c:pt idx="23">
                  <c:v>1.4711000000000001</c:v>
                </c:pt>
                <c:pt idx="24">
                  <c:v>1.5065999999999999</c:v>
                </c:pt>
                <c:pt idx="25">
                  <c:v>1.548</c:v>
                </c:pt>
                <c:pt idx="26">
                  <c:v>1.4409000000000001</c:v>
                </c:pt>
                <c:pt idx="27">
                  <c:v>1.2704</c:v>
                </c:pt>
                <c:pt idx="28">
                  <c:v>1.1324000000000001</c:v>
                </c:pt>
                <c:pt idx="29">
                  <c:v>1.0932999999999999</c:v>
                </c:pt>
                <c:pt idx="30">
                  <c:v>1.1278999999999999</c:v>
                </c:pt>
                <c:pt idx="31">
                  <c:v>1.1721999999999999</c:v>
                </c:pt>
                <c:pt idx="32">
                  <c:v>1.097</c:v>
                </c:pt>
                <c:pt idx="33">
                  <c:v>1.0179</c:v>
                </c:pt>
                <c:pt idx="34">
                  <c:v>0.9224</c:v>
                </c:pt>
                <c:pt idx="35">
                  <c:v>0.94320000000000004</c:v>
                </c:pt>
                <c:pt idx="36">
                  <c:v>0.85980000000000001</c:v>
                </c:pt>
                <c:pt idx="37">
                  <c:v>0.80089999999999995</c:v>
                </c:pt>
                <c:pt idx="38">
                  <c:v>0.82579999999999998</c:v>
                </c:pt>
                <c:pt idx="39">
                  <c:v>0.8931</c:v>
                </c:pt>
                <c:pt idx="40">
                  <c:v>0.89270000000000005</c:v>
                </c:pt>
                <c:pt idx="41">
                  <c:v>0.88</c:v>
                </c:pt>
                <c:pt idx="42">
                  <c:v>0.90859999999999996</c:v>
                </c:pt>
                <c:pt idx="43">
                  <c:v>0.95469999999999999</c:v>
                </c:pt>
                <c:pt idx="44">
                  <c:v>0.89629999999999999</c:v>
                </c:pt>
                <c:pt idx="45">
                  <c:v>0.84670000000000001</c:v>
                </c:pt>
                <c:pt idx="46">
                  <c:v>0.84609999999999996</c:v>
                </c:pt>
                <c:pt idx="47">
                  <c:v>0.83779999999999999</c:v>
                </c:pt>
                <c:pt idx="48">
                  <c:v>0.84340000000000004</c:v>
                </c:pt>
                <c:pt idx="49">
                  <c:v>0.79749999999999999</c:v>
                </c:pt>
                <c:pt idx="50">
                  <c:v>0.8337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A.polyn!$D$1</c:f>
              <c:strCache>
                <c:ptCount val="1"/>
                <c:pt idx="0">
                  <c:v>E11-</c:v>
                </c:pt>
              </c:strCache>
            </c:strRef>
          </c:tx>
          <c:spPr>
            <a:ln w="0" cap="rnd">
              <a:solidFill>
                <a:sysClr val="windowText" lastClr="000000">
                  <a:lumMod val="75000"/>
                  <a:lumOff val="25000"/>
                </a:sysClr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A.polyn!$B$2:$B$52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A.polyn!$D$2:$D$52</c:f>
              <c:numCache>
                <c:formatCode>General</c:formatCode>
                <c:ptCount val="51"/>
                <c:pt idx="0">
                  <c:v>0.73440000000000005</c:v>
                </c:pt>
                <c:pt idx="1">
                  <c:v>0.99409999999999998</c:v>
                </c:pt>
                <c:pt idx="2">
                  <c:v>1.0908</c:v>
                </c:pt>
                <c:pt idx="3">
                  <c:v>1.1151</c:v>
                </c:pt>
                <c:pt idx="4">
                  <c:v>1.0866</c:v>
                </c:pt>
                <c:pt idx="5">
                  <c:v>1.1687000000000001</c:v>
                </c:pt>
                <c:pt idx="6">
                  <c:v>1.1577</c:v>
                </c:pt>
                <c:pt idx="7">
                  <c:v>1.1679999999999999</c:v>
                </c:pt>
                <c:pt idx="8">
                  <c:v>1.2</c:v>
                </c:pt>
                <c:pt idx="9">
                  <c:v>1.1902999999999999</c:v>
                </c:pt>
                <c:pt idx="10">
                  <c:v>1.2301</c:v>
                </c:pt>
                <c:pt idx="11">
                  <c:v>1.2123999999999999</c:v>
                </c:pt>
                <c:pt idx="12">
                  <c:v>1.2205999999999999</c:v>
                </c:pt>
                <c:pt idx="13">
                  <c:v>1.2121</c:v>
                </c:pt>
                <c:pt idx="14">
                  <c:v>1.22</c:v>
                </c:pt>
                <c:pt idx="15">
                  <c:v>1.1796</c:v>
                </c:pt>
                <c:pt idx="16">
                  <c:v>1.1696</c:v>
                </c:pt>
                <c:pt idx="17">
                  <c:v>1.1516</c:v>
                </c:pt>
                <c:pt idx="18">
                  <c:v>1.1223000000000001</c:v>
                </c:pt>
                <c:pt idx="19">
                  <c:v>1.1195999999999999</c:v>
                </c:pt>
                <c:pt idx="20">
                  <c:v>1.1129</c:v>
                </c:pt>
                <c:pt idx="21">
                  <c:v>1.1222000000000001</c:v>
                </c:pt>
                <c:pt idx="22">
                  <c:v>1.1153</c:v>
                </c:pt>
                <c:pt idx="23">
                  <c:v>1.117</c:v>
                </c:pt>
                <c:pt idx="24">
                  <c:v>1.0964</c:v>
                </c:pt>
                <c:pt idx="25">
                  <c:v>1.0889</c:v>
                </c:pt>
                <c:pt idx="26">
                  <c:v>1.0806</c:v>
                </c:pt>
                <c:pt idx="27">
                  <c:v>1.0648</c:v>
                </c:pt>
                <c:pt idx="28">
                  <c:v>1.0336000000000001</c:v>
                </c:pt>
                <c:pt idx="29">
                  <c:v>1.0262</c:v>
                </c:pt>
                <c:pt idx="30">
                  <c:v>1.0001</c:v>
                </c:pt>
                <c:pt idx="31">
                  <c:v>0.96730000000000005</c:v>
                </c:pt>
                <c:pt idx="32">
                  <c:v>0.9909</c:v>
                </c:pt>
                <c:pt idx="33">
                  <c:v>0.97360000000000002</c:v>
                </c:pt>
                <c:pt idx="34">
                  <c:v>0.93879999999999997</c:v>
                </c:pt>
                <c:pt idx="35">
                  <c:v>0.93049999999999999</c:v>
                </c:pt>
                <c:pt idx="36">
                  <c:v>0.90810000000000002</c:v>
                </c:pt>
                <c:pt idx="37">
                  <c:v>0.91790000000000005</c:v>
                </c:pt>
                <c:pt idx="38">
                  <c:v>0.8629</c:v>
                </c:pt>
                <c:pt idx="39">
                  <c:v>0.87190000000000001</c:v>
                </c:pt>
                <c:pt idx="40">
                  <c:v>0.81159999999999999</c:v>
                </c:pt>
                <c:pt idx="41">
                  <c:v>0.8579</c:v>
                </c:pt>
                <c:pt idx="42">
                  <c:v>0.83630000000000004</c:v>
                </c:pt>
                <c:pt idx="43">
                  <c:v>0.81710000000000005</c:v>
                </c:pt>
                <c:pt idx="44">
                  <c:v>0.79620000000000002</c:v>
                </c:pt>
                <c:pt idx="45">
                  <c:v>0.78749999999999998</c:v>
                </c:pt>
                <c:pt idx="46">
                  <c:v>0.75990000000000002</c:v>
                </c:pt>
                <c:pt idx="47">
                  <c:v>0.77849999999999997</c:v>
                </c:pt>
                <c:pt idx="48">
                  <c:v>0.75719999999999998</c:v>
                </c:pt>
                <c:pt idx="49">
                  <c:v>0.74950000000000006</c:v>
                </c:pt>
                <c:pt idx="50">
                  <c:v>0.72819999999999996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A.polyn!$E$1</c:f>
              <c:strCache>
                <c:ptCount val="1"/>
                <c:pt idx="0">
                  <c:v>E11+</c:v>
                </c:pt>
              </c:strCache>
            </c:strRef>
          </c:tx>
          <c:spPr>
            <a:ln w="0" cap="rnd">
              <a:solidFill>
                <a:sysClr val="windowText" lastClr="000000">
                  <a:lumMod val="75000"/>
                  <a:lumOff val="25000"/>
                </a:sysClr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A.polyn!$B$2:$B$52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A.polyn!$E$2:$E$52</c:f>
              <c:numCache>
                <c:formatCode>General</c:formatCode>
                <c:ptCount val="51"/>
                <c:pt idx="0">
                  <c:v>2.7946</c:v>
                </c:pt>
                <c:pt idx="1">
                  <c:v>2.4209999999999998</c:v>
                </c:pt>
                <c:pt idx="2">
                  <c:v>2.3711000000000002</c:v>
                </c:pt>
                <c:pt idx="3">
                  <c:v>2.3298000000000001</c:v>
                </c:pt>
                <c:pt idx="4">
                  <c:v>2.3812000000000002</c:v>
                </c:pt>
                <c:pt idx="5">
                  <c:v>2.2949999999999999</c:v>
                </c:pt>
                <c:pt idx="6">
                  <c:v>2.2311999999999999</c:v>
                </c:pt>
                <c:pt idx="7">
                  <c:v>2.1162000000000001</c:v>
                </c:pt>
                <c:pt idx="8">
                  <c:v>2.1920999999999999</c:v>
                </c:pt>
                <c:pt idx="9">
                  <c:v>2.1254</c:v>
                </c:pt>
                <c:pt idx="10">
                  <c:v>2.0407999999999999</c:v>
                </c:pt>
                <c:pt idx="11">
                  <c:v>2.0562999999999998</c:v>
                </c:pt>
                <c:pt idx="12">
                  <c:v>1.9921</c:v>
                </c:pt>
                <c:pt idx="13">
                  <c:v>2.0182000000000002</c:v>
                </c:pt>
                <c:pt idx="14">
                  <c:v>1.9704999999999999</c:v>
                </c:pt>
                <c:pt idx="15">
                  <c:v>1.8385</c:v>
                </c:pt>
                <c:pt idx="16">
                  <c:v>1.8278000000000001</c:v>
                </c:pt>
                <c:pt idx="17">
                  <c:v>1.8637999999999999</c:v>
                </c:pt>
                <c:pt idx="18">
                  <c:v>1.8411999999999999</c:v>
                </c:pt>
                <c:pt idx="19">
                  <c:v>1.7681</c:v>
                </c:pt>
                <c:pt idx="20">
                  <c:v>1.744</c:v>
                </c:pt>
                <c:pt idx="21">
                  <c:v>1.7084999999999999</c:v>
                </c:pt>
                <c:pt idx="22">
                  <c:v>1.6691</c:v>
                </c:pt>
                <c:pt idx="23">
                  <c:v>1.6536</c:v>
                </c:pt>
                <c:pt idx="24">
                  <c:v>1.5953999999999999</c:v>
                </c:pt>
                <c:pt idx="25">
                  <c:v>1.5410999999999999</c:v>
                </c:pt>
                <c:pt idx="26">
                  <c:v>1.4985999999999999</c:v>
                </c:pt>
                <c:pt idx="27">
                  <c:v>1.4819</c:v>
                </c:pt>
                <c:pt idx="28">
                  <c:v>1.4739</c:v>
                </c:pt>
                <c:pt idx="29">
                  <c:v>1.4516</c:v>
                </c:pt>
                <c:pt idx="30">
                  <c:v>1.429</c:v>
                </c:pt>
                <c:pt idx="31">
                  <c:v>1.3858999999999999</c:v>
                </c:pt>
                <c:pt idx="32">
                  <c:v>1.3832</c:v>
                </c:pt>
                <c:pt idx="33">
                  <c:v>1.3623000000000001</c:v>
                </c:pt>
                <c:pt idx="34">
                  <c:v>1.3102</c:v>
                </c:pt>
                <c:pt idx="35">
                  <c:v>1.3004</c:v>
                </c:pt>
                <c:pt idx="36">
                  <c:v>1.2746</c:v>
                </c:pt>
                <c:pt idx="37">
                  <c:v>1.2586999999999999</c:v>
                </c:pt>
                <c:pt idx="38">
                  <c:v>1.2447999999999999</c:v>
                </c:pt>
                <c:pt idx="39">
                  <c:v>1.2375</c:v>
                </c:pt>
                <c:pt idx="40">
                  <c:v>1.2158</c:v>
                </c:pt>
                <c:pt idx="41">
                  <c:v>1.2064999999999999</c:v>
                </c:pt>
                <c:pt idx="42">
                  <c:v>1.2053</c:v>
                </c:pt>
                <c:pt idx="43">
                  <c:v>1.2034</c:v>
                </c:pt>
                <c:pt idx="44">
                  <c:v>1.1823999999999999</c:v>
                </c:pt>
                <c:pt idx="45">
                  <c:v>1.1678999999999999</c:v>
                </c:pt>
                <c:pt idx="46">
                  <c:v>1.1713</c:v>
                </c:pt>
                <c:pt idx="47">
                  <c:v>1.1612</c:v>
                </c:pt>
                <c:pt idx="48">
                  <c:v>1.1234</c:v>
                </c:pt>
                <c:pt idx="49">
                  <c:v>1.1071</c:v>
                </c:pt>
                <c:pt idx="50">
                  <c:v>1.1248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17421584"/>
        <c:axId val="717414512"/>
      </c:scatterChart>
      <c:valAx>
        <c:axId val="717421584"/>
        <c:scaling>
          <c:orientation val="minMax"/>
          <c:max val="3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 dirty="0" err="1" smtClean="0">
                    <a:solidFill>
                      <a:schemeClr val="tx1"/>
                    </a:solidFill>
                    <a:effectLst/>
                  </a:rPr>
                  <a:t>Spatial scale</a:t>
                </a: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 </a:t>
                </a:r>
                <a:r>
                  <a:rPr lang="es-CO" sz="800" b="0" i="1" baseline="0" dirty="0" smtClean="0">
                    <a:solidFill>
                      <a:schemeClr val="tx1"/>
                    </a:solidFill>
                    <a:effectLst/>
                  </a:rPr>
                  <a:t>r</a:t>
                </a: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 [m]</a:t>
                </a:r>
                <a:endParaRPr lang="es-CO" sz="800" b="0" dirty="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717414512"/>
        <c:crosses val="autoZero"/>
        <c:crossBetween val="midCat"/>
        <c:majorUnit val="5"/>
      </c:valAx>
      <c:valAx>
        <c:axId val="71741451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>
                    <a:effectLst/>
                  </a:rPr>
                  <a:t>Univariate PCF g</a:t>
                </a:r>
                <a:r>
                  <a:rPr lang="es-CO" sz="800" b="0" i="0" baseline="-25000">
                    <a:effectLst/>
                  </a:rPr>
                  <a:t>11</a:t>
                </a:r>
                <a:r>
                  <a:rPr lang="es-CO" sz="800" b="0" i="0" baseline="0">
                    <a:effectLst/>
                  </a:rPr>
                  <a:t> (</a:t>
                </a:r>
                <a:r>
                  <a:rPr lang="es-CO" sz="800" b="0" i="1" baseline="0">
                    <a:effectLst/>
                  </a:rPr>
                  <a:t>r</a:t>
                </a:r>
                <a:r>
                  <a:rPr lang="es-CO" sz="800" b="0" i="0" baseline="0">
                    <a:effectLst/>
                  </a:rPr>
                  <a:t>)</a:t>
                </a:r>
                <a:endParaRPr lang="es-CO" sz="800" b="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717421584"/>
        <c:crosses val="autoZero"/>
        <c:crossBetween val="midCat"/>
        <c:majorUnit val="2"/>
      </c:valAx>
      <c:spPr>
        <a:noFill/>
        <a:ln w="3175">
          <a:solidFill>
            <a:schemeClr val="tx1">
              <a:lumMod val="75000"/>
              <a:lumOff val="2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'DBH 60cm'!$B$1</c:f>
              <c:strCache>
                <c:ptCount val="1"/>
                <c:pt idx="0">
                  <c:v>A.polyneuron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'DBH 60cm'!$A$2:$A$12</c:f>
              <c:numCache>
                <c:formatCode>General</c:formatCode>
                <c:ptCount val="11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</c:numCache>
            </c:numRef>
          </c:cat>
          <c:val>
            <c:numRef>
              <c:f>'DBH 60cm'!$B$2:$B$12</c:f>
              <c:numCache>
                <c:formatCode>General</c:formatCode>
                <c:ptCount val="11"/>
                <c:pt idx="0">
                  <c:v>0</c:v>
                </c:pt>
                <c:pt idx="1">
                  <c:v>49</c:v>
                </c:pt>
                <c:pt idx="2">
                  <c:v>60</c:v>
                </c:pt>
                <c:pt idx="3">
                  <c:v>36</c:v>
                </c:pt>
                <c:pt idx="4">
                  <c:v>24</c:v>
                </c:pt>
                <c:pt idx="5">
                  <c:v>12</c:v>
                </c:pt>
                <c:pt idx="6">
                  <c:v>18</c:v>
                </c:pt>
                <c:pt idx="7">
                  <c:v>3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19C-4C7F-8C35-A65EDEC9D6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-27"/>
        <c:axId val="781688032"/>
        <c:axId val="781704896"/>
      </c:barChart>
      <c:catAx>
        <c:axId val="781688032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6350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781704896"/>
        <c:crosses val="autoZero"/>
        <c:auto val="1"/>
        <c:lblAlgn val="ctr"/>
        <c:lblOffset val="100"/>
        <c:noMultiLvlLbl val="0"/>
      </c:catAx>
      <c:valAx>
        <c:axId val="781704896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out"/>
        <c:minorTickMark val="out"/>
        <c:tickLblPos val="nextTo"/>
        <c:spPr>
          <a:noFill/>
          <a:ln w="6350">
            <a:solidFill>
              <a:schemeClr val="tx1">
                <a:lumMod val="75000"/>
                <a:lumOff val="2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781688032"/>
        <c:crosses val="autoZero"/>
        <c:crossBetween val="midCat"/>
        <c:majorUnit val="20"/>
        <c:min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T.elegans!$C$1</c:f>
              <c:strCache>
                <c:ptCount val="1"/>
                <c:pt idx="0">
                  <c:v>g11(r)</c:v>
                </c:pt>
              </c:strCache>
            </c:strRef>
          </c:tx>
          <c:spPr>
            <a:ln w="0" cap="rnd">
              <a:solidFill>
                <a:sysClr val="windowText" lastClr="000000"/>
              </a:solidFill>
              <a:round/>
            </a:ln>
            <a:effectLst/>
          </c:spPr>
          <c:marker>
            <c:symbol val="circle"/>
            <c:size val="2"/>
            <c:spPr>
              <a:solidFill>
                <a:sysClr val="windowText" lastClr="000000"/>
              </a:solidFill>
              <a:ln w="9525">
                <a:noFill/>
              </a:ln>
              <a:effectLst/>
            </c:spPr>
          </c:marker>
          <c:xVal>
            <c:numRef>
              <c:f>T.elegans!$B$2:$B$52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T.elegans!$C$2:$C$52</c:f>
              <c:numCache>
                <c:formatCode>General</c:formatCode>
                <c:ptCount val="51"/>
                <c:pt idx="0">
                  <c:v>4.8657000000000004</c:v>
                </c:pt>
                <c:pt idx="1">
                  <c:v>4.8234000000000004</c:v>
                </c:pt>
                <c:pt idx="2">
                  <c:v>4.6002999999999998</c:v>
                </c:pt>
                <c:pt idx="3">
                  <c:v>3.8428</c:v>
                </c:pt>
                <c:pt idx="4">
                  <c:v>3.4422000000000001</c:v>
                </c:pt>
                <c:pt idx="5">
                  <c:v>3.0895999999999999</c:v>
                </c:pt>
                <c:pt idx="6">
                  <c:v>2.9037000000000002</c:v>
                </c:pt>
                <c:pt idx="7">
                  <c:v>2.6806000000000001</c:v>
                </c:pt>
                <c:pt idx="8">
                  <c:v>2.5184000000000002</c:v>
                </c:pt>
                <c:pt idx="9">
                  <c:v>2.3662000000000001</c:v>
                </c:pt>
                <c:pt idx="10">
                  <c:v>2.2896999999999998</c:v>
                </c:pt>
                <c:pt idx="11">
                  <c:v>2.2357999999999998</c:v>
                </c:pt>
                <c:pt idx="12">
                  <c:v>2.1269999999999998</c:v>
                </c:pt>
                <c:pt idx="13">
                  <c:v>2.0501</c:v>
                </c:pt>
                <c:pt idx="14">
                  <c:v>1.8396999999999999</c:v>
                </c:pt>
                <c:pt idx="15">
                  <c:v>1.6798999999999999</c:v>
                </c:pt>
                <c:pt idx="16">
                  <c:v>1.4971000000000001</c:v>
                </c:pt>
                <c:pt idx="17">
                  <c:v>1.4742999999999999</c:v>
                </c:pt>
                <c:pt idx="18">
                  <c:v>1.3701000000000001</c:v>
                </c:pt>
                <c:pt idx="19">
                  <c:v>1.2891999999999999</c:v>
                </c:pt>
                <c:pt idx="20">
                  <c:v>1.0986</c:v>
                </c:pt>
                <c:pt idx="21">
                  <c:v>1.0777000000000001</c:v>
                </c:pt>
                <c:pt idx="22">
                  <c:v>1.0116000000000001</c:v>
                </c:pt>
                <c:pt idx="23">
                  <c:v>1.077</c:v>
                </c:pt>
                <c:pt idx="24">
                  <c:v>1.0947</c:v>
                </c:pt>
                <c:pt idx="25">
                  <c:v>1.0438000000000001</c:v>
                </c:pt>
                <c:pt idx="26">
                  <c:v>1.0748</c:v>
                </c:pt>
                <c:pt idx="27">
                  <c:v>1.0824</c:v>
                </c:pt>
                <c:pt idx="28">
                  <c:v>1.1244000000000001</c:v>
                </c:pt>
                <c:pt idx="29">
                  <c:v>1.1478999999999999</c:v>
                </c:pt>
                <c:pt idx="30">
                  <c:v>1.0491999999999999</c:v>
                </c:pt>
                <c:pt idx="31">
                  <c:v>1.008</c:v>
                </c:pt>
                <c:pt idx="32">
                  <c:v>0.9113</c:v>
                </c:pt>
                <c:pt idx="33">
                  <c:v>0.93410000000000004</c:v>
                </c:pt>
                <c:pt idx="34">
                  <c:v>1.0101</c:v>
                </c:pt>
                <c:pt idx="35">
                  <c:v>1.1072</c:v>
                </c:pt>
                <c:pt idx="36">
                  <c:v>1.1323000000000001</c:v>
                </c:pt>
                <c:pt idx="37">
                  <c:v>1.0299</c:v>
                </c:pt>
                <c:pt idx="38">
                  <c:v>0.91779999999999995</c:v>
                </c:pt>
                <c:pt idx="39">
                  <c:v>0.85660000000000003</c:v>
                </c:pt>
                <c:pt idx="40">
                  <c:v>0.98160000000000003</c:v>
                </c:pt>
                <c:pt idx="41">
                  <c:v>1.0365</c:v>
                </c:pt>
                <c:pt idx="42">
                  <c:v>1.1245000000000001</c:v>
                </c:pt>
                <c:pt idx="43">
                  <c:v>1.083</c:v>
                </c:pt>
                <c:pt idx="44">
                  <c:v>1.0685</c:v>
                </c:pt>
                <c:pt idx="45">
                  <c:v>1.0988</c:v>
                </c:pt>
                <c:pt idx="46">
                  <c:v>1.1800999999999999</c:v>
                </c:pt>
                <c:pt idx="47">
                  <c:v>1.2687999999999999</c:v>
                </c:pt>
                <c:pt idx="48">
                  <c:v>1.2544999999999999</c:v>
                </c:pt>
                <c:pt idx="49">
                  <c:v>1.2329000000000001</c:v>
                </c:pt>
                <c:pt idx="50">
                  <c:v>1.1939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T.elegans!$D$1</c:f>
              <c:strCache>
                <c:ptCount val="1"/>
                <c:pt idx="0">
                  <c:v>E11-</c:v>
                </c:pt>
              </c:strCache>
            </c:strRef>
          </c:tx>
          <c:spPr>
            <a:ln w="0" cap="rnd">
              <a:solidFill>
                <a:sysClr val="windowText" lastClr="000000">
                  <a:lumMod val="75000"/>
                  <a:lumOff val="25000"/>
                </a:sysClr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T.elegans!$B$2:$B$52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T.elegans!$D$2:$D$52</c:f>
              <c:numCache>
                <c:formatCode>General</c:formatCode>
                <c:ptCount val="51"/>
                <c:pt idx="0">
                  <c:v>1.0555000000000001</c:v>
                </c:pt>
                <c:pt idx="1">
                  <c:v>1.2125999999999999</c:v>
                </c:pt>
                <c:pt idx="2">
                  <c:v>1.3140000000000001</c:v>
                </c:pt>
                <c:pt idx="3">
                  <c:v>1.3681000000000001</c:v>
                </c:pt>
                <c:pt idx="4">
                  <c:v>1.3988</c:v>
                </c:pt>
                <c:pt idx="5">
                  <c:v>1.415</c:v>
                </c:pt>
                <c:pt idx="6">
                  <c:v>1.3814</c:v>
                </c:pt>
                <c:pt idx="7">
                  <c:v>1.4482999999999999</c:v>
                </c:pt>
                <c:pt idx="8">
                  <c:v>1.4178999999999999</c:v>
                </c:pt>
                <c:pt idx="9">
                  <c:v>1.3937999999999999</c:v>
                </c:pt>
                <c:pt idx="10">
                  <c:v>1.3943000000000001</c:v>
                </c:pt>
                <c:pt idx="11">
                  <c:v>1.4104000000000001</c:v>
                </c:pt>
                <c:pt idx="12">
                  <c:v>1.3535999999999999</c:v>
                </c:pt>
                <c:pt idx="13">
                  <c:v>1.377</c:v>
                </c:pt>
                <c:pt idx="14">
                  <c:v>1.3456999999999999</c:v>
                </c:pt>
                <c:pt idx="15">
                  <c:v>1.3666</c:v>
                </c:pt>
                <c:pt idx="16">
                  <c:v>1.3537999999999999</c:v>
                </c:pt>
                <c:pt idx="17">
                  <c:v>1.3047</c:v>
                </c:pt>
                <c:pt idx="18">
                  <c:v>1.2716000000000001</c:v>
                </c:pt>
                <c:pt idx="19">
                  <c:v>1.2739</c:v>
                </c:pt>
                <c:pt idx="20">
                  <c:v>1.2573000000000001</c:v>
                </c:pt>
                <c:pt idx="21">
                  <c:v>1.2595000000000001</c:v>
                </c:pt>
                <c:pt idx="22">
                  <c:v>1.218</c:v>
                </c:pt>
                <c:pt idx="23">
                  <c:v>1.1805000000000001</c:v>
                </c:pt>
                <c:pt idx="24">
                  <c:v>1.1892</c:v>
                </c:pt>
                <c:pt idx="25">
                  <c:v>1.1853</c:v>
                </c:pt>
                <c:pt idx="26">
                  <c:v>1.1640999999999999</c:v>
                </c:pt>
                <c:pt idx="27">
                  <c:v>1.1697</c:v>
                </c:pt>
                <c:pt idx="28">
                  <c:v>1.1333</c:v>
                </c:pt>
                <c:pt idx="29">
                  <c:v>1.1007</c:v>
                </c:pt>
                <c:pt idx="30">
                  <c:v>1.1084000000000001</c:v>
                </c:pt>
                <c:pt idx="31">
                  <c:v>1.0886</c:v>
                </c:pt>
                <c:pt idx="32">
                  <c:v>1.0619000000000001</c:v>
                </c:pt>
                <c:pt idx="33">
                  <c:v>1.0423</c:v>
                </c:pt>
                <c:pt idx="34">
                  <c:v>1.0342</c:v>
                </c:pt>
                <c:pt idx="35">
                  <c:v>1.0269999999999999</c:v>
                </c:pt>
                <c:pt idx="36">
                  <c:v>1.018</c:v>
                </c:pt>
                <c:pt idx="37">
                  <c:v>1.0235000000000001</c:v>
                </c:pt>
                <c:pt idx="38">
                  <c:v>1.0175000000000001</c:v>
                </c:pt>
                <c:pt idx="39">
                  <c:v>0.99319999999999997</c:v>
                </c:pt>
                <c:pt idx="40">
                  <c:v>0.96350000000000002</c:v>
                </c:pt>
                <c:pt idx="41">
                  <c:v>0.95599999999999996</c:v>
                </c:pt>
                <c:pt idx="42">
                  <c:v>0.95440000000000003</c:v>
                </c:pt>
                <c:pt idx="43">
                  <c:v>0.94410000000000005</c:v>
                </c:pt>
                <c:pt idx="44">
                  <c:v>0.91849999999999998</c:v>
                </c:pt>
                <c:pt idx="45">
                  <c:v>0.92779999999999996</c:v>
                </c:pt>
                <c:pt idx="46">
                  <c:v>0.89190000000000003</c:v>
                </c:pt>
                <c:pt idx="47">
                  <c:v>0.8952</c:v>
                </c:pt>
                <c:pt idx="48">
                  <c:v>0.88260000000000005</c:v>
                </c:pt>
                <c:pt idx="49">
                  <c:v>0.88100000000000001</c:v>
                </c:pt>
                <c:pt idx="50">
                  <c:v>0.83079999999999998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T.elegans!$E$1</c:f>
              <c:strCache>
                <c:ptCount val="1"/>
                <c:pt idx="0">
                  <c:v>E11+</c:v>
                </c:pt>
              </c:strCache>
            </c:strRef>
          </c:tx>
          <c:spPr>
            <a:ln w="0" cap="rnd">
              <a:solidFill>
                <a:sysClr val="windowText" lastClr="000000">
                  <a:lumMod val="75000"/>
                  <a:lumOff val="25000"/>
                </a:sysClr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T.elegans!$B$2:$B$52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T.elegans!$E$2:$E$52</c:f>
              <c:numCache>
                <c:formatCode>General</c:formatCode>
                <c:ptCount val="51"/>
                <c:pt idx="0">
                  <c:v>2.8561000000000001</c:v>
                </c:pt>
                <c:pt idx="1">
                  <c:v>2.4453</c:v>
                </c:pt>
                <c:pt idx="2">
                  <c:v>2.3090999999999999</c:v>
                </c:pt>
                <c:pt idx="3">
                  <c:v>2.2753000000000001</c:v>
                </c:pt>
                <c:pt idx="4">
                  <c:v>2.2749999999999999</c:v>
                </c:pt>
                <c:pt idx="5">
                  <c:v>2.3203</c:v>
                </c:pt>
                <c:pt idx="6">
                  <c:v>2.2216</c:v>
                </c:pt>
                <c:pt idx="7">
                  <c:v>2.1871999999999998</c:v>
                </c:pt>
                <c:pt idx="8">
                  <c:v>2.1141999999999999</c:v>
                </c:pt>
                <c:pt idx="9">
                  <c:v>2.0905</c:v>
                </c:pt>
                <c:pt idx="10">
                  <c:v>2.0402999999999998</c:v>
                </c:pt>
                <c:pt idx="11">
                  <c:v>2.0373000000000001</c:v>
                </c:pt>
                <c:pt idx="12">
                  <c:v>2.0381</c:v>
                </c:pt>
                <c:pt idx="13">
                  <c:v>2.0257999999999998</c:v>
                </c:pt>
                <c:pt idx="14">
                  <c:v>1.9175</c:v>
                </c:pt>
                <c:pt idx="15">
                  <c:v>1.8567</c:v>
                </c:pt>
                <c:pt idx="16">
                  <c:v>1.7991999999999999</c:v>
                </c:pt>
                <c:pt idx="17">
                  <c:v>1.7994000000000001</c:v>
                </c:pt>
                <c:pt idx="18">
                  <c:v>1.7584</c:v>
                </c:pt>
                <c:pt idx="19">
                  <c:v>1.7249000000000001</c:v>
                </c:pt>
                <c:pt idx="20">
                  <c:v>1.6862999999999999</c:v>
                </c:pt>
                <c:pt idx="21">
                  <c:v>1.7101</c:v>
                </c:pt>
                <c:pt idx="22">
                  <c:v>1.6503000000000001</c:v>
                </c:pt>
                <c:pt idx="23">
                  <c:v>1.7043999999999999</c:v>
                </c:pt>
                <c:pt idx="24">
                  <c:v>1.6414</c:v>
                </c:pt>
                <c:pt idx="25">
                  <c:v>1.5639000000000001</c:v>
                </c:pt>
                <c:pt idx="26">
                  <c:v>1.5562</c:v>
                </c:pt>
                <c:pt idx="27">
                  <c:v>1.5170999999999999</c:v>
                </c:pt>
                <c:pt idx="28">
                  <c:v>1.4994000000000001</c:v>
                </c:pt>
                <c:pt idx="29">
                  <c:v>1.4735</c:v>
                </c:pt>
                <c:pt idx="30">
                  <c:v>1.4725999999999999</c:v>
                </c:pt>
                <c:pt idx="31">
                  <c:v>1.4278999999999999</c:v>
                </c:pt>
                <c:pt idx="32">
                  <c:v>1.4113</c:v>
                </c:pt>
                <c:pt idx="33">
                  <c:v>1.4101999999999999</c:v>
                </c:pt>
                <c:pt idx="34">
                  <c:v>1.3909</c:v>
                </c:pt>
                <c:pt idx="35">
                  <c:v>1.4004000000000001</c:v>
                </c:pt>
                <c:pt idx="36">
                  <c:v>1.3567</c:v>
                </c:pt>
                <c:pt idx="37">
                  <c:v>1.3179000000000001</c:v>
                </c:pt>
                <c:pt idx="38">
                  <c:v>1.3101</c:v>
                </c:pt>
                <c:pt idx="39">
                  <c:v>1.2823</c:v>
                </c:pt>
                <c:pt idx="40">
                  <c:v>1.2535000000000001</c:v>
                </c:pt>
                <c:pt idx="41">
                  <c:v>1.2548999999999999</c:v>
                </c:pt>
                <c:pt idx="42">
                  <c:v>1.2527999999999999</c:v>
                </c:pt>
                <c:pt idx="43">
                  <c:v>1.2164999999999999</c:v>
                </c:pt>
                <c:pt idx="44">
                  <c:v>1.2023999999999999</c:v>
                </c:pt>
                <c:pt idx="45">
                  <c:v>1.1718999999999999</c:v>
                </c:pt>
                <c:pt idx="46">
                  <c:v>1.1744000000000001</c:v>
                </c:pt>
                <c:pt idx="47">
                  <c:v>1.1599999999999999</c:v>
                </c:pt>
                <c:pt idx="48">
                  <c:v>1.1486000000000001</c:v>
                </c:pt>
                <c:pt idx="49">
                  <c:v>1.1534</c:v>
                </c:pt>
                <c:pt idx="50">
                  <c:v>1.1603000000000001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T.elegans!$F$1</c:f>
              <c:strCache>
                <c:ptCount val="1"/>
                <c:pt idx="0">
                  <c:v>Expect</c:v>
                </c:pt>
              </c:strCache>
            </c:strRef>
          </c:tx>
          <c:spPr>
            <a:ln w="12700" cap="rnd">
              <a:solidFill>
                <a:sysClr val="window" lastClr="FFFFFF">
                  <a:lumMod val="50000"/>
                </a:sysClr>
              </a:solidFill>
              <a:round/>
            </a:ln>
            <a:effectLst/>
          </c:spPr>
          <c:marker>
            <c:symbol val="none"/>
          </c:marker>
          <c:xVal>
            <c:numRef>
              <c:f>T.elegans!$B$2:$B$52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T.elegans!$F$2:$F$52</c:f>
              <c:numCache>
                <c:formatCode>General</c:formatCode>
                <c:ptCount val="51"/>
                <c:pt idx="0">
                  <c:v>1.8242342</c:v>
                </c:pt>
                <c:pt idx="1">
                  <c:v>1.7931085</c:v>
                </c:pt>
                <c:pt idx="2">
                  <c:v>1.7884994999999999</c:v>
                </c:pt>
                <c:pt idx="3">
                  <c:v>1.7869362</c:v>
                </c:pt>
                <c:pt idx="4">
                  <c:v>1.7922241000000001</c:v>
                </c:pt>
                <c:pt idx="5">
                  <c:v>1.7891633</c:v>
                </c:pt>
                <c:pt idx="6">
                  <c:v>1.7697322</c:v>
                </c:pt>
                <c:pt idx="7">
                  <c:v>1.7529573000000001</c:v>
                </c:pt>
                <c:pt idx="8">
                  <c:v>1.7266834</c:v>
                </c:pt>
                <c:pt idx="9">
                  <c:v>1.7021658</c:v>
                </c:pt>
                <c:pt idx="10">
                  <c:v>1.6825346999999999</c:v>
                </c:pt>
                <c:pt idx="11">
                  <c:v>1.6698312</c:v>
                </c:pt>
                <c:pt idx="12">
                  <c:v>1.6607106</c:v>
                </c:pt>
                <c:pt idx="13">
                  <c:v>1.6490598000000001</c:v>
                </c:pt>
                <c:pt idx="14">
                  <c:v>1.6200789</c:v>
                </c:pt>
                <c:pt idx="15">
                  <c:v>1.5961337</c:v>
                </c:pt>
                <c:pt idx="16">
                  <c:v>1.5708382000000001</c:v>
                </c:pt>
                <c:pt idx="17">
                  <c:v>1.5455532999999999</c:v>
                </c:pt>
                <c:pt idx="18">
                  <c:v>1.5196231</c:v>
                </c:pt>
                <c:pt idx="19">
                  <c:v>1.4922683000000001</c:v>
                </c:pt>
                <c:pt idx="20">
                  <c:v>1.4765834</c:v>
                </c:pt>
                <c:pt idx="21">
                  <c:v>1.4560804000000001</c:v>
                </c:pt>
                <c:pt idx="22">
                  <c:v>1.4396015</c:v>
                </c:pt>
                <c:pt idx="23">
                  <c:v>1.4240200999999999</c:v>
                </c:pt>
                <c:pt idx="24">
                  <c:v>1.401106</c:v>
                </c:pt>
                <c:pt idx="25">
                  <c:v>1.3784698</c:v>
                </c:pt>
                <c:pt idx="26">
                  <c:v>1.3522959999999999</c:v>
                </c:pt>
                <c:pt idx="27">
                  <c:v>1.3298402</c:v>
                </c:pt>
                <c:pt idx="28">
                  <c:v>1.3111648</c:v>
                </c:pt>
                <c:pt idx="29">
                  <c:v>1.2917638</c:v>
                </c:pt>
                <c:pt idx="30">
                  <c:v>1.2776989999999999</c:v>
                </c:pt>
                <c:pt idx="31">
                  <c:v>1.2554874</c:v>
                </c:pt>
                <c:pt idx="32">
                  <c:v>1.2335050000000001</c:v>
                </c:pt>
                <c:pt idx="33">
                  <c:v>1.2207140999999999</c:v>
                </c:pt>
                <c:pt idx="34">
                  <c:v>1.203694</c:v>
                </c:pt>
                <c:pt idx="35">
                  <c:v>1.1939327</c:v>
                </c:pt>
                <c:pt idx="36">
                  <c:v>1.1736774000000001</c:v>
                </c:pt>
                <c:pt idx="37">
                  <c:v>1.1595295999999999</c:v>
                </c:pt>
                <c:pt idx="38">
                  <c:v>1.1438623000000001</c:v>
                </c:pt>
                <c:pt idx="39">
                  <c:v>1.1283236000000001</c:v>
                </c:pt>
                <c:pt idx="40">
                  <c:v>1.1175558000000001</c:v>
                </c:pt>
                <c:pt idx="41">
                  <c:v>1.1037583</c:v>
                </c:pt>
                <c:pt idx="42">
                  <c:v>1.0906286000000001</c:v>
                </c:pt>
                <c:pt idx="43">
                  <c:v>1.0747281</c:v>
                </c:pt>
                <c:pt idx="44">
                  <c:v>1.0565367000000001</c:v>
                </c:pt>
                <c:pt idx="45">
                  <c:v>1.0445156</c:v>
                </c:pt>
                <c:pt idx="46">
                  <c:v>1.0325844</c:v>
                </c:pt>
                <c:pt idx="47">
                  <c:v>1.0276543</c:v>
                </c:pt>
                <c:pt idx="48">
                  <c:v>1.0164652999999999</c:v>
                </c:pt>
                <c:pt idx="49">
                  <c:v>1.0049538</c:v>
                </c:pt>
                <c:pt idx="50">
                  <c:v>0.99802559999999996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52747664"/>
        <c:axId val="652748208"/>
      </c:scatterChart>
      <c:valAx>
        <c:axId val="652747664"/>
        <c:scaling>
          <c:orientation val="minMax"/>
          <c:max val="3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 dirty="0" err="1" smtClean="0">
                    <a:solidFill>
                      <a:schemeClr val="tx1"/>
                    </a:solidFill>
                    <a:effectLst/>
                  </a:rPr>
                  <a:t>Spatial scale</a:t>
                </a: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 </a:t>
                </a:r>
                <a:r>
                  <a:rPr lang="es-CO" sz="800" b="0" i="1" baseline="0" dirty="0" smtClean="0">
                    <a:solidFill>
                      <a:schemeClr val="tx1"/>
                    </a:solidFill>
                    <a:effectLst/>
                  </a:rPr>
                  <a:t>r</a:t>
                </a: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 [m]</a:t>
                </a:r>
                <a:endParaRPr lang="es-CO" sz="800" b="0" dirty="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652748208"/>
        <c:crosses val="autoZero"/>
        <c:crossBetween val="midCat"/>
        <c:majorUnit val="5"/>
      </c:valAx>
      <c:valAx>
        <c:axId val="652748208"/>
        <c:scaling>
          <c:orientation val="minMax"/>
          <c:max val="6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>
                    <a:solidFill>
                      <a:sysClr val="windowText" lastClr="000000"/>
                    </a:solidFill>
                    <a:effectLst/>
                  </a:rPr>
                  <a:t>Univariate PCF g</a:t>
                </a:r>
                <a:r>
                  <a:rPr lang="es-CO" sz="800" b="0" i="0" baseline="-25000">
                    <a:solidFill>
                      <a:sysClr val="windowText" lastClr="000000"/>
                    </a:solidFill>
                    <a:effectLst/>
                  </a:rPr>
                  <a:t>11</a:t>
                </a:r>
                <a:r>
                  <a:rPr lang="es-CO" sz="800" b="0" i="0" baseline="0">
                    <a:solidFill>
                      <a:sysClr val="windowText" lastClr="000000"/>
                    </a:solidFill>
                    <a:effectLst/>
                  </a:rPr>
                  <a:t> (</a:t>
                </a:r>
                <a:r>
                  <a:rPr lang="es-CO" sz="800" b="0" i="1" baseline="0">
                    <a:solidFill>
                      <a:sysClr val="windowText" lastClr="000000"/>
                    </a:solidFill>
                    <a:effectLst/>
                  </a:rPr>
                  <a:t>r</a:t>
                </a:r>
                <a:r>
                  <a:rPr lang="es-CO" sz="800" b="0" i="0" baseline="0">
                    <a:solidFill>
                      <a:sysClr val="windowText" lastClr="000000"/>
                    </a:solidFill>
                    <a:effectLst/>
                  </a:rPr>
                  <a:t>)</a:t>
                </a:r>
                <a:endParaRPr lang="es-CO" sz="800" b="0">
                  <a:solidFill>
                    <a:sysClr val="windowText" lastClr="000000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652747664"/>
        <c:crosses val="autoZero"/>
        <c:crossBetween val="midCat"/>
        <c:majorUnit val="2"/>
      </c:valAx>
      <c:spPr>
        <a:noFill/>
        <a:ln w="3175">
          <a:solidFill>
            <a:schemeClr val="tx1">
              <a:lumMod val="75000"/>
              <a:lumOff val="2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M.capote!$C$1</c:f>
              <c:strCache>
                <c:ptCount val="1"/>
                <c:pt idx="0">
                  <c:v>g11(r)</c:v>
                </c:pt>
              </c:strCache>
            </c:strRef>
          </c:tx>
          <c:spPr>
            <a:ln w="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2"/>
            <c:spPr>
              <a:solidFill>
                <a:srgbClr val="FF0000"/>
              </a:solidFill>
              <a:ln w="9525">
                <a:noFill/>
              </a:ln>
              <a:effectLst/>
            </c:spPr>
          </c:marker>
          <c:xVal>
            <c:numRef>
              <c:f>M.capote!$B$2:$B$52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M.capote!$C$2:$C$52</c:f>
              <c:numCache>
                <c:formatCode>General</c:formatCode>
                <c:ptCount val="51"/>
                <c:pt idx="0">
                  <c:v>1.4645999999999999</c:v>
                </c:pt>
                <c:pt idx="1">
                  <c:v>2.3843999999999999</c:v>
                </c:pt>
                <c:pt idx="2">
                  <c:v>1.8571</c:v>
                </c:pt>
                <c:pt idx="3">
                  <c:v>1.581</c:v>
                </c:pt>
                <c:pt idx="4">
                  <c:v>1.1055999999999999</c:v>
                </c:pt>
                <c:pt idx="5">
                  <c:v>1.2186999999999999</c:v>
                </c:pt>
                <c:pt idx="6">
                  <c:v>0.97770000000000001</c:v>
                </c:pt>
                <c:pt idx="7">
                  <c:v>0.97409999999999997</c:v>
                </c:pt>
                <c:pt idx="8">
                  <c:v>0.95050000000000001</c:v>
                </c:pt>
                <c:pt idx="9">
                  <c:v>1.0529999999999999</c:v>
                </c:pt>
                <c:pt idx="10">
                  <c:v>0.97</c:v>
                </c:pt>
                <c:pt idx="11">
                  <c:v>1.0221</c:v>
                </c:pt>
                <c:pt idx="12">
                  <c:v>1.0507</c:v>
                </c:pt>
                <c:pt idx="13">
                  <c:v>1.1123000000000001</c:v>
                </c:pt>
                <c:pt idx="14">
                  <c:v>1.0687</c:v>
                </c:pt>
                <c:pt idx="15">
                  <c:v>1.0459000000000001</c:v>
                </c:pt>
                <c:pt idx="16">
                  <c:v>0.95</c:v>
                </c:pt>
                <c:pt idx="17">
                  <c:v>0.99299999999999999</c:v>
                </c:pt>
                <c:pt idx="18">
                  <c:v>1.0491999999999999</c:v>
                </c:pt>
                <c:pt idx="19">
                  <c:v>1.1181000000000001</c:v>
                </c:pt>
                <c:pt idx="20">
                  <c:v>1.1085</c:v>
                </c:pt>
                <c:pt idx="21">
                  <c:v>1.1017999999999999</c:v>
                </c:pt>
                <c:pt idx="22">
                  <c:v>1.1093</c:v>
                </c:pt>
                <c:pt idx="23">
                  <c:v>1.1060000000000001</c:v>
                </c:pt>
                <c:pt idx="24">
                  <c:v>1.0330999999999999</c:v>
                </c:pt>
                <c:pt idx="25">
                  <c:v>1.1001000000000001</c:v>
                </c:pt>
                <c:pt idx="26">
                  <c:v>0.93059999999999998</c:v>
                </c:pt>
                <c:pt idx="27">
                  <c:v>0.88839999999999997</c:v>
                </c:pt>
                <c:pt idx="28">
                  <c:v>0.80589999999999995</c:v>
                </c:pt>
                <c:pt idx="29">
                  <c:v>0.89600000000000002</c:v>
                </c:pt>
                <c:pt idx="30">
                  <c:v>0.96599999999999997</c:v>
                </c:pt>
                <c:pt idx="31">
                  <c:v>0.95599999999999996</c:v>
                </c:pt>
                <c:pt idx="32">
                  <c:v>0.97689999999999999</c:v>
                </c:pt>
                <c:pt idx="33">
                  <c:v>0.90739999999999998</c:v>
                </c:pt>
                <c:pt idx="34">
                  <c:v>0.997</c:v>
                </c:pt>
                <c:pt idx="35">
                  <c:v>0.9869</c:v>
                </c:pt>
                <c:pt idx="36">
                  <c:v>1.0354000000000001</c:v>
                </c:pt>
                <c:pt idx="37">
                  <c:v>0.91149999999999998</c:v>
                </c:pt>
                <c:pt idx="38">
                  <c:v>0.99970000000000003</c:v>
                </c:pt>
                <c:pt idx="39">
                  <c:v>1.0013000000000001</c:v>
                </c:pt>
                <c:pt idx="40">
                  <c:v>1.0117</c:v>
                </c:pt>
                <c:pt idx="41">
                  <c:v>0.87350000000000005</c:v>
                </c:pt>
                <c:pt idx="42">
                  <c:v>0.92259999999999998</c:v>
                </c:pt>
                <c:pt idx="43">
                  <c:v>0.89</c:v>
                </c:pt>
                <c:pt idx="44">
                  <c:v>0.96730000000000005</c:v>
                </c:pt>
                <c:pt idx="45">
                  <c:v>0.82579999999999998</c:v>
                </c:pt>
                <c:pt idx="46">
                  <c:v>0.96489999999999998</c:v>
                </c:pt>
                <c:pt idx="47">
                  <c:v>0.91479999999999995</c:v>
                </c:pt>
                <c:pt idx="48">
                  <c:v>1.0714999999999999</c:v>
                </c:pt>
                <c:pt idx="49">
                  <c:v>1.0237000000000001</c:v>
                </c:pt>
                <c:pt idx="50">
                  <c:v>1.0934999999999999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M.capote!$D$1</c:f>
              <c:strCache>
                <c:ptCount val="1"/>
                <c:pt idx="0">
                  <c:v>E11-</c:v>
                </c:pt>
              </c:strCache>
            </c:strRef>
          </c:tx>
          <c:spPr>
            <a:ln w="0" cap="rnd">
              <a:solidFill>
                <a:sysClr val="windowText" lastClr="000000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M.capote!$B$2:$B$52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M.capote!$D$2:$D$52</c:f>
              <c:numCache>
                <c:formatCode>General</c:formatCode>
                <c:ptCount val="51"/>
                <c:pt idx="0">
                  <c:v>0.28889999999999999</c:v>
                </c:pt>
                <c:pt idx="1">
                  <c:v>0.53039999999999998</c:v>
                </c:pt>
                <c:pt idx="2">
                  <c:v>0.63839999999999997</c:v>
                </c:pt>
                <c:pt idx="3">
                  <c:v>0.62350000000000005</c:v>
                </c:pt>
                <c:pt idx="4">
                  <c:v>0.67330000000000001</c:v>
                </c:pt>
                <c:pt idx="5">
                  <c:v>0.6794</c:v>
                </c:pt>
                <c:pt idx="6">
                  <c:v>0.75239999999999996</c:v>
                </c:pt>
                <c:pt idx="7">
                  <c:v>0.80369999999999997</c:v>
                </c:pt>
                <c:pt idx="8">
                  <c:v>0.85550000000000004</c:v>
                </c:pt>
                <c:pt idx="9">
                  <c:v>0.81340000000000001</c:v>
                </c:pt>
                <c:pt idx="10">
                  <c:v>0.7853</c:v>
                </c:pt>
                <c:pt idx="11">
                  <c:v>0.81189999999999996</c:v>
                </c:pt>
                <c:pt idx="12">
                  <c:v>0.85540000000000005</c:v>
                </c:pt>
                <c:pt idx="13">
                  <c:v>0.84550000000000003</c:v>
                </c:pt>
                <c:pt idx="14">
                  <c:v>0.82730000000000004</c:v>
                </c:pt>
                <c:pt idx="15">
                  <c:v>0.83130000000000004</c:v>
                </c:pt>
                <c:pt idx="16">
                  <c:v>0.85950000000000004</c:v>
                </c:pt>
                <c:pt idx="17">
                  <c:v>0.8508</c:v>
                </c:pt>
                <c:pt idx="18">
                  <c:v>0.81699999999999995</c:v>
                </c:pt>
                <c:pt idx="19">
                  <c:v>0.86509999999999998</c:v>
                </c:pt>
                <c:pt idx="20">
                  <c:v>0.8306</c:v>
                </c:pt>
                <c:pt idx="21">
                  <c:v>0.81879999999999997</c:v>
                </c:pt>
                <c:pt idx="22">
                  <c:v>0.8327</c:v>
                </c:pt>
                <c:pt idx="23">
                  <c:v>0.80110000000000003</c:v>
                </c:pt>
                <c:pt idx="24">
                  <c:v>0.77880000000000005</c:v>
                </c:pt>
                <c:pt idx="25">
                  <c:v>0.81569999999999998</c:v>
                </c:pt>
                <c:pt idx="26">
                  <c:v>0.79079999999999995</c:v>
                </c:pt>
                <c:pt idx="27">
                  <c:v>0.77539999999999998</c:v>
                </c:pt>
                <c:pt idx="28">
                  <c:v>0.80300000000000005</c:v>
                </c:pt>
                <c:pt idx="29">
                  <c:v>0.78369999999999995</c:v>
                </c:pt>
                <c:pt idx="30">
                  <c:v>0.77980000000000005</c:v>
                </c:pt>
                <c:pt idx="31">
                  <c:v>0.76100000000000001</c:v>
                </c:pt>
                <c:pt idx="32">
                  <c:v>0.75360000000000005</c:v>
                </c:pt>
                <c:pt idx="33">
                  <c:v>0.78180000000000005</c:v>
                </c:pt>
                <c:pt idx="34">
                  <c:v>0.78769999999999996</c:v>
                </c:pt>
                <c:pt idx="35">
                  <c:v>0.76670000000000005</c:v>
                </c:pt>
                <c:pt idx="36">
                  <c:v>0.75380000000000003</c:v>
                </c:pt>
                <c:pt idx="37">
                  <c:v>0.72309999999999997</c:v>
                </c:pt>
                <c:pt idx="38">
                  <c:v>0.77059999999999995</c:v>
                </c:pt>
                <c:pt idx="39">
                  <c:v>0.74119999999999997</c:v>
                </c:pt>
                <c:pt idx="40">
                  <c:v>0.72189999999999999</c:v>
                </c:pt>
                <c:pt idx="41">
                  <c:v>0.69099999999999995</c:v>
                </c:pt>
                <c:pt idx="42">
                  <c:v>0.71379999999999999</c:v>
                </c:pt>
                <c:pt idx="43">
                  <c:v>0.71189999999999998</c:v>
                </c:pt>
                <c:pt idx="44">
                  <c:v>0.7036</c:v>
                </c:pt>
                <c:pt idx="45">
                  <c:v>0.69779999999999998</c:v>
                </c:pt>
                <c:pt idx="46">
                  <c:v>0.66210000000000002</c:v>
                </c:pt>
                <c:pt idx="47">
                  <c:v>0.68689999999999996</c:v>
                </c:pt>
                <c:pt idx="48">
                  <c:v>0.69840000000000002</c:v>
                </c:pt>
                <c:pt idx="49">
                  <c:v>0.66849999999999998</c:v>
                </c:pt>
                <c:pt idx="50">
                  <c:v>0.64439999999999997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M.capote!$E$1</c:f>
              <c:strCache>
                <c:ptCount val="1"/>
                <c:pt idx="0">
                  <c:v>E11+</c:v>
                </c:pt>
              </c:strCache>
            </c:strRef>
          </c:tx>
          <c:spPr>
            <a:ln w="3175" cap="rnd">
              <a:solidFill>
                <a:sysClr val="windowText" lastClr="000000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M.capote!$B$2:$B$52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M.capote!$E$2:$E$52</c:f>
              <c:numCache>
                <c:formatCode>General</c:formatCode>
                <c:ptCount val="51"/>
                <c:pt idx="0">
                  <c:v>2.6324000000000001</c:v>
                </c:pt>
                <c:pt idx="1">
                  <c:v>2.0878000000000001</c:v>
                </c:pt>
                <c:pt idx="2">
                  <c:v>2.0426000000000002</c:v>
                </c:pt>
                <c:pt idx="3">
                  <c:v>1.7467999999999999</c:v>
                </c:pt>
                <c:pt idx="4">
                  <c:v>1.6706000000000001</c:v>
                </c:pt>
                <c:pt idx="5">
                  <c:v>1.5636000000000001</c:v>
                </c:pt>
                <c:pt idx="6">
                  <c:v>1.6686000000000001</c:v>
                </c:pt>
                <c:pt idx="7">
                  <c:v>1.6597</c:v>
                </c:pt>
                <c:pt idx="8">
                  <c:v>1.6711</c:v>
                </c:pt>
                <c:pt idx="9">
                  <c:v>1.6032</c:v>
                </c:pt>
                <c:pt idx="10">
                  <c:v>1.5734999999999999</c:v>
                </c:pt>
                <c:pt idx="11">
                  <c:v>1.5161</c:v>
                </c:pt>
                <c:pt idx="12">
                  <c:v>1.5421</c:v>
                </c:pt>
                <c:pt idx="13">
                  <c:v>1.4341999999999999</c:v>
                </c:pt>
                <c:pt idx="14">
                  <c:v>1.4646999999999999</c:v>
                </c:pt>
                <c:pt idx="15">
                  <c:v>1.4921</c:v>
                </c:pt>
                <c:pt idx="16">
                  <c:v>1.4428000000000001</c:v>
                </c:pt>
                <c:pt idx="17">
                  <c:v>1.399</c:v>
                </c:pt>
                <c:pt idx="18">
                  <c:v>1.3964000000000001</c:v>
                </c:pt>
                <c:pt idx="19">
                  <c:v>1.3987000000000001</c:v>
                </c:pt>
                <c:pt idx="20">
                  <c:v>1.3220000000000001</c:v>
                </c:pt>
                <c:pt idx="21">
                  <c:v>1.3244</c:v>
                </c:pt>
                <c:pt idx="22">
                  <c:v>1.3313999999999999</c:v>
                </c:pt>
                <c:pt idx="23">
                  <c:v>1.3382000000000001</c:v>
                </c:pt>
                <c:pt idx="24">
                  <c:v>1.2646999999999999</c:v>
                </c:pt>
                <c:pt idx="25">
                  <c:v>1.2121999999999999</c:v>
                </c:pt>
                <c:pt idx="26">
                  <c:v>1.2136</c:v>
                </c:pt>
                <c:pt idx="27">
                  <c:v>1.2277</c:v>
                </c:pt>
                <c:pt idx="28">
                  <c:v>1.2646999999999999</c:v>
                </c:pt>
                <c:pt idx="29">
                  <c:v>1.238</c:v>
                </c:pt>
                <c:pt idx="30">
                  <c:v>1.2189000000000001</c:v>
                </c:pt>
                <c:pt idx="31">
                  <c:v>1.1621999999999999</c:v>
                </c:pt>
                <c:pt idx="32">
                  <c:v>1.2015</c:v>
                </c:pt>
                <c:pt idx="33">
                  <c:v>1.1912</c:v>
                </c:pt>
                <c:pt idx="34">
                  <c:v>1.2020999999999999</c:v>
                </c:pt>
                <c:pt idx="35">
                  <c:v>1.1571</c:v>
                </c:pt>
                <c:pt idx="36">
                  <c:v>1.1619999999999999</c:v>
                </c:pt>
                <c:pt idx="37">
                  <c:v>1.1483000000000001</c:v>
                </c:pt>
                <c:pt idx="38">
                  <c:v>1.1375999999999999</c:v>
                </c:pt>
                <c:pt idx="39">
                  <c:v>1.1269</c:v>
                </c:pt>
                <c:pt idx="40">
                  <c:v>1.1241000000000001</c:v>
                </c:pt>
                <c:pt idx="41">
                  <c:v>1.1138999999999999</c:v>
                </c:pt>
                <c:pt idx="42">
                  <c:v>1.1379999999999999</c:v>
                </c:pt>
                <c:pt idx="43">
                  <c:v>1.1214</c:v>
                </c:pt>
                <c:pt idx="44">
                  <c:v>1.1185</c:v>
                </c:pt>
                <c:pt idx="45">
                  <c:v>1.0892999999999999</c:v>
                </c:pt>
                <c:pt idx="46">
                  <c:v>1.0871</c:v>
                </c:pt>
                <c:pt idx="47">
                  <c:v>1.1309</c:v>
                </c:pt>
                <c:pt idx="48">
                  <c:v>1.1067</c:v>
                </c:pt>
                <c:pt idx="49">
                  <c:v>1.1163000000000001</c:v>
                </c:pt>
                <c:pt idx="50">
                  <c:v>1.1531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M.capote!$F$1</c:f>
              <c:strCache>
                <c:ptCount val="1"/>
                <c:pt idx="0">
                  <c:v>Expect</c:v>
                </c:pt>
              </c:strCache>
            </c:strRef>
          </c:tx>
          <c:spPr>
            <a:ln w="12700" cap="rnd">
              <a:solidFill>
                <a:sysClr val="window" lastClr="FFFFFF">
                  <a:lumMod val="50000"/>
                </a:sysClr>
              </a:solidFill>
              <a:round/>
            </a:ln>
            <a:effectLst/>
          </c:spPr>
          <c:marker>
            <c:symbol val="none"/>
          </c:marker>
          <c:xVal>
            <c:numRef>
              <c:f>M.capote!$B$2:$B$52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M.capote!$F$2:$F$52</c:f>
              <c:numCache>
                <c:formatCode>General</c:formatCode>
                <c:ptCount val="51"/>
                <c:pt idx="0">
                  <c:v>1.2201945000000001</c:v>
                </c:pt>
                <c:pt idx="1">
                  <c:v>1.1944954999999999</c:v>
                </c:pt>
                <c:pt idx="2">
                  <c:v>1.1940451999999999</c:v>
                </c:pt>
                <c:pt idx="3">
                  <c:v>1.1729497</c:v>
                </c:pt>
                <c:pt idx="4">
                  <c:v>1.1847954999999999</c:v>
                </c:pt>
                <c:pt idx="5">
                  <c:v>1.1774682999999999</c:v>
                </c:pt>
                <c:pt idx="6">
                  <c:v>1.1743538</c:v>
                </c:pt>
                <c:pt idx="7">
                  <c:v>1.1605824</c:v>
                </c:pt>
                <c:pt idx="8">
                  <c:v>1.1668693000000001</c:v>
                </c:pt>
                <c:pt idx="9">
                  <c:v>1.1539045000000001</c:v>
                </c:pt>
                <c:pt idx="10">
                  <c:v>1.1487799000000001</c:v>
                </c:pt>
                <c:pt idx="11">
                  <c:v>1.1284361999999999</c:v>
                </c:pt>
                <c:pt idx="12">
                  <c:v>1.1341739</c:v>
                </c:pt>
                <c:pt idx="13">
                  <c:v>1.1229296</c:v>
                </c:pt>
                <c:pt idx="14">
                  <c:v>1.1217064999999999</c:v>
                </c:pt>
                <c:pt idx="15">
                  <c:v>1.1083764</c:v>
                </c:pt>
                <c:pt idx="16">
                  <c:v>1.0926216</c:v>
                </c:pt>
                <c:pt idx="17">
                  <c:v>1.0900809</c:v>
                </c:pt>
                <c:pt idx="18">
                  <c:v>1.0841809</c:v>
                </c:pt>
                <c:pt idx="19">
                  <c:v>1.091107</c:v>
                </c:pt>
                <c:pt idx="20">
                  <c:v>1.0798915</c:v>
                </c:pt>
                <c:pt idx="21">
                  <c:v>1.0765513</c:v>
                </c:pt>
                <c:pt idx="22">
                  <c:v>1.0709397</c:v>
                </c:pt>
                <c:pt idx="23">
                  <c:v>1.0562803999999999</c:v>
                </c:pt>
                <c:pt idx="24">
                  <c:v>1.0404492000000001</c:v>
                </c:pt>
                <c:pt idx="25">
                  <c:v>1.0233327000000001</c:v>
                </c:pt>
                <c:pt idx="26">
                  <c:v>1.0131030000000001</c:v>
                </c:pt>
                <c:pt idx="27">
                  <c:v>1.0099216</c:v>
                </c:pt>
                <c:pt idx="28">
                  <c:v>1.0016301999999999</c:v>
                </c:pt>
                <c:pt idx="29">
                  <c:v>0.9990251</c:v>
                </c:pt>
                <c:pt idx="30">
                  <c:v>0.99339650000000002</c:v>
                </c:pt>
                <c:pt idx="31">
                  <c:v>0.99067340000000004</c:v>
                </c:pt>
                <c:pt idx="32">
                  <c:v>0.99161659999999996</c:v>
                </c:pt>
                <c:pt idx="33">
                  <c:v>0.98819999999999997</c:v>
                </c:pt>
                <c:pt idx="34">
                  <c:v>0.98531310000000005</c:v>
                </c:pt>
                <c:pt idx="35">
                  <c:v>0.97297389999999995</c:v>
                </c:pt>
                <c:pt idx="36">
                  <c:v>0.9697211</c:v>
                </c:pt>
                <c:pt idx="37">
                  <c:v>0.95867340000000001</c:v>
                </c:pt>
                <c:pt idx="38">
                  <c:v>0.95589299999999999</c:v>
                </c:pt>
                <c:pt idx="39">
                  <c:v>0.93696179999999996</c:v>
                </c:pt>
                <c:pt idx="40">
                  <c:v>0.93014969999999997</c:v>
                </c:pt>
                <c:pt idx="41">
                  <c:v>0.91713619999999996</c:v>
                </c:pt>
                <c:pt idx="42">
                  <c:v>0.91708840000000003</c:v>
                </c:pt>
                <c:pt idx="43">
                  <c:v>0.91093619999999997</c:v>
                </c:pt>
                <c:pt idx="44">
                  <c:v>0.90873320000000002</c:v>
                </c:pt>
                <c:pt idx="45">
                  <c:v>0.9039256</c:v>
                </c:pt>
                <c:pt idx="46">
                  <c:v>0.90072209999999997</c:v>
                </c:pt>
                <c:pt idx="47">
                  <c:v>0.90226879999999998</c:v>
                </c:pt>
                <c:pt idx="48">
                  <c:v>0.89800199999999997</c:v>
                </c:pt>
                <c:pt idx="49">
                  <c:v>0.89598140000000004</c:v>
                </c:pt>
                <c:pt idx="50">
                  <c:v>0.8902352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52746576"/>
        <c:axId val="652743856"/>
      </c:scatterChart>
      <c:valAx>
        <c:axId val="652746576"/>
        <c:scaling>
          <c:orientation val="minMax"/>
          <c:max val="3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 dirty="0" err="1" smtClean="0">
                    <a:solidFill>
                      <a:schemeClr val="tx1"/>
                    </a:solidFill>
                    <a:effectLst/>
                  </a:rPr>
                  <a:t>Spatial scale</a:t>
                </a: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 </a:t>
                </a:r>
                <a:r>
                  <a:rPr lang="es-CO" sz="800" b="0" i="1" baseline="0" dirty="0" smtClean="0">
                    <a:solidFill>
                      <a:schemeClr val="tx1"/>
                    </a:solidFill>
                    <a:effectLst/>
                  </a:rPr>
                  <a:t>r</a:t>
                </a: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 [m]</a:t>
                </a:r>
                <a:endParaRPr lang="es-CO" sz="800" b="0" dirty="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652743856"/>
        <c:crosses val="autoZero"/>
        <c:crossBetween val="midCat"/>
        <c:majorUnit val="5"/>
      </c:valAx>
      <c:valAx>
        <c:axId val="652743856"/>
        <c:scaling>
          <c:orientation val="minMax"/>
          <c:max val="6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>
                    <a:effectLst/>
                  </a:rPr>
                  <a:t>Univariate PCF g</a:t>
                </a:r>
                <a:r>
                  <a:rPr lang="es-CO" sz="800" b="0" i="0" baseline="-25000">
                    <a:effectLst/>
                  </a:rPr>
                  <a:t>11</a:t>
                </a:r>
                <a:r>
                  <a:rPr lang="es-CO" sz="800" b="0" i="0" baseline="0">
                    <a:effectLst/>
                  </a:rPr>
                  <a:t> (</a:t>
                </a:r>
                <a:r>
                  <a:rPr lang="es-CO" sz="800" b="0" i="1" baseline="0">
                    <a:effectLst/>
                  </a:rPr>
                  <a:t>r</a:t>
                </a:r>
                <a:r>
                  <a:rPr lang="es-CO" sz="800" b="0" i="0" baseline="0">
                    <a:effectLst/>
                  </a:rPr>
                  <a:t>)</a:t>
                </a:r>
                <a:endParaRPr lang="es-CO" sz="800" b="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652746576"/>
        <c:crosses val="autoZero"/>
        <c:crossBetween val="midCat"/>
        <c:majorUnit val="2"/>
      </c:valAx>
      <c:spPr>
        <a:noFill/>
        <a:ln w="3175">
          <a:solidFill>
            <a:schemeClr val="tx1">
              <a:lumMod val="75000"/>
              <a:lumOff val="2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A.grvel!$C$1</c:f>
              <c:strCache>
                <c:ptCount val="1"/>
                <c:pt idx="0">
                  <c:v>g11(r)</c:v>
                </c:pt>
              </c:strCache>
            </c:strRef>
          </c:tx>
          <c:spPr>
            <a:ln w="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2"/>
            <c:spPr>
              <a:solidFill>
                <a:srgbClr val="FF0000"/>
              </a:solidFill>
              <a:ln w="9525">
                <a:noFill/>
              </a:ln>
              <a:effectLst/>
            </c:spPr>
          </c:marker>
          <c:xVal>
            <c:numRef>
              <c:f>A.grvel!$B$2:$B$52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A.grvel!$C$2:$C$52</c:f>
              <c:numCache>
                <c:formatCode>General</c:formatCode>
                <c:ptCount val="51"/>
                <c:pt idx="0">
                  <c:v>2.4929999999999999</c:v>
                </c:pt>
                <c:pt idx="1">
                  <c:v>2.6696</c:v>
                </c:pt>
                <c:pt idx="2">
                  <c:v>2.4177</c:v>
                </c:pt>
                <c:pt idx="3">
                  <c:v>2.0430999999999999</c:v>
                </c:pt>
                <c:pt idx="4">
                  <c:v>1.8468</c:v>
                </c:pt>
                <c:pt idx="5">
                  <c:v>1.857</c:v>
                </c:pt>
                <c:pt idx="6">
                  <c:v>1.8142</c:v>
                </c:pt>
                <c:pt idx="7">
                  <c:v>1.5448</c:v>
                </c:pt>
                <c:pt idx="8">
                  <c:v>1.4710000000000001</c:v>
                </c:pt>
                <c:pt idx="9">
                  <c:v>1.4947999999999999</c:v>
                </c:pt>
                <c:pt idx="10">
                  <c:v>1.7377</c:v>
                </c:pt>
                <c:pt idx="11">
                  <c:v>1.6440999999999999</c:v>
                </c:pt>
                <c:pt idx="12">
                  <c:v>1.6302000000000001</c:v>
                </c:pt>
                <c:pt idx="13">
                  <c:v>1.4159999999999999</c:v>
                </c:pt>
                <c:pt idx="14">
                  <c:v>1.2874000000000001</c:v>
                </c:pt>
                <c:pt idx="15">
                  <c:v>1.2551000000000001</c:v>
                </c:pt>
                <c:pt idx="16">
                  <c:v>1.0736000000000001</c:v>
                </c:pt>
                <c:pt idx="17">
                  <c:v>1.1019000000000001</c:v>
                </c:pt>
                <c:pt idx="18">
                  <c:v>0.93930000000000002</c:v>
                </c:pt>
                <c:pt idx="19">
                  <c:v>1.1087</c:v>
                </c:pt>
                <c:pt idx="20">
                  <c:v>1.1597999999999999</c:v>
                </c:pt>
                <c:pt idx="21">
                  <c:v>1.2736000000000001</c:v>
                </c:pt>
                <c:pt idx="22">
                  <c:v>1.1532</c:v>
                </c:pt>
                <c:pt idx="23">
                  <c:v>1.2392000000000001</c:v>
                </c:pt>
                <c:pt idx="24">
                  <c:v>1.0484</c:v>
                </c:pt>
                <c:pt idx="25">
                  <c:v>1.0571999999999999</c:v>
                </c:pt>
                <c:pt idx="26">
                  <c:v>0.92149999999999999</c:v>
                </c:pt>
                <c:pt idx="27">
                  <c:v>0.92020000000000002</c:v>
                </c:pt>
                <c:pt idx="28">
                  <c:v>0.95589999999999997</c:v>
                </c:pt>
                <c:pt idx="29">
                  <c:v>1.0424</c:v>
                </c:pt>
                <c:pt idx="30">
                  <c:v>1.163</c:v>
                </c:pt>
                <c:pt idx="31">
                  <c:v>1.0794999999999999</c:v>
                </c:pt>
                <c:pt idx="32">
                  <c:v>1.0653999999999999</c:v>
                </c:pt>
                <c:pt idx="33">
                  <c:v>0.93659999999999999</c:v>
                </c:pt>
                <c:pt idx="34">
                  <c:v>0.94159999999999999</c:v>
                </c:pt>
                <c:pt idx="35">
                  <c:v>0.78749999999999998</c:v>
                </c:pt>
                <c:pt idx="36">
                  <c:v>0.86140000000000005</c:v>
                </c:pt>
                <c:pt idx="37">
                  <c:v>0.82420000000000004</c:v>
                </c:pt>
                <c:pt idx="38">
                  <c:v>0.80359999999999998</c:v>
                </c:pt>
                <c:pt idx="39">
                  <c:v>0.83079999999999998</c:v>
                </c:pt>
                <c:pt idx="40">
                  <c:v>0.87529999999999997</c:v>
                </c:pt>
                <c:pt idx="41">
                  <c:v>0.93720000000000003</c:v>
                </c:pt>
                <c:pt idx="42">
                  <c:v>0.78090000000000004</c:v>
                </c:pt>
                <c:pt idx="43">
                  <c:v>0.70420000000000005</c:v>
                </c:pt>
                <c:pt idx="44">
                  <c:v>0.73680000000000001</c:v>
                </c:pt>
                <c:pt idx="45">
                  <c:v>0.76870000000000005</c:v>
                </c:pt>
                <c:pt idx="46">
                  <c:v>0.81510000000000005</c:v>
                </c:pt>
                <c:pt idx="47">
                  <c:v>0.82969999999999999</c:v>
                </c:pt>
                <c:pt idx="48">
                  <c:v>0.93799999999999994</c:v>
                </c:pt>
                <c:pt idx="49">
                  <c:v>1.0287999999999999</c:v>
                </c:pt>
                <c:pt idx="50">
                  <c:v>1.0043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A.grvel!$D$1</c:f>
              <c:strCache>
                <c:ptCount val="1"/>
                <c:pt idx="0">
                  <c:v>E11-</c:v>
                </c:pt>
              </c:strCache>
            </c:strRef>
          </c:tx>
          <c:spPr>
            <a:ln w="0" cap="rnd">
              <a:solidFill>
                <a:sysClr val="windowText" lastClr="000000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A.grvel!$B$2:$B$52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A.grvel!$D$2:$D$52</c:f>
              <c:numCache>
                <c:formatCode>General</c:formatCode>
                <c:ptCount val="51"/>
                <c:pt idx="0">
                  <c:v>0</c:v>
                </c:pt>
                <c:pt idx="1">
                  <c:v>0.4481</c:v>
                </c:pt>
                <c:pt idx="2">
                  <c:v>0.54400000000000004</c:v>
                </c:pt>
                <c:pt idx="3">
                  <c:v>0.70909999999999995</c:v>
                </c:pt>
                <c:pt idx="4">
                  <c:v>0.79330000000000001</c:v>
                </c:pt>
                <c:pt idx="5">
                  <c:v>0.7833</c:v>
                </c:pt>
                <c:pt idx="6">
                  <c:v>0.79490000000000005</c:v>
                </c:pt>
                <c:pt idx="7">
                  <c:v>0.82320000000000004</c:v>
                </c:pt>
                <c:pt idx="8">
                  <c:v>0.81579999999999997</c:v>
                </c:pt>
                <c:pt idx="9">
                  <c:v>0.89539999999999997</c:v>
                </c:pt>
                <c:pt idx="10">
                  <c:v>0.92030000000000001</c:v>
                </c:pt>
                <c:pt idx="11">
                  <c:v>0.83</c:v>
                </c:pt>
                <c:pt idx="12">
                  <c:v>0.85909999999999997</c:v>
                </c:pt>
                <c:pt idx="13">
                  <c:v>0.87280000000000002</c:v>
                </c:pt>
                <c:pt idx="14">
                  <c:v>0.90169999999999995</c:v>
                </c:pt>
                <c:pt idx="15">
                  <c:v>0.89170000000000005</c:v>
                </c:pt>
                <c:pt idx="16">
                  <c:v>0.9284</c:v>
                </c:pt>
                <c:pt idx="17">
                  <c:v>0.88529999999999998</c:v>
                </c:pt>
                <c:pt idx="18">
                  <c:v>0.85440000000000005</c:v>
                </c:pt>
                <c:pt idx="19">
                  <c:v>0.89929999999999999</c:v>
                </c:pt>
                <c:pt idx="20">
                  <c:v>0.85370000000000001</c:v>
                </c:pt>
                <c:pt idx="21">
                  <c:v>0.88919999999999999</c:v>
                </c:pt>
                <c:pt idx="22">
                  <c:v>0.87580000000000002</c:v>
                </c:pt>
                <c:pt idx="23">
                  <c:v>0.87470000000000003</c:v>
                </c:pt>
                <c:pt idx="24">
                  <c:v>0.86109999999999998</c:v>
                </c:pt>
                <c:pt idx="25">
                  <c:v>0.87190000000000001</c:v>
                </c:pt>
                <c:pt idx="26">
                  <c:v>0.76980000000000004</c:v>
                </c:pt>
                <c:pt idx="27">
                  <c:v>0.81410000000000005</c:v>
                </c:pt>
                <c:pt idx="28">
                  <c:v>0.7964</c:v>
                </c:pt>
                <c:pt idx="29">
                  <c:v>0.78220000000000001</c:v>
                </c:pt>
                <c:pt idx="30">
                  <c:v>0.78749999999999998</c:v>
                </c:pt>
                <c:pt idx="31">
                  <c:v>0.82299999999999995</c:v>
                </c:pt>
                <c:pt idx="32">
                  <c:v>0.81240000000000001</c:v>
                </c:pt>
                <c:pt idx="33">
                  <c:v>0.78620000000000001</c:v>
                </c:pt>
                <c:pt idx="34">
                  <c:v>0.77790000000000004</c:v>
                </c:pt>
                <c:pt idx="35">
                  <c:v>0.76400000000000001</c:v>
                </c:pt>
                <c:pt idx="36">
                  <c:v>0.77190000000000003</c:v>
                </c:pt>
                <c:pt idx="37">
                  <c:v>0.75760000000000005</c:v>
                </c:pt>
                <c:pt idx="38">
                  <c:v>0.74360000000000004</c:v>
                </c:pt>
                <c:pt idx="39">
                  <c:v>0.69850000000000001</c:v>
                </c:pt>
                <c:pt idx="40">
                  <c:v>0.72109999999999996</c:v>
                </c:pt>
                <c:pt idx="41">
                  <c:v>0.73660000000000003</c:v>
                </c:pt>
                <c:pt idx="42">
                  <c:v>0.71509999999999996</c:v>
                </c:pt>
                <c:pt idx="43">
                  <c:v>0.6744</c:v>
                </c:pt>
                <c:pt idx="44">
                  <c:v>0.72489999999999999</c:v>
                </c:pt>
                <c:pt idx="45">
                  <c:v>0.70699999999999996</c:v>
                </c:pt>
                <c:pt idx="46">
                  <c:v>0.67359999999999998</c:v>
                </c:pt>
                <c:pt idx="47">
                  <c:v>0.63449999999999995</c:v>
                </c:pt>
                <c:pt idx="48">
                  <c:v>0.61729999999999996</c:v>
                </c:pt>
                <c:pt idx="49">
                  <c:v>0.65400000000000003</c:v>
                </c:pt>
                <c:pt idx="50">
                  <c:v>0.59460000000000002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A.grvel!$E$1</c:f>
              <c:strCache>
                <c:ptCount val="1"/>
                <c:pt idx="0">
                  <c:v>E11+</c:v>
                </c:pt>
              </c:strCache>
            </c:strRef>
          </c:tx>
          <c:spPr>
            <a:ln w="0" cap="rnd">
              <a:solidFill>
                <a:sysClr val="windowText" lastClr="000000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A.grvel!$B$2:$B$52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A.grvel!$E$2:$E$52</c:f>
              <c:numCache>
                <c:formatCode>General</c:formatCode>
                <c:ptCount val="51"/>
                <c:pt idx="0">
                  <c:v>3.5286</c:v>
                </c:pt>
                <c:pt idx="1">
                  <c:v>2.7240000000000002</c:v>
                </c:pt>
                <c:pt idx="2">
                  <c:v>2.2452000000000001</c:v>
                </c:pt>
                <c:pt idx="3">
                  <c:v>2.2496</c:v>
                </c:pt>
                <c:pt idx="4">
                  <c:v>2.1709000000000001</c:v>
                </c:pt>
                <c:pt idx="5">
                  <c:v>2.1625000000000001</c:v>
                </c:pt>
                <c:pt idx="6">
                  <c:v>2.2844000000000002</c:v>
                </c:pt>
                <c:pt idx="7">
                  <c:v>2.1219999999999999</c:v>
                </c:pt>
                <c:pt idx="8">
                  <c:v>1.9446000000000001</c:v>
                </c:pt>
                <c:pt idx="9">
                  <c:v>1.8960999999999999</c:v>
                </c:pt>
                <c:pt idx="10">
                  <c:v>1.8909</c:v>
                </c:pt>
                <c:pt idx="11">
                  <c:v>1.7863</c:v>
                </c:pt>
                <c:pt idx="12">
                  <c:v>1.8163</c:v>
                </c:pt>
                <c:pt idx="13">
                  <c:v>1.9283999999999999</c:v>
                </c:pt>
                <c:pt idx="14">
                  <c:v>1.8542000000000001</c:v>
                </c:pt>
                <c:pt idx="15">
                  <c:v>1.7439</c:v>
                </c:pt>
                <c:pt idx="16">
                  <c:v>1.6756</c:v>
                </c:pt>
                <c:pt idx="17">
                  <c:v>1.6537999999999999</c:v>
                </c:pt>
                <c:pt idx="18">
                  <c:v>1.7248000000000001</c:v>
                </c:pt>
                <c:pt idx="19">
                  <c:v>1.6448</c:v>
                </c:pt>
                <c:pt idx="20">
                  <c:v>1.6702999999999999</c:v>
                </c:pt>
                <c:pt idx="21">
                  <c:v>1.6302000000000001</c:v>
                </c:pt>
                <c:pt idx="22">
                  <c:v>1.6619999999999999</c:v>
                </c:pt>
                <c:pt idx="23">
                  <c:v>1.5794999999999999</c:v>
                </c:pt>
                <c:pt idx="24">
                  <c:v>1.5394000000000001</c:v>
                </c:pt>
                <c:pt idx="25">
                  <c:v>1.5466</c:v>
                </c:pt>
                <c:pt idx="26">
                  <c:v>1.4350000000000001</c:v>
                </c:pt>
                <c:pt idx="27">
                  <c:v>1.4397</c:v>
                </c:pt>
                <c:pt idx="28">
                  <c:v>1.4730000000000001</c:v>
                </c:pt>
                <c:pt idx="29">
                  <c:v>1.4093</c:v>
                </c:pt>
                <c:pt idx="30">
                  <c:v>1.4191</c:v>
                </c:pt>
                <c:pt idx="31">
                  <c:v>1.3922000000000001</c:v>
                </c:pt>
                <c:pt idx="32">
                  <c:v>1.4021999999999999</c:v>
                </c:pt>
                <c:pt idx="33">
                  <c:v>1.3978999999999999</c:v>
                </c:pt>
                <c:pt idx="34">
                  <c:v>1.3453999999999999</c:v>
                </c:pt>
                <c:pt idx="35">
                  <c:v>1.3231999999999999</c:v>
                </c:pt>
                <c:pt idx="36">
                  <c:v>1.2968999999999999</c:v>
                </c:pt>
                <c:pt idx="37">
                  <c:v>1.2373000000000001</c:v>
                </c:pt>
                <c:pt idx="38">
                  <c:v>1.2333000000000001</c:v>
                </c:pt>
                <c:pt idx="39">
                  <c:v>1.2985</c:v>
                </c:pt>
                <c:pt idx="40">
                  <c:v>1.2250000000000001</c:v>
                </c:pt>
                <c:pt idx="41">
                  <c:v>1.2905</c:v>
                </c:pt>
                <c:pt idx="42">
                  <c:v>1.2436</c:v>
                </c:pt>
                <c:pt idx="43">
                  <c:v>1.2532000000000001</c:v>
                </c:pt>
                <c:pt idx="44">
                  <c:v>1.2055</c:v>
                </c:pt>
                <c:pt idx="45">
                  <c:v>1.2082999999999999</c:v>
                </c:pt>
                <c:pt idx="46">
                  <c:v>1.2242999999999999</c:v>
                </c:pt>
                <c:pt idx="47">
                  <c:v>1.2225999999999999</c:v>
                </c:pt>
                <c:pt idx="48">
                  <c:v>1.2290000000000001</c:v>
                </c:pt>
                <c:pt idx="49">
                  <c:v>1.2246999999999999</c:v>
                </c:pt>
                <c:pt idx="50">
                  <c:v>1.282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A.grvel!$F$1</c:f>
              <c:strCache>
                <c:ptCount val="1"/>
                <c:pt idx="0">
                  <c:v>Expect</c:v>
                </c:pt>
              </c:strCache>
            </c:strRef>
          </c:tx>
          <c:spPr>
            <a:ln w="12700" cap="rnd">
              <a:solidFill>
                <a:sysClr val="window" lastClr="FFFFFF">
                  <a:lumMod val="50000"/>
                </a:sysClr>
              </a:solidFill>
              <a:round/>
            </a:ln>
            <a:effectLst/>
          </c:spPr>
          <c:marker>
            <c:symbol val="none"/>
          </c:marker>
          <c:xVal>
            <c:numRef>
              <c:f>A.grvel!$B$2:$B$52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A.grvel!$F$2:$F$52</c:f>
              <c:numCache>
                <c:formatCode>General</c:formatCode>
                <c:ptCount val="51"/>
                <c:pt idx="0">
                  <c:v>1.3742045000000001</c:v>
                </c:pt>
                <c:pt idx="1">
                  <c:v>1.3862920000000001</c:v>
                </c:pt>
                <c:pt idx="2">
                  <c:v>1.3798090000000001</c:v>
                </c:pt>
                <c:pt idx="3">
                  <c:v>1.4078873999999999</c:v>
                </c:pt>
                <c:pt idx="4">
                  <c:v>1.4158774000000001</c:v>
                </c:pt>
                <c:pt idx="5">
                  <c:v>1.4135542999999999</c:v>
                </c:pt>
                <c:pt idx="6">
                  <c:v>1.3784924999999999</c:v>
                </c:pt>
                <c:pt idx="7">
                  <c:v>1.3501141000000001</c:v>
                </c:pt>
                <c:pt idx="8">
                  <c:v>1.3415754</c:v>
                </c:pt>
                <c:pt idx="9">
                  <c:v>1.3518965000000001</c:v>
                </c:pt>
                <c:pt idx="10">
                  <c:v>1.3418779000000001</c:v>
                </c:pt>
                <c:pt idx="11">
                  <c:v>1.3418181</c:v>
                </c:pt>
                <c:pt idx="12">
                  <c:v>1.330891</c:v>
                </c:pt>
                <c:pt idx="13">
                  <c:v>1.3310915000000001</c:v>
                </c:pt>
                <c:pt idx="14">
                  <c:v>1.3173035</c:v>
                </c:pt>
                <c:pt idx="15">
                  <c:v>1.3023009999999999</c:v>
                </c:pt>
                <c:pt idx="16">
                  <c:v>1.2807527999999999</c:v>
                </c:pt>
                <c:pt idx="17">
                  <c:v>1.2640115999999999</c:v>
                </c:pt>
                <c:pt idx="18">
                  <c:v>1.2449945</c:v>
                </c:pt>
                <c:pt idx="19">
                  <c:v>1.2350075</c:v>
                </c:pt>
                <c:pt idx="20">
                  <c:v>1.2291744</c:v>
                </c:pt>
                <c:pt idx="21">
                  <c:v>1.2170588</c:v>
                </c:pt>
                <c:pt idx="22">
                  <c:v>1.2179637999999999</c:v>
                </c:pt>
                <c:pt idx="23">
                  <c:v>1.2038859</c:v>
                </c:pt>
                <c:pt idx="24">
                  <c:v>1.1996150999999999</c:v>
                </c:pt>
                <c:pt idx="25">
                  <c:v>1.1700265999999999</c:v>
                </c:pt>
                <c:pt idx="26">
                  <c:v>1.1463411999999999</c:v>
                </c:pt>
                <c:pt idx="27">
                  <c:v>1.1199079999999999</c:v>
                </c:pt>
                <c:pt idx="28">
                  <c:v>1.1189121</c:v>
                </c:pt>
                <c:pt idx="29">
                  <c:v>1.1183211</c:v>
                </c:pt>
                <c:pt idx="30">
                  <c:v>1.1086176000000001</c:v>
                </c:pt>
                <c:pt idx="31">
                  <c:v>1.0897783999999999</c:v>
                </c:pt>
                <c:pt idx="32">
                  <c:v>1.0699818999999999</c:v>
                </c:pt>
                <c:pt idx="33">
                  <c:v>1.0601910000000001</c:v>
                </c:pt>
                <c:pt idx="34">
                  <c:v>1.0522347000000001</c:v>
                </c:pt>
                <c:pt idx="35">
                  <c:v>1.0367497000000001</c:v>
                </c:pt>
                <c:pt idx="36">
                  <c:v>1.0275452</c:v>
                </c:pt>
                <c:pt idx="37">
                  <c:v>1.0076613000000001</c:v>
                </c:pt>
                <c:pt idx="38">
                  <c:v>0.99550150000000004</c:v>
                </c:pt>
                <c:pt idx="39">
                  <c:v>0.98294119999999996</c:v>
                </c:pt>
                <c:pt idx="40">
                  <c:v>0.96703620000000001</c:v>
                </c:pt>
                <c:pt idx="41">
                  <c:v>0.96634220000000004</c:v>
                </c:pt>
                <c:pt idx="42">
                  <c:v>0.96230199999999999</c:v>
                </c:pt>
                <c:pt idx="43">
                  <c:v>0.96162610000000004</c:v>
                </c:pt>
                <c:pt idx="44">
                  <c:v>0.95588439999999997</c:v>
                </c:pt>
                <c:pt idx="45">
                  <c:v>0.94452610000000004</c:v>
                </c:pt>
                <c:pt idx="46">
                  <c:v>0.9478337</c:v>
                </c:pt>
                <c:pt idx="47">
                  <c:v>0.94168640000000003</c:v>
                </c:pt>
                <c:pt idx="48">
                  <c:v>0.94030449999999999</c:v>
                </c:pt>
                <c:pt idx="49">
                  <c:v>0.92701610000000001</c:v>
                </c:pt>
                <c:pt idx="50">
                  <c:v>0.92125729999999995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52744944"/>
        <c:axId val="652745488"/>
      </c:scatterChart>
      <c:valAx>
        <c:axId val="652744944"/>
        <c:scaling>
          <c:orientation val="minMax"/>
          <c:max val="3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 dirty="0" err="1" smtClean="0">
                    <a:solidFill>
                      <a:sysClr val="windowText" lastClr="000000"/>
                    </a:solidFill>
                    <a:effectLst/>
                  </a:rPr>
                  <a:t>Spatual scale</a:t>
                </a:r>
                <a:r>
                  <a:rPr lang="es-CO" sz="800" b="0" i="0" baseline="0" dirty="0" smtClean="0">
                    <a:solidFill>
                      <a:sysClr val="windowText" lastClr="000000"/>
                    </a:solidFill>
                    <a:effectLst/>
                  </a:rPr>
                  <a:t> </a:t>
                </a:r>
                <a:r>
                  <a:rPr lang="es-CO" sz="800" b="0" i="1" baseline="0" dirty="0" smtClean="0">
                    <a:solidFill>
                      <a:sysClr val="windowText" lastClr="000000"/>
                    </a:solidFill>
                    <a:effectLst/>
                  </a:rPr>
                  <a:t>r</a:t>
                </a:r>
                <a:r>
                  <a:rPr lang="es-CO" sz="800" b="0" i="0" baseline="0" dirty="0" smtClean="0">
                    <a:solidFill>
                      <a:sysClr val="windowText" lastClr="000000"/>
                    </a:solidFill>
                    <a:effectLst/>
                  </a:rPr>
                  <a:t> [m]</a:t>
                </a:r>
                <a:endParaRPr lang="es-CO" sz="800" b="0" dirty="0">
                  <a:solidFill>
                    <a:sysClr val="windowText" lastClr="000000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652745488"/>
        <c:crosses val="autoZero"/>
        <c:crossBetween val="midCat"/>
        <c:majorUnit val="5"/>
      </c:valAx>
      <c:valAx>
        <c:axId val="652745488"/>
        <c:scaling>
          <c:orientation val="minMax"/>
          <c:max val="6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>
                    <a:solidFill>
                      <a:sysClr val="windowText" lastClr="000000"/>
                    </a:solidFill>
                    <a:effectLst/>
                  </a:rPr>
                  <a:t>Univariate PCF g</a:t>
                </a:r>
                <a:r>
                  <a:rPr lang="es-CO" sz="800" b="0" i="0" baseline="-25000">
                    <a:solidFill>
                      <a:sysClr val="windowText" lastClr="000000"/>
                    </a:solidFill>
                    <a:effectLst/>
                  </a:rPr>
                  <a:t>11</a:t>
                </a:r>
                <a:r>
                  <a:rPr lang="es-CO" sz="800" b="0" i="0" baseline="0">
                    <a:solidFill>
                      <a:sysClr val="windowText" lastClr="000000"/>
                    </a:solidFill>
                    <a:effectLst/>
                  </a:rPr>
                  <a:t> (</a:t>
                </a:r>
                <a:r>
                  <a:rPr lang="es-CO" sz="800" b="0" i="1" baseline="0">
                    <a:solidFill>
                      <a:sysClr val="windowText" lastClr="000000"/>
                    </a:solidFill>
                    <a:effectLst/>
                  </a:rPr>
                  <a:t>r</a:t>
                </a:r>
                <a:r>
                  <a:rPr lang="es-CO" sz="800" b="0" i="0" baseline="0">
                    <a:solidFill>
                      <a:sysClr val="windowText" lastClr="000000"/>
                    </a:solidFill>
                    <a:effectLst/>
                  </a:rPr>
                  <a:t>)</a:t>
                </a:r>
                <a:endParaRPr lang="es-CO" sz="800" b="0">
                  <a:solidFill>
                    <a:sysClr val="windowText" lastClr="000000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652744944"/>
        <c:crosses val="autoZero"/>
        <c:crossBetween val="midCat"/>
        <c:majorUnit val="2"/>
      </c:valAx>
      <c:spPr>
        <a:noFill/>
        <a:ln w="3175">
          <a:solidFill>
            <a:schemeClr val="tx1">
              <a:lumMod val="75000"/>
              <a:lumOff val="2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P.rohrii!$C$1</c:f>
              <c:strCache>
                <c:ptCount val="1"/>
                <c:pt idx="0">
                  <c:v>rr  g11(r)</c:v>
                </c:pt>
              </c:strCache>
            </c:strRef>
          </c:tx>
          <c:spPr>
            <a:ln w="0" cap="rnd">
              <a:solidFill>
                <a:sysClr val="windowText" lastClr="000000"/>
              </a:solidFill>
              <a:round/>
            </a:ln>
            <a:effectLst/>
          </c:spPr>
          <c:marker>
            <c:symbol val="circle"/>
            <c:size val="2"/>
            <c:spPr>
              <a:solidFill>
                <a:sysClr val="windowText" lastClr="000000"/>
              </a:solidFill>
              <a:ln w="9525">
                <a:noFill/>
              </a:ln>
              <a:effectLst/>
            </c:spPr>
          </c:marker>
          <c:xVal>
            <c:numRef>
              <c:f>P.rohrii!$B$2:$B$52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P.rohrii!$C$2:$C$52</c:f>
              <c:numCache>
                <c:formatCode>General</c:formatCode>
                <c:ptCount val="51"/>
                <c:pt idx="0">
                  <c:v>5.4694000000000003</c:v>
                </c:pt>
                <c:pt idx="1">
                  <c:v>4.5938999999999997</c:v>
                </c:pt>
                <c:pt idx="2">
                  <c:v>3.4337</c:v>
                </c:pt>
                <c:pt idx="3">
                  <c:v>3.8228</c:v>
                </c:pt>
                <c:pt idx="4">
                  <c:v>3.5868000000000002</c:v>
                </c:pt>
                <c:pt idx="5">
                  <c:v>3.5754000000000001</c:v>
                </c:pt>
                <c:pt idx="6">
                  <c:v>2.6802999999999999</c:v>
                </c:pt>
                <c:pt idx="7">
                  <c:v>2.5670000000000002</c:v>
                </c:pt>
                <c:pt idx="8">
                  <c:v>2.5661999999999998</c:v>
                </c:pt>
                <c:pt idx="9">
                  <c:v>2.8761000000000001</c:v>
                </c:pt>
                <c:pt idx="10">
                  <c:v>2.4740000000000002</c:v>
                </c:pt>
                <c:pt idx="11">
                  <c:v>2.4285000000000001</c:v>
                </c:pt>
                <c:pt idx="12">
                  <c:v>2.0333999999999999</c:v>
                </c:pt>
                <c:pt idx="13">
                  <c:v>2.0137999999999998</c:v>
                </c:pt>
                <c:pt idx="14">
                  <c:v>1.9257</c:v>
                </c:pt>
                <c:pt idx="15">
                  <c:v>1.8199000000000001</c:v>
                </c:pt>
                <c:pt idx="16">
                  <c:v>1.6187</c:v>
                </c:pt>
                <c:pt idx="17">
                  <c:v>1.2424999999999999</c:v>
                </c:pt>
                <c:pt idx="18">
                  <c:v>1.0152000000000001</c:v>
                </c:pt>
                <c:pt idx="19">
                  <c:v>1.0293000000000001</c:v>
                </c:pt>
                <c:pt idx="20">
                  <c:v>0.86899999999999999</c:v>
                </c:pt>
                <c:pt idx="21">
                  <c:v>1.0932999999999999</c:v>
                </c:pt>
                <c:pt idx="22">
                  <c:v>1.0664</c:v>
                </c:pt>
                <c:pt idx="23">
                  <c:v>1.2101</c:v>
                </c:pt>
                <c:pt idx="24">
                  <c:v>1.0691999999999999</c:v>
                </c:pt>
                <c:pt idx="25">
                  <c:v>1.1083000000000001</c:v>
                </c:pt>
                <c:pt idx="26">
                  <c:v>1.2372000000000001</c:v>
                </c:pt>
                <c:pt idx="27">
                  <c:v>1.2771999999999999</c:v>
                </c:pt>
                <c:pt idx="28">
                  <c:v>1.1793</c:v>
                </c:pt>
                <c:pt idx="29">
                  <c:v>1.0758000000000001</c:v>
                </c:pt>
                <c:pt idx="30">
                  <c:v>0.94710000000000005</c:v>
                </c:pt>
                <c:pt idx="31">
                  <c:v>0.92610000000000003</c:v>
                </c:pt>
                <c:pt idx="32">
                  <c:v>0.8569</c:v>
                </c:pt>
                <c:pt idx="33">
                  <c:v>0.89859999999999995</c:v>
                </c:pt>
                <c:pt idx="34">
                  <c:v>0.89129999999999998</c:v>
                </c:pt>
                <c:pt idx="35">
                  <c:v>0.84550000000000003</c:v>
                </c:pt>
                <c:pt idx="36">
                  <c:v>0.82120000000000004</c:v>
                </c:pt>
                <c:pt idx="37">
                  <c:v>0.78769999999999996</c:v>
                </c:pt>
                <c:pt idx="38">
                  <c:v>0.78610000000000002</c:v>
                </c:pt>
                <c:pt idx="39">
                  <c:v>0.69879999999999998</c:v>
                </c:pt>
                <c:pt idx="40">
                  <c:v>0.62270000000000003</c:v>
                </c:pt>
                <c:pt idx="41">
                  <c:v>0.56459999999999999</c:v>
                </c:pt>
                <c:pt idx="42">
                  <c:v>0.5645</c:v>
                </c:pt>
                <c:pt idx="43">
                  <c:v>0.69059999999999999</c:v>
                </c:pt>
                <c:pt idx="44">
                  <c:v>0.74960000000000004</c:v>
                </c:pt>
                <c:pt idx="45">
                  <c:v>0.82869999999999999</c:v>
                </c:pt>
                <c:pt idx="46">
                  <c:v>0.75190000000000001</c:v>
                </c:pt>
                <c:pt idx="47">
                  <c:v>0.82130000000000003</c:v>
                </c:pt>
                <c:pt idx="48">
                  <c:v>0.88060000000000005</c:v>
                </c:pt>
                <c:pt idx="49">
                  <c:v>0.93889999999999996</c:v>
                </c:pt>
                <c:pt idx="50">
                  <c:v>0.9093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P.rohrii!$D$1</c:f>
              <c:strCache>
                <c:ptCount val="1"/>
                <c:pt idx="0">
                  <c:v>E11-</c:v>
                </c:pt>
              </c:strCache>
            </c:strRef>
          </c:tx>
          <c:spPr>
            <a:ln w="0" cap="rnd">
              <a:solidFill>
                <a:sysClr val="windowText" lastClr="000000">
                  <a:lumMod val="75000"/>
                  <a:lumOff val="25000"/>
                </a:sysClr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P.rohrii!$B$2:$B$52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P.rohrii!$D$2:$D$52</c:f>
              <c:numCache>
                <c:formatCode>General</c:formatCode>
                <c:ptCount val="51"/>
                <c:pt idx="0">
                  <c:v>0.34429999999999999</c:v>
                </c:pt>
                <c:pt idx="1">
                  <c:v>0.61909999999999998</c:v>
                </c:pt>
                <c:pt idx="2">
                  <c:v>0.83279999999999998</c:v>
                </c:pt>
                <c:pt idx="3">
                  <c:v>0.94810000000000005</c:v>
                </c:pt>
                <c:pt idx="4">
                  <c:v>0.97889999999999999</c:v>
                </c:pt>
                <c:pt idx="5">
                  <c:v>0.95950000000000002</c:v>
                </c:pt>
                <c:pt idx="6">
                  <c:v>1.1037999999999999</c:v>
                </c:pt>
                <c:pt idx="7">
                  <c:v>1.0768</c:v>
                </c:pt>
                <c:pt idx="8">
                  <c:v>1.0847</c:v>
                </c:pt>
                <c:pt idx="9">
                  <c:v>1.0896999999999999</c:v>
                </c:pt>
                <c:pt idx="10">
                  <c:v>1.0678000000000001</c:v>
                </c:pt>
                <c:pt idx="11">
                  <c:v>1.0668</c:v>
                </c:pt>
                <c:pt idx="12">
                  <c:v>1.0785</c:v>
                </c:pt>
                <c:pt idx="13">
                  <c:v>1.0652999999999999</c:v>
                </c:pt>
                <c:pt idx="14">
                  <c:v>1.1060000000000001</c:v>
                </c:pt>
                <c:pt idx="15">
                  <c:v>1.1039000000000001</c:v>
                </c:pt>
                <c:pt idx="16">
                  <c:v>1.111</c:v>
                </c:pt>
                <c:pt idx="17">
                  <c:v>1.1208</c:v>
                </c:pt>
                <c:pt idx="18">
                  <c:v>1.0744</c:v>
                </c:pt>
                <c:pt idx="19">
                  <c:v>1.0672999999999999</c:v>
                </c:pt>
                <c:pt idx="20">
                  <c:v>1.0307999999999999</c:v>
                </c:pt>
                <c:pt idx="21">
                  <c:v>1.0326</c:v>
                </c:pt>
                <c:pt idx="22">
                  <c:v>1.0547</c:v>
                </c:pt>
                <c:pt idx="23">
                  <c:v>1.0509999999999999</c:v>
                </c:pt>
                <c:pt idx="24">
                  <c:v>1.0158</c:v>
                </c:pt>
                <c:pt idx="25">
                  <c:v>0.96930000000000005</c:v>
                </c:pt>
                <c:pt idx="26">
                  <c:v>0.98519999999999996</c:v>
                </c:pt>
                <c:pt idx="27">
                  <c:v>0.94710000000000005</c:v>
                </c:pt>
                <c:pt idx="28">
                  <c:v>0.89319999999999999</c:v>
                </c:pt>
                <c:pt idx="29">
                  <c:v>0.86460000000000004</c:v>
                </c:pt>
                <c:pt idx="30">
                  <c:v>0.87139999999999995</c:v>
                </c:pt>
                <c:pt idx="31">
                  <c:v>0.88360000000000005</c:v>
                </c:pt>
                <c:pt idx="32">
                  <c:v>0.86909999999999998</c:v>
                </c:pt>
                <c:pt idx="33">
                  <c:v>0.81330000000000002</c:v>
                </c:pt>
                <c:pt idx="34">
                  <c:v>0.79579999999999995</c:v>
                </c:pt>
                <c:pt idx="35">
                  <c:v>0.81640000000000001</c:v>
                </c:pt>
                <c:pt idx="36">
                  <c:v>0.75329999999999997</c:v>
                </c:pt>
                <c:pt idx="37">
                  <c:v>0.74870000000000003</c:v>
                </c:pt>
                <c:pt idx="38">
                  <c:v>0.7601</c:v>
                </c:pt>
                <c:pt idx="39">
                  <c:v>0.75029999999999997</c:v>
                </c:pt>
                <c:pt idx="40">
                  <c:v>0.76659999999999995</c:v>
                </c:pt>
                <c:pt idx="41">
                  <c:v>0.73050000000000004</c:v>
                </c:pt>
                <c:pt idx="42">
                  <c:v>0.72219999999999995</c:v>
                </c:pt>
                <c:pt idx="43">
                  <c:v>0.71350000000000002</c:v>
                </c:pt>
                <c:pt idx="44">
                  <c:v>0.71760000000000002</c:v>
                </c:pt>
                <c:pt idx="45">
                  <c:v>0.66210000000000002</c:v>
                </c:pt>
                <c:pt idx="46">
                  <c:v>0.68379999999999996</c:v>
                </c:pt>
                <c:pt idx="47">
                  <c:v>0.70760000000000001</c:v>
                </c:pt>
                <c:pt idx="48">
                  <c:v>0.70579999999999998</c:v>
                </c:pt>
                <c:pt idx="49">
                  <c:v>0.69830000000000003</c:v>
                </c:pt>
                <c:pt idx="50">
                  <c:v>0.6421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P.rohrii!$E$1</c:f>
              <c:strCache>
                <c:ptCount val="1"/>
                <c:pt idx="0">
                  <c:v>E11+</c:v>
                </c:pt>
              </c:strCache>
            </c:strRef>
          </c:tx>
          <c:spPr>
            <a:ln w="0" cap="rnd">
              <a:solidFill>
                <a:sysClr val="windowText" lastClr="000000">
                  <a:lumMod val="75000"/>
                  <a:lumOff val="25000"/>
                </a:sysClr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P.rohrii!$B$2:$B$52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P.rohrii!$E$2:$E$52</c:f>
              <c:numCache>
                <c:formatCode>General</c:formatCode>
                <c:ptCount val="51"/>
                <c:pt idx="0">
                  <c:v>3.7484999999999999</c:v>
                </c:pt>
                <c:pt idx="1">
                  <c:v>2.7805</c:v>
                </c:pt>
                <c:pt idx="2">
                  <c:v>2.4539</c:v>
                </c:pt>
                <c:pt idx="3">
                  <c:v>2.4445000000000001</c:v>
                </c:pt>
                <c:pt idx="4">
                  <c:v>2.4253</c:v>
                </c:pt>
                <c:pt idx="5">
                  <c:v>2.2806000000000002</c:v>
                </c:pt>
                <c:pt idx="6">
                  <c:v>2.2227000000000001</c:v>
                </c:pt>
                <c:pt idx="7">
                  <c:v>2.1128</c:v>
                </c:pt>
                <c:pt idx="8">
                  <c:v>2.0960999999999999</c:v>
                </c:pt>
                <c:pt idx="9">
                  <c:v>2.0750000000000002</c:v>
                </c:pt>
                <c:pt idx="10">
                  <c:v>2.1101999999999999</c:v>
                </c:pt>
                <c:pt idx="11">
                  <c:v>2.1158999999999999</c:v>
                </c:pt>
                <c:pt idx="12">
                  <c:v>2.0608</c:v>
                </c:pt>
                <c:pt idx="13">
                  <c:v>1.9353</c:v>
                </c:pt>
                <c:pt idx="14">
                  <c:v>1.9016</c:v>
                </c:pt>
                <c:pt idx="15">
                  <c:v>1.8284</c:v>
                </c:pt>
                <c:pt idx="16">
                  <c:v>1.8483000000000001</c:v>
                </c:pt>
                <c:pt idx="17">
                  <c:v>1.7787999999999999</c:v>
                </c:pt>
                <c:pt idx="18">
                  <c:v>1.6983999999999999</c:v>
                </c:pt>
                <c:pt idx="19">
                  <c:v>1.6830000000000001</c:v>
                </c:pt>
                <c:pt idx="20">
                  <c:v>1.6478999999999999</c:v>
                </c:pt>
                <c:pt idx="21">
                  <c:v>1.6762999999999999</c:v>
                </c:pt>
                <c:pt idx="22">
                  <c:v>1.6084000000000001</c:v>
                </c:pt>
                <c:pt idx="23">
                  <c:v>1.5396000000000001</c:v>
                </c:pt>
                <c:pt idx="24">
                  <c:v>1.5096000000000001</c:v>
                </c:pt>
                <c:pt idx="25">
                  <c:v>1.5186999999999999</c:v>
                </c:pt>
                <c:pt idx="26">
                  <c:v>1.5054000000000001</c:v>
                </c:pt>
                <c:pt idx="27">
                  <c:v>1.4938</c:v>
                </c:pt>
                <c:pt idx="28">
                  <c:v>1.4653</c:v>
                </c:pt>
                <c:pt idx="29">
                  <c:v>1.4470000000000001</c:v>
                </c:pt>
                <c:pt idx="30">
                  <c:v>1.4085000000000001</c:v>
                </c:pt>
                <c:pt idx="31">
                  <c:v>1.3694</c:v>
                </c:pt>
                <c:pt idx="32">
                  <c:v>1.3466</c:v>
                </c:pt>
                <c:pt idx="33">
                  <c:v>1.3556999999999999</c:v>
                </c:pt>
                <c:pt idx="34">
                  <c:v>1.3614999999999999</c:v>
                </c:pt>
                <c:pt idx="35">
                  <c:v>1.3323</c:v>
                </c:pt>
                <c:pt idx="36">
                  <c:v>1.3009999999999999</c:v>
                </c:pt>
                <c:pt idx="37">
                  <c:v>1.234</c:v>
                </c:pt>
                <c:pt idx="38">
                  <c:v>1.1999</c:v>
                </c:pt>
                <c:pt idx="39">
                  <c:v>1.2423999999999999</c:v>
                </c:pt>
                <c:pt idx="40">
                  <c:v>1.1825000000000001</c:v>
                </c:pt>
                <c:pt idx="41">
                  <c:v>1.1681999999999999</c:v>
                </c:pt>
                <c:pt idx="42">
                  <c:v>1.1817</c:v>
                </c:pt>
                <c:pt idx="43">
                  <c:v>1.1599999999999999</c:v>
                </c:pt>
                <c:pt idx="44">
                  <c:v>1.1773</c:v>
                </c:pt>
                <c:pt idx="45">
                  <c:v>1.1456999999999999</c:v>
                </c:pt>
                <c:pt idx="46">
                  <c:v>1.0999000000000001</c:v>
                </c:pt>
                <c:pt idx="47">
                  <c:v>1.0878000000000001</c:v>
                </c:pt>
                <c:pt idx="48">
                  <c:v>1.0924</c:v>
                </c:pt>
                <c:pt idx="49">
                  <c:v>1.0958000000000001</c:v>
                </c:pt>
                <c:pt idx="50">
                  <c:v>1.1315999999999999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P.rohrii!$F$1</c:f>
              <c:strCache>
                <c:ptCount val="1"/>
                <c:pt idx="0">
                  <c:v>Expect</c:v>
                </c:pt>
              </c:strCache>
            </c:strRef>
          </c:tx>
          <c:spPr>
            <a:ln w="12700" cap="rnd">
              <a:solidFill>
                <a:sysClr val="window" lastClr="FFFFFF">
                  <a:lumMod val="50000"/>
                </a:sysClr>
              </a:solidFill>
              <a:round/>
            </a:ln>
            <a:effectLst/>
          </c:spPr>
          <c:marker>
            <c:symbol val="none"/>
          </c:marker>
          <c:xVal>
            <c:numRef>
              <c:f>P.rohrii!$B$2:$B$52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P.rohrii!$F$2:$F$52</c:f>
              <c:numCache>
                <c:formatCode>General</c:formatCode>
                <c:ptCount val="51"/>
                <c:pt idx="0">
                  <c:v>1.6781945</c:v>
                </c:pt>
                <c:pt idx="1">
                  <c:v>1.6057286</c:v>
                </c:pt>
                <c:pt idx="2">
                  <c:v>1.6170422</c:v>
                </c:pt>
                <c:pt idx="3">
                  <c:v>1.6200397</c:v>
                </c:pt>
                <c:pt idx="4">
                  <c:v>1.6357819</c:v>
                </c:pt>
                <c:pt idx="5">
                  <c:v>1.6025191000000001</c:v>
                </c:pt>
                <c:pt idx="6">
                  <c:v>1.5706336999999999</c:v>
                </c:pt>
                <c:pt idx="7">
                  <c:v>1.5419548000000001</c:v>
                </c:pt>
                <c:pt idx="8">
                  <c:v>1.5265518</c:v>
                </c:pt>
                <c:pt idx="9">
                  <c:v>1.5056195999999999</c:v>
                </c:pt>
                <c:pt idx="10">
                  <c:v>1.5001673</c:v>
                </c:pt>
                <c:pt idx="11">
                  <c:v>1.4984904999999999</c:v>
                </c:pt>
                <c:pt idx="12">
                  <c:v>1.4984603000000001</c:v>
                </c:pt>
                <c:pt idx="13">
                  <c:v>1.4853898999999999</c:v>
                </c:pt>
                <c:pt idx="14">
                  <c:v>1.4629703999999999</c:v>
                </c:pt>
                <c:pt idx="15">
                  <c:v>1.4491803999999999</c:v>
                </c:pt>
                <c:pt idx="16">
                  <c:v>1.4356045</c:v>
                </c:pt>
                <c:pt idx="17">
                  <c:v>1.4182286</c:v>
                </c:pt>
                <c:pt idx="18">
                  <c:v>1.3893533</c:v>
                </c:pt>
                <c:pt idx="19">
                  <c:v>1.3722216</c:v>
                </c:pt>
                <c:pt idx="20">
                  <c:v>1.3466467</c:v>
                </c:pt>
                <c:pt idx="21">
                  <c:v>1.3369834</c:v>
                </c:pt>
                <c:pt idx="22">
                  <c:v>1.3158573</c:v>
                </c:pt>
                <c:pt idx="23">
                  <c:v>1.3008949999999999</c:v>
                </c:pt>
                <c:pt idx="24">
                  <c:v>1.2670824000000001</c:v>
                </c:pt>
                <c:pt idx="25">
                  <c:v>1.2420749</c:v>
                </c:pt>
                <c:pt idx="26">
                  <c:v>1.2263094999999999</c:v>
                </c:pt>
                <c:pt idx="27">
                  <c:v>1.2072668</c:v>
                </c:pt>
                <c:pt idx="28">
                  <c:v>1.1799744000000001</c:v>
                </c:pt>
                <c:pt idx="29">
                  <c:v>1.1541302</c:v>
                </c:pt>
                <c:pt idx="30">
                  <c:v>1.1380456999999999</c:v>
                </c:pt>
                <c:pt idx="31">
                  <c:v>1.1277432000000001</c:v>
                </c:pt>
                <c:pt idx="32">
                  <c:v>1.1124859</c:v>
                </c:pt>
                <c:pt idx="33">
                  <c:v>1.1017296000000001</c:v>
                </c:pt>
                <c:pt idx="34">
                  <c:v>1.0759955000000001</c:v>
                </c:pt>
                <c:pt idx="35">
                  <c:v>1.0604633000000001</c:v>
                </c:pt>
                <c:pt idx="36">
                  <c:v>1.0322266</c:v>
                </c:pt>
                <c:pt idx="37">
                  <c:v>1.0189049999999999</c:v>
                </c:pt>
                <c:pt idx="38">
                  <c:v>1.0047196</c:v>
                </c:pt>
                <c:pt idx="39">
                  <c:v>0.98832209999999998</c:v>
                </c:pt>
                <c:pt idx="40">
                  <c:v>0.97472859999999995</c:v>
                </c:pt>
                <c:pt idx="41">
                  <c:v>0.95575980000000005</c:v>
                </c:pt>
                <c:pt idx="42">
                  <c:v>0.94904319999999998</c:v>
                </c:pt>
                <c:pt idx="43">
                  <c:v>0.93604069999999995</c:v>
                </c:pt>
                <c:pt idx="44">
                  <c:v>0.92925480000000005</c:v>
                </c:pt>
                <c:pt idx="45">
                  <c:v>0.91881559999999995</c:v>
                </c:pt>
                <c:pt idx="46">
                  <c:v>0.91718690000000003</c:v>
                </c:pt>
                <c:pt idx="47">
                  <c:v>0.90517040000000004</c:v>
                </c:pt>
                <c:pt idx="48">
                  <c:v>0.90585530000000003</c:v>
                </c:pt>
                <c:pt idx="49">
                  <c:v>0.89019950000000003</c:v>
                </c:pt>
                <c:pt idx="50">
                  <c:v>0.88961860000000004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52744400"/>
        <c:axId val="779734016"/>
      </c:scatterChart>
      <c:valAx>
        <c:axId val="652744400"/>
        <c:scaling>
          <c:orientation val="minMax"/>
          <c:max val="3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 dirty="0" err="1" smtClean="0">
                    <a:solidFill>
                      <a:sysClr val="windowText" lastClr="000000"/>
                    </a:solidFill>
                    <a:effectLst/>
                  </a:rPr>
                  <a:t>Spatial scale</a:t>
                </a:r>
                <a:r>
                  <a:rPr lang="es-CO" sz="800" b="0" i="0" baseline="0" dirty="0" smtClean="0">
                    <a:solidFill>
                      <a:sysClr val="windowText" lastClr="000000"/>
                    </a:solidFill>
                    <a:effectLst/>
                  </a:rPr>
                  <a:t> </a:t>
                </a:r>
                <a:r>
                  <a:rPr lang="es-CO" sz="800" b="0" i="1" baseline="0" dirty="0" smtClean="0">
                    <a:solidFill>
                      <a:sysClr val="windowText" lastClr="000000"/>
                    </a:solidFill>
                    <a:effectLst/>
                  </a:rPr>
                  <a:t>r</a:t>
                </a:r>
                <a:r>
                  <a:rPr lang="es-CO" sz="800" b="0" i="0" baseline="0" dirty="0" smtClean="0">
                    <a:solidFill>
                      <a:sysClr val="windowText" lastClr="000000"/>
                    </a:solidFill>
                    <a:effectLst/>
                  </a:rPr>
                  <a:t> [m]</a:t>
                </a:r>
                <a:endParaRPr lang="es-CO" sz="800" b="0" dirty="0">
                  <a:solidFill>
                    <a:sysClr val="windowText" lastClr="000000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779734016"/>
        <c:crosses val="autoZero"/>
        <c:crossBetween val="midCat"/>
        <c:majorUnit val="5"/>
      </c:valAx>
      <c:valAx>
        <c:axId val="77973401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>
                    <a:solidFill>
                      <a:sysClr val="windowText" lastClr="000000"/>
                    </a:solidFill>
                    <a:effectLst/>
                  </a:rPr>
                  <a:t>Univariate PCF g</a:t>
                </a:r>
                <a:r>
                  <a:rPr lang="es-CO" sz="800" b="0" i="0" baseline="-25000">
                    <a:solidFill>
                      <a:sysClr val="windowText" lastClr="000000"/>
                    </a:solidFill>
                    <a:effectLst/>
                  </a:rPr>
                  <a:t>11</a:t>
                </a:r>
                <a:r>
                  <a:rPr lang="es-CO" sz="800" b="0" i="0" baseline="0">
                    <a:solidFill>
                      <a:sysClr val="windowText" lastClr="000000"/>
                    </a:solidFill>
                    <a:effectLst/>
                  </a:rPr>
                  <a:t> (</a:t>
                </a:r>
                <a:r>
                  <a:rPr lang="es-CO" sz="800" b="0" i="1" baseline="0">
                    <a:solidFill>
                      <a:sysClr val="windowText" lastClr="000000"/>
                    </a:solidFill>
                    <a:effectLst/>
                  </a:rPr>
                  <a:t>r</a:t>
                </a:r>
                <a:r>
                  <a:rPr lang="es-CO" sz="800" b="0" i="0" baseline="0">
                    <a:solidFill>
                      <a:sysClr val="windowText" lastClr="000000"/>
                    </a:solidFill>
                    <a:effectLst/>
                  </a:rPr>
                  <a:t>)</a:t>
                </a:r>
                <a:endParaRPr lang="es-CO" sz="800" b="0">
                  <a:solidFill>
                    <a:sysClr val="windowText" lastClr="000000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652744400"/>
        <c:crosses val="autoZero"/>
        <c:crossBetween val="midCat"/>
        <c:majorUnit val="2"/>
      </c:valAx>
      <c:spPr>
        <a:noFill/>
        <a:ln w="3175">
          <a:solidFill>
            <a:schemeClr val="tx1">
              <a:lumMod val="75000"/>
              <a:lumOff val="2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'C.sylves'!$C$1</c:f>
              <c:strCache>
                <c:ptCount val="1"/>
                <c:pt idx="0">
                  <c:v>g11(r)</c:v>
                </c:pt>
              </c:strCache>
            </c:strRef>
          </c:tx>
          <c:spPr>
            <a:ln w="0" cap="rnd">
              <a:solidFill>
                <a:sysClr val="windowText" lastClr="000000"/>
              </a:solidFill>
              <a:round/>
            </a:ln>
            <a:effectLst/>
          </c:spPr>
          <c:marker>
            <c:symbol val="circle"/>
            <c:size val="2"/>
            <c:spPr>
              <a:solidFill>
                <a:sysClr val="windowText" lastClr="000000"/>
              </a:solidFill>
              <a:ln w="9525">
                <a:noFill/>
              </a:ln>
              <a:effectLst/>
            </c:spPr>
          </c:marker>
          <c:xVal>
            <c:numRef>
              <c:f>'C.sylves'!$B$2:$B$52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'C.sylves'!$C$2:$C$52</c:f>
              <c:numCache>
                <c:formatCode>General</c:formatCode>
                <c:ptCount val="51"/>
                <c:pt idx="0">
                  <c:v>6.8689999999999998</c:v>
                </c:pt>
                <c:pt idx="1">
                  <c:v>4.6821999999999999</c:v>
                </c:pt>
                <c:pt idx="2">
                  <c:v>3.6410999999999998</c:v>
                </c:pt>
                <c:pt idx="3">
                  <c:v>3.2917999999999998</c:v>
                </c:pt>
                <c:pt idx="4">
                  <c:v>3.1766999999999999</c:v>
                </c:pt>
                <c:pt idx="5">
                  <c:v>3.1278000000000001</c:v>
                </c:pt>
                <c:pt idx="6">
                  <c:v>2.3083</c:v>
                </c:pt>
                <c:pt idx="7">
                  <c:v>1.9742999999999999</c:v>
                </c:pt>
                <c:pt idx="8">
                  <c:v>2.0686</c:v>
                </c:pt>
                <c:pt idx="9">
                  <c:v>2.0920999999999998</c:v>
                </c:pt>
                <c:pt idx="10">
                  <c:v>1.9843</c:v>
                </c:pt>
                <c:pt idx="11">
                  <c:v>1.5936999999999999</c:v>
                </c:pt>
                <c:pt idx="12">
                  <c:v>1.3258000000000001</c:v>
                </c:pt>
                <c:pt idx="13">
                  <c:v>1.2269000000000001</c:v>
                </c:pt>
                <c:pt idx="14">
                  <c:v>1.2457</c:v>
                </c:pt>
                <c:pt idx="15">
                  <c:v>1.3458000000000001</c:v>
                </c:pt>
                <c:pt idx="16">
                  <c:v>1.2068000000000001</c:v>
                </c:pt>
                <c:pt idx="17">
                  <c:v>0.99109999999999998</c:v>
                </c:pt>
                <c:pt idx="18">
                  <c:v>1.0764</c:v>
                </c:pt>
                <c:pt idx="19">
                  <c:v>1.1752</c:v>
                </c:pt>
                <c:pt idx="20">
                  <c:v>1.3702000000000001</c:v>
                </c:pt>
                <c:pt idx="21">
                  <c:v>1.2216</c:v>
                </c:pt>
                <c:pt idx="22">
                  <c:v>1.2074</c:v>
                </c:pt>
                <c:pt idx="23">
                  <c:v>0.98009999999999997</c:v>
                </c:pt>
                <c:pt idx="24">
                  <c:v>1.0189999999999999</c:v>
                </c:pt>
                <c:pt idx="25">
                  <c:v>0.98419999999999996</c:v>
                </c:pt>
                <c:pt idx="26">
                  <c:v>1.0669999999999999</c:v>
                </c:pt>
                <c:pt idx="27">
                  <c:v>1.0761000000000001</c:v>
                </c:pt>
                <c:pt idx="28">
                  <c:v>0.94679999999999997</c:v>
                </c:pt>
                <c:pt idx="29">
                  <c:v>1.0679000000000001</c:v>
                </c:pt>
                <c:pt idx="30">
                  <c:v>1.1067</c:v>
                </c:pt>
                <c:pt idx="31">
                  <c:v>1.2390000000000001</c:v>
                </c:pt>
                <c:pt idx="32">
                  <c:v>1.1344000000000001</c:v>
                </c:pt>
                <c:pt idx="33">
                  <c:v>0.97919999999999996</c:v>
                </c:pt>
                <c:pt idx="34">
                  <c:v>0.95599999999999996</c:v>
                </c:pt>
                <c:pt idx="35">
                  <c:v>0.98409999999999997</c:v>
                </c:pt>
                <c:pt idx="36">
                  <c:v>0.97450000000000003</c:v>
                </c:pt>
                <c:pt idx="37">
                  <c:v>0.82940000000000003</c:v>
                </c:pt>
                <c:pt idx="38">
                  <c:v>0.7248</c:v>
                </c:pt>
                <c:pt idx="39">
                  <c:v>0.69589999999999996</c:v>
                </c:pt>
                <c:pt idx="40">
                  <c:v>0.66700000000000004</c:v>
                </c:pt>
                <c:pt idx="41">
                  <c:v>0.4662</c:v>
                </c:pt>
                <c:pt idx="42">
                  <c:v>0.30470000000000003</c:v>
                </c:pt>
                <c:pt idx="43">
                  <c:v>0.29060000000000002</c:v>
                </c:pt>
                <c:pt idx="44">
                  <c:v>0.5171</c:v>
                </c:pt>
                <c:pt idx="45">
                  <c:v>0.53749999999999998</c:v>
                </c:pt>
                <c:pt idx="46">
                  <c:v>0.53369999999999995</c:v>
                </c:pt>
                <c:pt idx="47">
                  <c:v>0.2944</c:v>
                </c:pt>
                <c:pt idx="48">
                  <c:v>0.30380000000000001</c:v>
                </c:pt>
                <c:pt idx="49">
                  <c:v>0.31309999999999999</c:v>
                </c:pt>
                <c:pt idx="50">
                  <c:v>0.39850000000000002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'C.sylves'!$D$1</c:f>
              <c:strCache>
                <c:ptCount val="1"/>
                <c:pt idx="0">
                  <c:v>E11-</c:v>
                </c:pt>
              </c:strCache>
            </c:strRef>
          </c:tx>
          <c:spPr>
            <a:ln w="0" cap="rnd">
              <a:solidFill>
                <a:sysClr val="windowText" lastClr="000000">
                  <a:lumMod val="75000"/>
                  <a:lumOff val="25000"/>
                </a:sysClr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'C.sylves'!$B$2:$B$52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'C.sylves'!$D$2:$D$52</c:f>
              <c:numCache>
                <c:formatCode>General</c:formatCode>
                <c:ptCount val="51"/>
                <c:pt idx="0">
                  <c:v>0.34189999999999998</c:v>
                </c:pt>
                <c:pt idx="1">
                  <c:v>0.61929999999999996</c:v>
                </c:pt>
                <c:pt idx="2">
                  <c:v>0.75119999999999998</c:v>
                </c:pt>
                <c:pt idx="3">
                  <c:v>0.89780000000000004</c:v>
                </c:pt>
                <c:pt idx="4">
                  <c:v>0.92559999999999998</c:v>
                </c:pt>
                <c:pt idx="5">
                  <c:v>0.95750000000000002</c:v>
                </c:pt>
                <c:pt idx="6">
                  <c:v>0.91639999999999999</c:v>
                </c:pt>
                <c:pt idx="7">
                  <c:v>0.95269999999999999</c:v>
                </c:pt>
                <c:pt idx="8">
                  <c:v>0.84409999999999996</c:v>
                </c:pt>
                <c:pt idx="9">
                  <c:v>0.94750000000000001</c:v>
                </c:pt>
                <c:pt idx="10">
                  <c:v>0.97660000000000002</c:v>
                </c:pt>
                <c:pt idx="11">
                  <c:v>0.92949999999999999</c:v>
                </c:pt>
                <c:pt idx="12">
                  <c:v>0.8891</c:v>
                </c:pt>
                <c:pt idx="13">
                  <c:v>0.98280000000000001</c:v>
                </c:pt>
                <c:pt idx="14">
                  <c:v>0.97070000000000001</c:v>
                </c:pt>
                <c:pt idx="15">
                  <c:v>0.91310000000000002</c:v>
                </c:pt>
                <c:pt idx="16">
                  <c:v>0.92900000000000005</c:v>
                </c:pt>
                <c:pt idx="17">
                  <c:v>0.91700000000000004</c:v>
                </c:pt>
                <c:pt idx="18">
                  <c:v>0.93930000000000002</c:v>
                </c:pt>
                <c:pt idx="19">
                  <c:v>0.91759999999999997</c:v>
                </c:pt>
                <c:pt idx="20">
                  <c:v>0.93569999999999998</c:v>
                </c:pt>
                <c:pt idx="21">
                  <c:v>0.9083</c:v>
                </c:pt>
                <c:pt idx="22">
                  <c:v>0.88039999999999996</c:v>
                </c:pt>
                <c:pt idx="23">
                  <c:v>0.79690000000000005</c:v>
                </c:pt>
                <c:pt idx="24">
                  <c:v>0.83169999999999999</c:v>
                </c:pt>
                <c:pt idx="25">
                  <c:v>0.83579999999999999</c:v>
                </c:pt>
                <c:pt idx="26">
                  <c:v>0.78969999999999996</c:v>
                </c:pt>
                <c:pt idx="27">
                  <c:v>0.79090000000000005</c:v>
                </c:pt>
                <c:pt idx="28">
                  <c:v>0.77139999999999997</c:v>
                </c:pt>
                <c:pt idx="29">
                  <c:v>0.74750000000000005</c:v>
                </c:pt>
                <c:pt idx="30">
                  <c:v>0.73740000000000006</c:v>
                </c:pt>
                <c:pt idx="31">
                  <c:v>0.6593</c:v>
                </c:pt>
                <c:pt idx="32">
                  <c:v>0.68320000000000003</c:v>
                </c:pt>
                <c:pt idx="33">
                  <c:v>0.65129999999999999</c:v>
                </c:pt>
                <c:pt idx="34">
                  <c:v>0.63790000000000002</c:v>
                </c:pt>
                <c:pt idx="35">
                  <c:v>0.64139999999999997</c:v>
                </c:pt>
                <c:pt idx="36">
                  <c:v>0.64419999999999999</c:v>
                </c:pt>
                <c:pt idx="37">
                  <c:v>0.61370000000000002</c:v>
                </c:pt>
                <c:pt idx="38">
                  <c:v>0.5383</c:v>
                </c:pt>
                <c:pt idx="39">
                  <c:v>0.53669999999999995</c:v>
                </c:pt>
                <c:pt idx="40">
                  <c:v>0.53990000000000005</c:v>
                </c:pt>
                <c:pt idx="41">
                  <c:v>0.54669999999999996</c:v>
                </c:pt>
                <c:pt idx="42">
                  <c:v>0.52639999999999998</c:v>
                </c:pt>
                <c:pt idx="43">
                  <c:v>0.52070000000000005</c:v>
                </c:pt>
                <c:pt idx="44">
                  <c:v>0.4929</c:v>
                </c:pt>
                <c:pt idx="45">
                  <c:v>0.48089999999999999</c:v>
                </c:pt>
                <c:pt idx="46">
                  <c:v>0.47839999999999999</c:v>
                </c:pt>
                <c:pt idx="47">
                  <c:v>0.45910000000000001</c:v>
                </c:pt>
                <c:pt idx="48">
                  <c:v>0.46450000000000002</c:v>
                </c:pt>
                <c:pt idx="49">
                  <c:v>0.51639999999999997</c:v>
                </c:pt>
                <c:pt idx="50">
                  <c:v>0.47849999999999998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'C.sylves'!$E$1</c:f>
              <c:strCache>
                <c:ptCount val="1"/>
                <c:pt idx="0">
                  <c:v>E11+</c:v>
                </c:pt>
              </c:strCache>
            </c:strRef>
          </c:tx>
          <c:spPr>
            <a:ln w="0" cap="rnd">
              <a:solidFill>
                <a:sysClr val="windowText" lastClr="000000">
                  <a:lumMod val="75000"/>
                  <a:lumOff val="25000"/>
                </a:sysClr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'C.sylves'!$B$2:$B$52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'C.sylves'!$E$2:$E$52</c:f>
              <c:numCache>
                <c:formatCode>General</c:formatCode>
                <c:ptCount val="51"/>
                <c:pt idx="0">
                  <c:v>3.1002000000000001</c:v>
                </c:pt>
                <c:pt idx="1">
                  <c:v>2.7768999999999999</c:v>
                </c:pt>
                <c:pt idx="2">
                  <c:v>2.6387</c:v>
                </c:pt>
                <c:pt idx="3">
                  <c:v>2.5501999999999998</c:v>
                </c:pt>
                <c:pt idx="4">
                  <c:v>2.4977</c:v>
                </c:pt>
                <c:pt idx="5">
                  <c:v>2.4607999999999999</c:v>
                </c:pt>
                <c:pt idx="6">
                  <c:v>2.2391999999999999</c:v>
                </c:pt>
                <c:pt idx="7">
                  <c:v>2.1272000000000002</c:v>
                </c:pt>
                <c:pt idx="8">
                  <c:v>2.0849000000000002</c:v>
                </c:pt>
                <c:pt idx="9">
                  <c:v>1.9798</c:v>
                </c:pt>
                <c:pt idx="10">
                  <c:v>1.9757</c:v>
                </c:pt>
                <c:pt idx="11">
                  <c:v>1.9611000000000001</c:v>
                </c:pt>
                <c:pt idx="12">
                  <c:v>1.9297</c:v>
                </c:pt>
                <c:pt idx="13">
                  <c:v>1.9266000000000001</c:v>
                </c:pt>
                <c:pt idx="14">
                  <c:v>1.8344</c:v>
                </c:pt>
                <c:pt idx="15">
                  <c:v>1.8147</c:v>
                </c:pt>
                <c:pt idx="16">
                  <c:v>1.7688999999999999</c:v>
                </c:pt>
                <c:pt idx="17">
                  <c:v>1.7448999999999999</c:v>
                </c:pt>
                <c:pt idx="18">
                  <c:v>1.6532</c:v>
                </c:pt>
                <c:pt idx="19">
                  <c:v>1.5968</c:v>
                </c:pt>
                <c:pt idx="20">
                  <c:v>1.5097</c:v>
                </c:pt>
                <c:pt idx="21">
                  <c:v>1.5071000000000001</c:v>
                </c:pt>
                <c:pt idx="22">
                  <c:v>1.5188999999999999</c:v>
                </c:pt>
                <c:pt idx="23">
                  <c:v>1.4694</c:v>
                </c:pt>
                <c:pt idx="24">
                  <c:v>1.4545999999999999</c:v>
                </c:pt>
                <c:pt idx="25">
                  <c:v>1.4222999999999999</c:v>
                </c:pt>
                <c:pt idx="26">
                  <c:v>1.3455999999999999</c:v>
                </c:pt>
                <c:pt idx="27">
                  <c:v>1.3382000000000001</c:v>
                </c:pt>
                <c:pt idx="28">
                  <c:v>1.3545</c:v>
                </c:pt>
                <c:pt idx="29">
                  <c:v>1.3337000000000001</c:v>
                </c:pt>
                <c:pt idx="30">
                  <c:v>1.266</c:v>
                </c:pt>
                <c:pt idx="31">
                  <c:v>1.2104999999999999</c:v>
                </c:pt>
                <c:pt idx="32">
                  <c:v>1.1921999999999999</c:v>
                </c:pt>
                <c:pt idx="33">
                  <c:v>1.1354</c:v>
                </c:pt>
                <c:pt idx="34">
                  <c:v>1.1203000000000001</c:v>
                </c:pt>
                <c:pt idx="35">
                  <c:v>1.1212</c:v>
                </c:pt>
                <c:pt idx="36">
                  <c:v>1.1120000000000001</c:v>
                </c:pt>
                <c:pt idx="37">
                  <c:v>1.0584</c:v>
                </c:pt>
                <c:pt idx="38">
                  <c:v>1.0282</c:v>
                </c:pt>
                <c:pt idx="39">
                  <c:v>1.0201</c:v>
                </c:pt>
                <c:pt idx="40">
                  <c:v>1.0348999999999999</c:v>
                </c:pt>
                <c:pt idx="41">
                  <c:v>1.0448999999999999</c:v>
                </c:pt>
                <c:pt idx="42">
                  <c:v>1.0028999999999999</c:v>
                </c:pt>
                <c:pt idx="43">
                  <c:v>1.0326</c:v>
                </c:pt>
                <c:pt idx="44">
                  <c:v>1.0267999999999999</c:v>
                </c:pt>
                <c:pt idx="45">
                  <c:v>0.99170000000000003</c:v>
                </c:pt>
                <c:pt idx="46">
                  <c:v>1.032</c:v>
                </c:pt>
                <c:pt idx="47">
                  <c:v>0.99360000000000004</c:v>
                </c:pt>
                <c:pt idx="48">
                  <c:v>0.99429999999999996</c:v>
                </c:pt>
                <c:pt idx="49">
                  <c:v>0.9698</c:v>
                </c:pt>
                <c:pt idx="50">
                  <c:v>1.0287999999999999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'C.sylves'!$F$1</c:f>
              <c:strCache>
                <c:ptCount val="1"/>
                <c:pt idx="0">
                  <c:v>Expect</c:v>
                </c:pt>
              </c:strCache>
            </c:strRef>
          </c:tx>
          <c:spPr>
            <a:ln w="12700" cap="rnd">
              <a:solidFill>
                <a:sysClr val="window" lastClr="FFFFFF">
                  <a:lumMod val="50000"/>
                </a:sysClr>
              </a:solidFill>
              <a:round/>
            </a:ln>
            <a:effectLst/>
          </c:spPr>
          <c:marker>
            <c:symbol val="none"/>
          </c:marker>
          <c:xVal>
            <c:numRef>
              <c:f>'C.sylves'!$B$2:$B$52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'C.sylves'!$F$2:$F$52</c:f>
              <c:numCache>
                <c:formatCode>General</c:formatCode>
                <c:ptCount val="51"/>
                <c:pt idx="0">
                  <c:v>1.617092</c:v>
                </c:pt>
                <c:pt idx="1">
                  <c:v>1.6043714</c:v>
                </c:pt>
                <c:pt idx="2">
                  <c:v>1.6087065</c:v>
                </c:pt>
                <c:pt idx="3">
                  <c:v>1.5989643</c:v>
                </c:pt>
                <c:pt idx="4">
                  <c:v>1.5847587999999999</c:v>
                </c:pt>
                <c:pt idx="5">
                  <c:v>1.5646306999999999</c:v>
                </c:pt>
                <c:pt idx="6">
                  <c:v>1.5394627999999999</c:v>
                </c:pt>
                <c:pt idx="7">
                  <c:v>1.4974588</c:v>
                </c:pt>
                <c:pt idx="8">
                  <c:v>1.4652537999999999</c:v>
                </c:pt>
                <c:pt idx="9">
                  <c:v>1.4410779</c:v>
                </c:pt>
                <c:pt idx="10">
                  <c:v>1.4319904999999999</c:v>
                </c:pt>
                <c:pt idx="11">
                  <c:v>1.4133709000000001</c:v>
                </c:pt>
                <c:pt idx="12">
                  <c:v>1.3976161</c:v>
                </c:pt>
                <c:pt idx="13">
                  <c:v>1.384201</c:v>
                </c:pt>
                <c:pt idx="14">
                  <c:v>1.3634658</c:v>
                </c:pt>
                <c:pt idx="15">
                  <c:v>1.3442638</c:v>
                </c:pt>
                <c:pt idx="16">
                  <c:v>1.3230724</c:v>
                </c:pt>
                <c:pt idx="17">
                  <c:v>1.302792</c:v>
                </c:pt>
                <c:pt idx="18">
                  <c:v>1.2807025000000001</c:v>
                </c:pt>
                <c:pt idx="19">
                  <c:v>1.2399121</c:v>
                </c:pt>
                <c:pt idx="20">
                  <c:v>1.2082371999999999</c:v>
                </c:pt>
                <c:pt idx="21">
                  <c:v>1.1834431999999999</c:v>
                </c:pt>
                <c:pt idx="22">
                  <c:v>1.1700984999999999</c:v>
                </c:pt>
                <c:pt idx="23">
                  <c:v>1.148409</c:v>
                </c:pt>
                <c:pt idx="24">
                  <c:v>1.1177503</c:v>
                </c:pt>
                <c:pt idx="25">
                  <c:v>1.0920789</c:v>
                </c:pt>
                <c:pt idx="26">
                  <c:v>1.0692421999999999</c:v>
                </c:pt>
                <c:pt idx="27">
                  <c:v>1.0429719</c:v>
                </c:pt>
                <c:pt idx="28">
                  <c:v>1.0212075</c:v>
                </c:pt>
                <c:pt idx="29">
                  <c:v>0.98722710000000002</c:v>
                </c:pt>
                <c:pt idx="30">
                  <c:v>0.97007339999999997</c:v>
                </c:pt>
                <c:pt idx="31">
                  <c:v>0.94511659999999997</c:v>
                </c:pt>
                <c:pt idx="32">
                  <c:v>0.92576780000000003</c:v>
                </c:pt>
                <c:pt idx="33">
                  <c:v>0.9027925</c:v>
                </c:pt>
                <c:pt idx="34">
                  <c:v>0.89196980000000003</c:v>
                </c:pt>
                <c:pt idx="35">
                  <c:v>0.88093520000000003</c:v>
                </c:pt>
                <c:pt idx="36">
                  <c:v>0.86363970000000001</c:v>
                </c:pt>
                <c:pt idx="37">
                  <c:v>0.83507339999999997</c:v>
                </c:pt>
                <c:pt idx="38">
                  <c:v>0.81298939999999997</c:v>
                </c:pt>
                <c:pt idx="39">
                  <c:v>0.80622110000000002</c:v>
                </c:pt>
                <c:pt idx="40">
                  <c:v>0.79717740000000004</c:v>
                </c:pt>
                <c:pt idx="41">
                  <c:v>0.78947990000000001</c:v>
                </c:pt>
                <c:pt idx="42">
                  <c:v>0.76973369999999997</c:v>
                </c:pt>
                <c:pt idx="43">
                  <c:v>0.76250300000000004</c:v>
                </c:pt>
                <c:pt idx="44">
                  <c:v>0.75638039999999995</c:v>
                </c:pt>
                <c:pt idx="45">
                  <c:v>0.75473420000000002</c:v>
                </c:pt>
                <c:pt idx="46">
                  <c:v>0.74404170000000003</c:v>
                </c:pt>
                <c:pt idx="47">
                  <c:v>0.73953270000000004</c:v>
                </c:pt>
                <c:pt idx="48">
                  <c:v>0.73221860000000005</c:v>
                </c:pt>
                <c:pt idx="49">
                  <c:v>0.7324176</c:v>
                </c:pt>
                <c:pt idx="50">
                  <c:v>0.73028139999999997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79728576"/>
        <c:axId val="779736192"/>
      </c:scatterChart>
      <c:valAx>
        <c:axId val="779728576"/>
        <c:scaling>
          <c:orientation val="minMax"/>
          <c:max val="3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 dirty="0" err="1" smtClean="0">
                    <a:solidFill>
                      <a:sysClr val="windowText" lastClr="000000"/>
                    </a:solidFill>
                    <a:effectLst/>
                  </a:rPr>
                  <a:t>Spatial scale</a:t>
                </a:r>
                <a:r>
                  <a:rPr lang="es-CO" sz="800" b="0" i="0" baseline="0" dirty="0" smtClean="0">
                    <a:solidFill>
                      <a:sysClr val="windowText" lastClr="000000"/>
                    </a:solidFill>
                    <a:effectLst/>
                  </a:rPr>
                  <a:t> </a:t>
                </a:r>
                <a:r>
                  <a:rPr lang="es-CO" sz="800" b="0" i="1" baseline="0" dirty="0" smtClean="0">
                    <a:solidFill>
                      <a:sysClr val="windowText" lastClr="000000"/>
                    </a:solidFill>
                    <a:effectLst/>
                  </a:rPr>
                  <a:t>r</a:t>
                </a:r>
                <a:r>
                  <a:rPr lang="es-CO" sz="800" b="0" i="0" baseline="0" dirty="0" smtClean="0">
                    <a:solidFill>
                      <a:sysClr val="windowText" lastClr="000000"/>
                    </a:solidFill>
                    <a:effectLst/>
                  </a:rPr>
                  <a:t> [m]</a:t>
                </a:r>
                <a:endParaRPr lang="es-CO" sz="800" b="0" dirty="0">
                  <a:solidFill>
                    <a:sysClr val="windowText" lastClr="000000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779736192"/>
        <c:crosses val="autoZero"/>
        <c:crossBetween val="midCat"/>
        <c:majorUnit val="5"/>
      </c:valAx>
      <c:valAx>
        <c:axId val="779736192"/>
        <c:scaling>
          <c:orientation val="minMax"/>
          <c:max val="6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>
                    <a:effectLst/>
                  </a:rPr>
                  <a:t>Univariate PCF g</a:t>
                </a:r>
                <a:r>
                  <a:rPr lang="es-CO" sz="800" b="0" i="0" baseline="-25000">
                    <a:effectLst/>
                  </a:rPr>
                  <a:t>11</a:t>
                </a:r>
                <a:r>
                  <a:rPr lang="es-CO" sz="800" b="0" i="0" baseline="0">
                    <a:effectLst/>
                  </a:rPr>
                  <a:t> (</a:t>
                </a:r>
                <a:r>
                  <a:rPr lang="es-CO" sz="800" b="0" i="1" baseline="0">
                    <a:effectLst/>
                  </a:rPr>
                  <a:t>r</a:t>
                </a:r>
                <a:r>
                  <a:rPr lang="es-CO" sz="800" b="0" i="0" baseline="0">
                    <a:effectLst/>
                  </a:rPr>
                  <a:t>)</a:t>
                </a:r>
                <a:endParaRPr lang="es-CO" sz="800" b="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ysClr val="windowText" lastClr="000000">
                <a:lumMod val="75000"/>
                <a:lumOff val="2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779728576"/>
        <c:crosses val="autoZero"/>
        <c:crossBetween val="midCat"/>
        <c:majorUnit val="2"/>
      </c:valAx>
      <c:spPr>
        <a:noFill/>
        <a:ln w="3175">
          <a:solidFill>
            <a:schemeClr val="tx1">
              <a:lumMod val="75000"/>
              <a:lumOff val="2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T.pallida!$C$1</c:f>
              <c:strCache>
                <c:ptCount val="1"/>
                <c:pt idx="0">
                  <c:v>g11(r)</c:v>
                </c:pt>
              </c:strCache>
            </c:strRef>
          </c:tx>
          <c:spPr>
            <a:ln w="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2"/>
            <c:spPr>
              <a:solidFill>
                <a:srgbClr val="FF0000"/>
              </a:solidFill>
              <a:ln w="9525">
                <a:noFill/>
              </a:ln>
              <a:effectLst/>
            </c:spPr>
          </c:marker>
          <c:xVal>
            <c:numRef>
              <c:f>T.pallida!$B$2:$B$52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T.pallida!$C$2:$C$52</c:f>
              <c:numCache>
                <c:formatCode>General</c:formatCode>
                <c:ptCount val="51"/>
                <c:pt idx="0">
                  <c:v>1.5213000000000001</c:v>
                </c:pt>
                <c:pt idx="1">
                  <c:v>2.2810999999999999</c:v>
                </c:pt>
                <c:pt idx="2">
                  <c:v>2.4933999999999998</c:v>
                </c:pt>
                <c:pt idx="3">
                  <c:v>2.3073000000000001</c:v>
                </c:pt>
                <c:pt idx="4">
                  <c:v>1.5026999999999999</c:v>
                </c:pt>
                <c:pt idx="5">
                  <c:v>1.8335999999999999</c:v>
                </c:pt>
                <c:pt idx="6">
                  <c:v>1.6786000000000001</c:v>
                </c:pt>
                <c:pt idx="7">
                  <c:v>1.9568000000000001</c:v>
                </c:pt>
                <c:pt idx="8">
                  <c:v>1.4826999999999999</c:v>
                </c:pt>
                <c:pt idx="9">
                  <c:v>1.7009000000000001</c:v>
                </c:pt>
                <c:pt idx="10">
                  <c:v>1.6424000000000001</c:v>
                </c:pt>
                <c:pt idx="11">
                  <c:v>1.8055000000000001</c:v>
                </c:pt>
                <c:pt idx="12">
                  <c:v>1.538</c:v>
                </c:pt>
                <c:pt idx="13">
                  <c:v>1.5109999999999999</c:v>
                </c:pt>
                <c:pt idx="14">
                  <c:v>1.3732</c:v>
                </c:pt>
                <c:pt idx="15">
                  <c:v>1.2806999999999999</c:v>
                </c:pt>
                <c:pt idx="16">
                  <c:v>1.1734</c:v>
                </c:pt>
                <c:pt idx="17">
                  <c:v>1.2024999999999999</c:v>
                </c:pt>
                <c:pt idx="18">
                  <c:v>1.1576</c:v>
                </c:pt>
                <c:pt idx="19">
                  <c:v>1.1647000000000001</c:v>
                </c:pt>
                <c:pt idx="20">
                  <c:v>0.92579999999999996</c:v>
                </c:pt>
                <c:pt idx="21">
                  <c:v>1.0984</c:v>
                </c:pt>
                <c:pt idx="22">
                  <c:v>1.05</c:v>
                </c:pt>
                <c:pt idx="23">
                  <c:v>1.1520999999999999</c:v>
                </c:pt>
                <c:pt idx="24">
                  <c:v>0.94240000000000002</c:v>
                </c:pt>
                <c:pt idx="25">
                  <c:v>0.80279999999999996</c:v>
                </c:pt>
                <c:pt idx="26">
                  <c:v>0.76690000000000003</c:v>
                </c:pt>
                <c:pt idx="27">
                  <c:v>0.78969999999999996</c:v>
                </c:pt>
                <c:pt idx="28">
                  <c:v>0.99939999999999996</c:v>
                </c:pt>
                <c:pt idx="29">
                  <c:v>0.94220000000000004</c:v>
                </c:pt>
                <c:pt idx="30">
                  <c:v>0.97870000000000001</c:v>
                </c:pt>
                <c:pt idx="31">
                  <c:v>0.81950000000000001</c:v>
                </c:pt>
                <c:pt idx="32">
                  <c:v>0.82410000000000005</c:v>
                </c:pt>
                <c:pt idx="33">
                  <c:v>0.91579999999999995</c:v>
                </c:pt>
                <c:pt idx="34">
                  <c:v>0.9708</c:v>
                </c:pt>
                <c:pt idx="35">
                  <c:v>1.0752999999999999</c:v>
                </c:pt>
                <c:pt idx="36">
                  <c:v>0.89629999999999999</c:v>
                </c:pt>
                <c:pt idx="37">
                  <c:v>0.98480000000000001</c:v>
                </c:pt>
                <c:pt idx="38">
                  <c:v>0.84570000000000001</c:v>
                </c:pt>
                <c:pt idx="39">
                  <c:v>0.88880000000000003</c:v>
                </c:pt>
                <c:pt idx="40">
                  <c:v>0.80510000000000004</c:v>
                </c:pt>
                <c:pt idx="41">
                  <c:v>0.83450000000000002</c:v>
                </c:pt>
                <c:pt idx="42">
                  <c:v>0.89470000000000005</c:v>
                </c:pt>
                <c:pt idx="43">
                  <c:v>0.95320000000000005</c:v>
                </c:pt>
                <c:pt idx="44">
                  <c:v>1.0623</c:v>
                </c:pt>
                <c:pt idx="45">
                  <c:v>0.98299999999999998</c:v>
                </c:pt>
                <c:pt idx="46">
                  <c:v>0.95209999999999995</c:v>
                </c:pt>
                <c:pt idx="47">
                  <c:v>0.93459999999999999</c:v>
                </c:pt>
                <c:pt idx="48">
                  <c:v>0.89929999999999999</c:v>
                </c:pt>
                <c:pt idx="49">
                  <c:v>0.80130000000000001</c:v>
                </c:pt>
                <c:pt idx="50">
                  <c:v>0.68179999999999996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T.pallida!$D$1</c:f>
              <c:strCache>
                <c:ptCount val="1"/>
                <c:pt idx="0">
                  <c:v>E11-</c:v>
                </c:pt>
              </c:strCache>
            </c:strRef>
          </c:tx>
          <c:spPr>
            <a:ln w="0" cap="rnd">
              <a:solidFill>
                <a:sysClr val="windowText" lastClr="000000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T.pallida!$B$2:$B$52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T.pallida!$D$2:$D$52</c:f>
              <c:numCache>
                <c:formatCode>General</c:formatCode>
                <c:ptCount val="51"/>
                <c:pt idx="0">
                  <c:v>0</c:v>
                </c:pt>
                <c:pt idx="1">
                  <c:v>0.45619999999999999</c:v>
                </c:pt>
                <c:pt idx="2">
                  <c:v>0.55549999999999999</c:v>
                </c:pt>
                <c:pt idx="3">
                  <c:v>0.69850000000000001</c:v>
                </c:pt>
                <c:pt idx="4">
                  <c:v>0.72060000000000002</c:v>
                </c:pt>
                <c:pt idx="5">
                  <c:v>0.72119999999999995</c:v>
                </c:pt>
                <c:pt idx="6">
                  <c:v>0.7903</c:v>
                </c:pt>
                <c:pt idx="7">
                  <c:v>0.79239999999999999</c:v>
                </c:pt>
                <c:pt idx="8">
                  <c:v>0.88749999999999996</c:v>
                </c:pt>
                <c:pt idx="9">
                  <c:v>0.8629</c:v>
                </c:pt>
                <c:pt idx="10">
                  <c:v>0.89800000000000002</c:v>
                </c:pt>
                <c:pt idx="11">
                  <c:v>0.84470000000000001</c:v>
                </c:pt>
                <c:pt idx="12">
                  <c:v>0.86099999999999999</c:v>
                </c:pt>
                <c:pt idx="13">
                  <c:v>0.90500000000000003</c:v>
                </c:pt>
                <c:pt idx="14">
                  <c:v>0.85660000000000003</c:v>
                </c:pt>
                <c:pt idx="15">
                  <c:v>0.83589999999999998</c:v>
                </c:pt>
                <c:pt idx="16">
                  <c:v>0.83040000000000003</c:v>
                </c:pt>
                <c:pt idx="17">
                  <c:v>0.85340000000000005</c:v>
                </c:pt>
                <c:pt idx="18">
                  <c:v>0.83109999999999995</c:v>
                </c:pt>
                <c:pt idx="19">
                  <c:v>0.87809999999999999</c:v>
                </c:pt>
                <c:pt idx="20">
                  <c:v>0.86719999999999997</c:v>
                </c:pt>
                <c:pt idx="21">
                  <c:v>0.83909999999999996</c:v>
                </c:pt>
                <c:pt idx="22">
                  <c:v>0.82809999999999995</c:v>
                </c:pt>
                <c:pt idx="23">
                  <c:v>0.82199999999999995</c:v>
                </c:pt>
                <c:pt idx="24">
                  <c:v>0.85370000000000001</c:v>
                </c:pt>
                <c:pt idx="25">
                  <c:v>0.86629999999999996</c:v>
                </c:pt>
                <c:pt idx="26">
                  <c:v>0.80110000000000003</c:v>
                </c:pt>
                <c:pt idx="27">
                  <c:v>0.78800000000000003</c:v>
                </c:pt>
                <c:pt idx="28">
                  <c:v>0.79959999999999998</c:v>
                </c:pt>
                <c:pt idx="29">
                  <c:v>0.8044</c:v>
                </c:pt>
                <c:pt idx="30">
                  <c:v>0.80189999999999995</c:v>
                </c:pt>
                <c:pt idx="31">
                  <c:v>0.78659999999999997</c:v>
                </c:pt>
                <c:pt idx="32">
                  <c:v>0.8004</c:v>
                </c:pt>
                <c:pt idx="33">
                  <c:v>0.76870000000000005</c:v>
                </c:pt>
                <c:pt idx="34">
                  <c:v>0.74150000000000005</c:v>
                </c:pt>
                <c:pt idx="35">
                  <c:v>0.70209999999999995</c:v>
                </c:pt>
                <c:pt idx="36">
                  <c:v>0.70330000000000004</c:v>
                </c:pt>
                <c:pt idx="37">
                  <c:v>0.68740000000000001</c:v>
                </c:pt>
                <c:pt idx="38">
                  <c:v>0.64590000000000003</c:v>
                </c:pt>
                <c:pt idx="39">
                  <c:v>0.62070000000000003</c:v>
                </c:pt>
                <c:pt idx="40">
                  <c:v>0.63470000000000004</c:v>
                </c:pt>
                <c:pt idx="41">
                  <c:v>0.64670000000000005</c:v>
                </c:pt>
                <c:pt idx="42">
                  <c:v>0.61499999999999999</c:v>
                </c:pt>
                <c:pt idx="43">
                  <c:v>0.59440000000000004</c:v>
                </c:pt>
                <c:pt idx="44">
                  <c:v>0.63829999999999998</c:v>
                </c:pt>
                <c:pt idx="45">
                  <c:v>0.66100000000000003</c:v>
                </c:pt>
                <c:pt idx="46">
                  <c:v>0.66639999999999999</c:v>
                </c:pt>
                <c:pt idx="47">
                  <c:v>0.59419999999999995</c:v>
                </c:pt>
                <c:pt idx="48">
                  <c:v>0.59619999999999995</c:v>
                </c:pt>
                <c:pt idx="49">
                  <c:v>0.61929999999999996</c:v>
                </c:pt>
                <c:pt idx="50">
                  <c:v>0.54679999999999995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T.pallida!$E$1</c:f>
              <c:strCache>
                <c:ptCount val="1"/>
                <c:pt idx="0">
                  <c:v>E11+</c:v>
                </c:pt>
              </c:strCache>
            </c:strRef>
          </c:tx>
          <c:spPr>
            <a:ln w="0" cap="rnd">
              <a:solidFill>
                <a:sysClr val="windowText" lastClr="000000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T.pallida!$B$2:$B$52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T.pallida!$E$2:$E$52</c:f>
              <c:numCache>
                <c:formatCode>General</c:formatCode>
                <c:ptCount val="51"/>
                <c:pt idx="0">
                  <c:v>4.0319000000000003</c:v>
                </c:pt>
                <c:pt idx="1">
                  <c:v>2.9285999999999999</c:v>
                </c:pt>
                <c:pt idx="2">
                  <c:v>2.5954000000000002</c:v>
                </c:pt>
                <c:pt idx="3">
                  <c:v>2.2463000000000002</c:v>
                </c:pt>
                <c:pt idx="4">
                  <c:v>2.1541999999999999</c:v>
                </c:pt>
                <c:pt idx="5">
                  <c:v>2.0095000000000001</c:v>
                </c:pt>
                <c:pt idx="6">
                  <c:v>2.1198000000000001</c:v>
                </c:pt>
                <c:pt idx="7">
                  <c:v>2.0809000000000002</c:v>
                </c:pt>
                <c:pt idx="8">
                  <c:v>2.0118999999999998</c:v>
                </c:pt>
                <c:pt idx="9">
                  <c:v>1.8689</c:v>
                </c:pt>
                <c:pt idx="10">
                  <c:v>1.8264</c:v>
                </c:pt>
                <c:pt idx="11">
                  <c:v>1.8069</c:v>
                </c:pt>
                <c:pt idx="12">
                  <c:v>1.8373999999999999</c:v>
                </c:pt>
                <c:pt idx="13">
                  <c:v>1.742</c:v>
                </c:pt>
                <c:pt idx="14">
                  <c:v>1.7325999999999999</c:v>
                </c:pt>
                <c:pt idx="15">
                  <c:v>1.7529999999999999</c:v>
                </c:pt>
                <c:pt idx="16">
                  <c:v>1.7316</c:v>
                </c:pt>
                <c:pt idx="17">
                  <c:v>1.7082999999999999</c:v>
                </c:pt>
                <c:pt idx="18">
                  <c:v>1.6107</c:v>
                </c:pt>
                <c:pt idx="19">
                  <c:v>1.6326000000000001</c:v>
                </c:pt>
                <c:pt idx="20">
                  <c:v>1.5572999999999999</c:v>
                </c:pt>
                <c:pt idx="21">
                  <c:v>1.4947999999999999</c:v>
                </c:pt>
                <c:pt idx="22">
                  <c:v>1.5234000000000001</c:v>
                </c:pt>
                <c:pt idx="23">
                  <c:v>1.5052000000000001</c:v>
                </c:pt>
                <c:pt idx="24">
                  <c:v>1.4523999999999999</c:v>
                </c:pt>
                <c:pt idx="25">
                  <c:v>1.4728000000000001</c:v>
                </c:pt>
                <c:pt idx="26">
                  <c:v>1.4219999999999999</c:v>
                </c:pt>
                <c:pt idx="27">
                  <c:v>1.4348000000000001</c:v>
                </c:pt>
                <c:pt idx="28">
                  <c:v>1.4061999999999999</c:v>
                </c:pt>
                <c:pt idx="29">
                  <c:v>1.3986000000000001</c:v>
                </c:pt>
                <c:pt idx="30">
                  <c:v>1.3593999999999999</c:v>
                </c:pt>
                <c:pt idx="31">
                  <c:v>1.3352999999999999</c:v>
                </c:pt>
                <c:pt idx="32">
                  <c:v>1.3431999999999999</c:v>
                </c:pt>
                <c:pt idx="33">
                  <c:v>1.3380000000000001</c:v>
                </c:pt>
                <c:pt idx="34">
                  <c:v>1.3591</c:v>
                </c:pt>
                <c:pt idx="35">
                  <c:v>1.3589</c:v>
                </c:pt>
                <c:pt idx="36">
                  <c:v>1.3006</c:v>
                </c:pt>
                <c:pt idx="37">
                  <c:v>1.3043</c:v>
                </c:pt>
                <c:pt idx="38">
                  <c:v>1.2837000000000001</c:v>
                </c:pt>
                <c:pt idx="39">
                  <c:v>1.2632000000000001</c:v>
                </c:pt>
                <c:pt idx="40">
                  <c:v>1.2562</c:v>
                </c:pt>
                <c:pt idx="41">
                  <c:v>1.2128000000000001</c:v>
                </c:pt>
                <c:pt idx="42">
                  <c:v>1.2661</c:v>
                </c:pt>
                <c:pt idx="43">
                  <c:v>1.2766</c:v>
                </c:pt>
                <c:pt idx="44">
                  <c:v>1.2341</c:v>
                </c:pt>
                <c:pt idx="45">
                  <c:v>1.2015</c:v>
                </c:pt>
                <c:pt idx="46">
                  <c:v>1.1688000000000001</c:v>
                </c:pt>
                <c:pt idx="47">
                  <c:v>1.2020999999999999</c:v>
                </c:pt>
                <c:pt idx="48">
                  <c:v>1.1929000000000001</c:v>
                </c:pt>
                <c:pt idx="49">
                  <c:v>1.1774</c:v>
                </c:pt>
                <c:pt idx="50">
                  <c:v>1.2564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T.pallida!$F$1</c:f>
              <c:strCache>
                <c:ptCount val="1"/>
                <c:pt idx="0">
                  <c:v>Expect</c:v>
                </c:pt>
              </c:strCache>
            </c:strRef>
          </c:tx>
          <c:spPr>
            <a:ln w="12700" cap="rnd">
              <a:solidFill>
                <a:sysClr val="window" lastClr="FFFFFF">
                  <a:lumMod val="50000"/>
                </a:sysClr>
              </a:solidFill>
              <a:round/>
            </a:ln>
            <a:effectLst/>
          </c:spPr>
          <c:marker>
            <c:symbol val="none"/>
          </c:marker>
          <c:xVal>
            <c:numRef>
              <c:f>T.pallida!$B$2:$B$52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T.pallida!$F$2:$F$52</c:f>
              <c:numCache>
                <c:formatCode>General</c:formatCode>
                <c:ptCount val="51"/>
                <c:pt idx="0">
                  <c:v>1.4716975000000001</c:v>
                </c:pt>
                <c:pt idx="1">
                  <c:v>1.4403518</c:v>
                </c:pt>
                <c:pt idx="2">
                  <c:v>1.4252883999999999</c:v>
                </c:pt>
                <c:pt idx="3">
                  <c:v>1.4147111000000001</c:v>
                </c:pt>
                <c:pt idx="4">
                  <c:v>1.3751327</c:v>
                </c:pt>
                <c:pt idx="5">
                  <c:v>1.3523578000000001</c:v>
                </c:pt>
                <c:pt idx="6">
                  <c:v>1.3566985</c:v>
                </c:pt>
                <c:pt idx="7">
                  <c:v>1.3547275999999999</c:v>
                </c:pt>
                <c:pt idx="8">
                  <c:v>1.3485829</c:v>
                </c:pt>
                <c:pt idx="9">
                  <c:v>1.3300019999999999</c:v>
                </c:pt>
                <c:pt idx="10">
                  <c:v>1.323496</c:v>
                </c:pt>
                <c:pt idx="11">
                  <c:v>1.3229126</c:v>
                </c:pt>
                <c:pt idx="12">
                  <c:v>1.3036829000000001</c:v>
                </c:pt>
                <c:pt idx="13">
                  <c:v>1.2817582999999999</c:v>
                </c:pt>
                <c:pt idx="14">
                  <c:v>1.2576929999999999</c:v>
                </c:pt>
                <c:pt idx="15">
                  <c:v>1.2538955000000001</c:v>
                </c:pt>
                <c:pt idx="16">
                  <c:v>1.2465141</c:v>
                </c:pt>
                <c:pt idx="17">
                  <c:v>1.2292476999999999</c:v>
                </c:pt>
                <c:pt idx="18">
                  <c:v>1.2138994999999999</c:v>
                </c:pt>
                <c:pt idx="19">
                  <c:v>1.2002337000000001</c:v>
                </c:pt>
                <c:pt idx="20">
                  <c:v>1.1948714</c:v>
                </c:pt>
                <c:pt idx="21">
                  <c:v>1.1766251000000001</c:v>
                </c:pt>
                <c:pt idx="22">
                  <c:v>1.1767774</c:v>
                </c:pt>
                <c:pt idx="23">
                  <c:v>1.1727784000000001</c:v>
                </c:pt>
                <c:pt idx="24">
                  <c:v>1.1539221</c:v>
                </c:pt>
                <c:pt idx="25">
                  <c:v>1.1222281000000001</c:v>
                </c:pt>
                <c:pt idx="26">
                  <c:v>1.0901472000000001</c:v>
                </c:pt>
                <c:pt idx="27">
                  <c:v>1.0742673</c:v>
                </c:pt>
                <c:pt idx="28">
                  <c:v>1.0671295999999999</c:v>
                </c:pt>
                <c:pt idx="29">
                  <c:v>1.0671226</c:v>
                </c:pt>
                <c:pt idx="30">
                  <c:v>1.0575034999999999</c:v>
                </c:pt>
                <c:pt idx="31">
                  <c:v>1.0439004999999999</c:v>
                </c:pt>
                <c:pt idx="32">
                  <c:v>1.0288683000000001</c:v>
                </c:pt>
                <c:pt idx="33">
                  <c:v>1.0254543</c:v>
                </c:pt>
                <c:pt idx="34">
                  <c:v>1.0181321999999999</c:v>
                </c:pt>
                <c:pt idx="35">
                  <c:v>0.99917140000000004</c:v>
                </c:pt>
                <c:pt idx="36">
                  <c:v>0.98838040000000005</c:v>
                </c:pt>
                <c:pt idx="37">
                  <c:v>0.97539750000000003</c:v>
                </c:pt>
                <c:pt idx="38">
                  <c:v>0.96445579999999997</c:v>
                </c:pt>
                <c:pt idx="39">
                  <c:v>0.9498799</c:v>
                </c:pt>
                <c:pt idx="40">
                  <c:v>0.94353169999999997</c:v>
                </c:pt>
                <c:pt idx="41">
                  <c:v>0.94566280000000003</c:v>
                </c:pt>
                <c:pt idx="42">
                  <c:v>0.94756180000000001</c:v>
                </c:pt>
                <c:pt idx="43">
                  <c:v>0.9429457</c:v>
                </c:pt>
                <c:pt idx="44">
                  <c:v>0.93528440000000002</c:v>
                </c:pt>
                <c:pt idx="45">
                  <c:v>0.92740699999999998</c:v>
                </c:pt>
                <c:pt idx="46">
                  <c:v>0.93387140000000002</c:v>
                </c:pt>
                <c:pt idx="47">
                  <c:v>0.93040299999999998</c:v>
                </c:pt>
                <c:pt idx="48">
                  <c:v>0.92832009999999998</c:v>
                </c:pt>
                <c:pt idx="49">
                  <c:v>0.91000250000000005</c:v>
                </c:pt>
                <c:pt idx="50">
                  <c:v>0.91013569999999999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79741088"/>
        <c:axId val="779737824"/>
      </c:scatterChart>
      <c:valAx>
        <c:axId val="779741088"/>
        <c:scaling>
          <c:orientation val="minMax"/>
          <c:max val="3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 dirty="0" err="1" smtClean="0">
                    <a:solidFill>
                      <a:schemeClr val="tx1"/>
                    </a:solidFill>
                    <a:effectLst/>
                  </a:rPr>
                  <a:t>Spatial scale</a:t>
                </a: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 </a:t>
                </a:r>
                <a:r>
                  <a:rPr lang="es-CO" sz="800" b="0" i="1" baseline="0" dirty="0" smtClean="0">
                    <a:solidFill>
                      <a:schemeClr val="tx1"/>
                    </a:solidFill>
                    <a:effectLst/>
                  </a:rPr>
                  <a:t>r</a:t>
                </a: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 [m]</a:t>
                </a:r>
                <a:endParaRPr lang="es-CO" sz="800" b="0" dirty="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779737824"/>
        <c:crosses val="autoZero"/>
        <c:crossBetween val="midCat"/>
        <c:majorUnit val="5"/>
      </c:valAx>
      <c:valAx>
        <c:axId val="779737824"/>
        <c:scaling>
          <c:orientation val="minMax"/>
          <c:max val="6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Univariate PCF g</a:t>
                </a:r>
                <a:r>
                  <a:rPr lang="es-CO" sz="800" b="0" i="0" baseline="-25000">
                    <a:solidFill>
                      <a:schemeClr val="tx1"/>
                    </a:solidFill>
                    <a:effectLst/>
                  </a:rPr>
                  <a:t>11</a:t>
                </a: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 (</a:t>
                </a:r>
                <a:r>
                  <a:rPr lang="es-CO" sz="800" b="0" i="1" baseline="0">
                    <a:solidFill>
                      <a:schemeClr val="tx1"/>
                    </a:solidFill>
                    <a:effectLst/>
                  </a:rPr>
                  <a:t>r</a:t>
                </a: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)</a:t>
                </a:r>
                <a:endParaRPr lang="es-CO" sz="800" b="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779741088"/>
        <c:crosses val="autoZero"/>
        <c:crossBetween val="midCat"/>
        <c:majorUnit val="2"/>
      </c:valAx>
      <c:spPr>
        <a:noFill/>
        <a:ln w="3175">
          <a:solidFill>
            <a:schemeClr val="tx1">
              <a:lumMod val="75000"/>
              <a:lumOff val="2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T.oligo!$C$1</c:f>
              <c:strCache>
                <c:ptCount val="1"/>
                <c:pt idx="0">
                  <c:v>rr  g11(r)</c:v>
                </c:pt>
              </c:strCache>
            </c:strRef>
          </c:tx>
          <c:spPr>
            <a:ln w="0" cap="rnd">
              <a:solidFill>
                <a:sysClr val="windowText" lastClr="000000"/>
              </a:solidFill>
              <a:round/>
            </a:ln>
            <a:effectLst/>
          </c:spPr>
          <c:marker>
            <c:symbol val="circle"/>
            <c:size val="2"/>
            <c:spPr>
              <a:solidFill>
                <a:sysClr val="windowText" lastClr="000000"/>
              </a:solidFill>
              <a:ln w="9525">
                <a:noFill/>
              </a:ln>
              <a:effectLst/>
            </c:spPr>
          </c:marker>
          <c:xVal>
            <c:numRef>
              <c:f>T.oligo!$B$2:$B$52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T.oligo!$C$2:$C$52</c:f>
              <c:numCache>
                <c:formatCode>General</c:formatCode>
                <c:ptCount val="51"/>
                <c:pt idx="0">
                  <c:v>2.3153999999999999</c:v>
                </c:pt>
                <c:pt idx="1">
                  <c:v>2.2235999999999998</c:v>
                </c:pt>
                <c:pt idx="2">
                  <c:v>2.1575000000000002</c:v>
                </c:pt>
                <c:pt idx="3">
                  <c:v>2.0173999999999999</c:v>
                </c:pt>
                <c:pt idx="4">
                  <c:v>1.9515</c:v>
                </c:pt>
                <c:pt idx="5">
                  <c:v>2.2625999999999999</c:v>
                </c:pt>
                <c:pt idx="6">
                  <c:v>2.1004999999999998</c:v>
                </c:pt>
                <c:pt idx="7">
                  <c:v>1.6665000000000001</c:v>
                </c:pt>
                <c:pt idx="8">
                  <c:v>1.1815</c:v>
                </c:pt>
                <c:pt idx="9">
                  <c:v>1.1091</c:v>
                </c:pt>
                <c:pt idx="10">
                  <c:v>1.2008000000000001</c:v>
                </c:pt>
                <c:pt idx="11">
                  <c:v>1.1667000000000001</c:v>
                </c:pt>
                <c:pt idx="12">
                  <c:v>1.3781000000000001</c:v>
                </c:pt>
                <c:pt idx="13">
                  <c:v>1.2784</c:v>
                </c:pt>
                <c:pt idx="14">
                  <c:v>1.2685999999999999</c:v>
                </c:pt>
                <c:pt idx="15">
                  <c:v>0.9647</c:v>
                </c:pt>
                <c:pt idx="16">
                  <c:v>1.0791999999999999</c:v>
                </c:pt>
                <c:pt idx="17">
                  <c:v>1.1019000000000001</c:v>
                </c:pt>
                <c:pt idx="18">
                  <c:v>1.0116000000000001</c:v>
                </c:pt>
                <c:pt idx="19">
                  <c:v>0.91510000000000002</c:v>
                </c:pt>
                <c:pt idx="20">
                  <c:v>0.71860000000000002</c:v>
                </c:pt>
                <c:pt idx="21">
                  <c:v>0.72770000000000001</c:v>
                </c:pt>
                <c:pt idx="22">
                  <c:v>0.65129999999999999</c:v>
                </c:pt>
                <c:pt idx="23">
                  <c:v>0.67830000000000001</c:v>
                </c:pt>
                <c:pt idx="24">
                  <c:v>0.7036</c:v>
                </c:pt>
                <c:pt idx="25">
                  <c:v>0.76590000000000003</c:v>
                </c:pt>
                <c:pt idx="26">
                  <c:v>0.79820000000000002</c:v>
                </c:pt>
                <c:pt idx="27">
                  <c:v>0.81659999999999999</c:v>
                </c:pt>
                <c:pt idx="28">
                  <c:v>0.82369999999999999</c:v>
                </c:pt>
                <c:pt idx="29">
                  <c:v>0.94379999999999997</c:v>
                </c:pt>
                <c:pt idx="30">
                  <c:v>1.0513999999999999</c:v>
                </c:pt>
                <c:pt idx="31">
                  <c:v>1.1947000000000001</c:v>
                </c:pt>
                <c:pt idx="32">
                  <c:v>1.1225000000000001</c:v>
                </c:pt>
                <c:pt idx="33">
                  <c:v>0.95750000000000002</c:v>
                </c:pt>
                <c:pt idx="34">
                  <c:v>0.80700000000000005</c:v>
                </c:pt>
                <c:pt idx="35">
                  <c:v>0.8196</c:v>
                </c:pt>
                <c:pt idx="36">
                  <c:v>0.95720000000000005</c:v>
                </c:pt>
                <c:pt idx="37">
                  <c:v>1.0262</c:v>
                </c:pt>
                <c:pt idx="38">
                  <c:v>1.006</c:v>
                </c:pt>
                <c:pt idx="39">
                  <c:v>0.9425</c:v>
                </c:pt>
                <c:pt idx="40">
                  <c:v>0.89119999999999999</c:v>
                </c:pt>
                <c:pt idx="41">
                  <c:v>0.91739999999999999</c:v>
                </c:pt>
                <c:pt idx="42">
                  <c:v>0.93310000000000004</c:v>
                </c:pt>
                <c:pt idx="43">
                  <c:v>0.91639999999999999</c:v>
                </c:pt>
                <c:pt idx="44">
                  <c:v>0.90990000000000004</c:v>
                </c:pt>
                <c:pt idx="45">
                  <c:v>0.89270000000000005</c:v>
                </c:pt>
                <c:pt idx="46">
                  <c:v>0.91800000000000004</c:v>
                </c:pt>
                <c:pt idx="47">
                  <c:v>0.89270000000000005</c:v>
                </c:pt>
                <c:pt idx="48">
                  <c:v>0.97260000000000002</c:v>
                </c:pt>
                <c:pt idx="49">
                  <c:v>1.0128999999999999</c:v>
                </c:pt>
                <c:pt idx="50">
                  <c:v>1.0849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T.oligo!$D$1</c:f>
              <c:strCache>
                <c:ptCount val="1"/>
                <c:pt idx="0">
                  <c:v>E11-</c:v>
                </c:pt>
              </c:strCache>
            </c:strRef>
          </c:tx>
          <c:spPr>
            <a:ln w="0" cap="rnd">
              <a:solidFill>
                <a:sysClr val="windowText" lastClr="000000">
                  <a:lumMod val="75000"/>
                  <a:lumOff val="25000"/>
                </a:sysClr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T.oligo!$B$2:$B$52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T.oligo!$D$2:$D$52</c:f>
              <c:numCache>
                <c:formatCode>General</c:formatCode>
                <c:ptCount val="51"/>
                <c:pt idx="0">
                  <c:v>0.33029999999999998</c:v>
                </c:pt>
                <c:pt idx="1">
                  <c:v>0.45029999999999998</c:v>
                </c:pt>
                <c:pt idx="2">
                  <c:v>0.63590000000000002</c:v>
                </c:pt>
                <c:pt idx="3">
                  <c:v>0.65749999999999997</c:v>
                </c:pt>
                <c:pt idx="4">
                  <c:v>0.75639999999999996</c:v>
                </c:pt>
                <c:pt idx="5">
                  <c:v>0.80079999999999996</c:v>
                </c:pt>
                <c:pt idx="6">
                  <c:v>0.84399999999999997</c:v>
                </c:pt>
                <c:pt idx="7">
                  <c:v>0.73370000000000002</c:v>
                </c:pt>
                <c:pt idx="8">
                  <c:v>0.79039999999999999</c:v>
                </c:pt>
                <c:pt idx="9">
                  <c:v>0.8105</c:v>
                </c:pt>
                <c:pt idx="10">
                  <c:v>0.82879999999999998</c:v>
                </c:pt>
                <c:pt idx="11">
                  <c:v>0.85740000000000005</c:v>
                </c:pt>
                <c:pt idx="12">
                  <c:v>0.79830000000000001</c:v>
                </c:pt>
                <c:pt idx="13">
                  <c:v>0.82379999999999998</c:v>
                </c:pt>
                <c:pt idx="14">
                  <c:v>0.86770000000000003</c:v>
                </c:pt>
                <c:pt idx="15">
                  <c:v>0.78300000000000003</c:v>
                </c:pt>
                <c:pt idx="16">
                  <c:v>0.80889999999999995</c:v>
                </c:pt>
                <c:pt idx="17">
                  <c:v>0.78280000000000005</c:v>
                </c:pt>
                <c:pt idx="18">
                  <c:v>0.81259999999999999</c:v>
                </c:pt>
                <c:pt idx="19">
                  <c:v>0.80989999999999995</c:v>
                </c:pt>
                <c:pt idx="20">
                  <c:v>0.81899999999999995</c:v>
                </c:pt>
                <c:pt idx="21">
                  <c:v>0.80840000000000001</c:v>
                </c:pt>
                <c:pt idx="22">
                  <c:v>0.80400000000000005</c:v>
                </c:pt>
                <c:pt idx="23">
                  <c:v>0.85270000000000001</c:v>
                </c:pt>
                <c:pt idx="24">
                  <c:v>0.81930000000000003</c:v>
                </c:pt>
                <c:pt idx="25">
                  <c:v>0.79079999999999995</c:v>
                </c:pt>
                <c:pt idx="26">
                  <c:v>0.74219999999999997</c:v>
                </c:pt>
                <c:pt idx="27">
                  <c:v>0.78280000000000005</c:v>
                </c:pt>
                <c:pt idx="28">
                  <c:v>0.74809999999999999</c:v>
                </c:pt>
                <c:pt idx="29">
                  <c:v>0.71689999999999998</c:v>
                </c:pt>
                <c:pt idx="30">
                  <c:v>0.69369999999999998</c:v>
                </c:pt>
                <c:pt idx="31">
                  <c:v>0.70850000000000002</c:v>
                </c:pt>
                <c:pt idx="32">
                  <c:v>0.75390000000000001</c:v>
                </c:pt>
                <c:pt idx="33">
                  <c:v>0.73609999999999998</c:v>
                </c:pt>
                <c:pt idx="34">
                  <c:v>0.69840000000000002</c:v>
                </c:pt>
                <c:pt idx="35">
                  <c:v>0.70489999999999997</c:v>
                </c:pt>
                <c:pt idx="36">
                  <c:v>0.71730000000000005</c:v>
                </c:pt>
                <c:pt idx="37">
                  <c:v>0.73880000000000001</c:v>
                </c:pt>
                <c:pt idx="38">
                  <c:v>0.69689999999999996</c:v>
                </c:pt>
                <c:pt idx="39">
                  <c:v>0.68030000000000002</c:v>
                </c:pt>
                <c:pt idx="40">
                  <c:v>0.67669999999999997</c:v>
                </c:pt>
                <c:pt idx="41">
                  <c:v>0.72150000000000003</c:v>
                </c:pt>
                <c:pt idx="42">
                  <c:v>0.72540000000000004</c:v>
                </c:pt>
                <c:pt idx="43">
                  <c:v>0.71630000000000005</c:v>
                </c:pt>
                <c:pt idx="44">
                  <c:v>0.70509999999999995</c:v>
                </c:pt>
                <c:pt idx="45">
                  <c:v>0.6794</c:v>
                </c:pt>
                <c:pt idx="46">
                  <c:v>0.70479999999999998</c:v>
                </c:pt>
                <c:pt idx="47">
                  <c:v>0.7278</c:v>
                </c:pt>
                <c:pt idx="48">
                  <c:v>0.72840000000000005</c:v>
                </c:pt>
                <c:pt idx="49">
                  <c:v>0.71030000000000004</c:v>
                </c:pt>
                <c:pt idx="50">
                  <c:v>0.68210000000000004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T.oligo!$E$1</c:f>
              <c:strCache>
                <c:ptCount val="1"/>
                <c:pt idx="0">
                  <c:v>E11+</c:v>
                </c:pt>
              </c:strCache>
            </c:strRef>
          </c:tx>
          <c:spPr>
            <a:ln w="0" cap="rnd">
              <a:solidFill>
                <a:sysClr val="windowText" lastClr="000000">
                  <a:lumMod val="75000"/>
                  <a:lumOff val="25000"/>
                </a:sysClr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T.oligo!$B$2:$B$52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T.oligo!$E$2:$E$52</c:f>
              <c:numCache>
                <c:formatCode>General</c:formatCode>
                <c:ptCount val="51"/>
                <c:pt idx="0">
                  <c:v>2.9958999999999998</c:v>
                </c:pt>
                <c:pt idx="1">
                  <c:v>2.2570999999999999</c:v>
                </c:pt>
                <c:pt idx="2">
                  <c:v>2.0078999999999998</c:v>
                </c:pt>
                <c:pt idx="3">
                  <c:v>1.9631000000000001</c:v>
                </c:pt>
                <c:pt idx="4">
                  <c:v>1.9919</c:v>
                </c:pt>
                <c:pt idx="5">
                  <c:v>1.9272</c:v>
                </c:pt>
                <c:pt idx="6">
                  <c:v>1.8347</c:v>
                </c:pt>
                <c:pt idx="7">
                  <c:v>1.8029999999999999</c:v>
                </c:pt>
                <c:pt idx="8">
                  <c:v>1.6442000000000001</c:v>
                </c:pt>
                <c:pt idx="9">
                  <c:v>1.6133</c:v>
                </c:pt>
                <c:pt idx="10">
                  <c:v>1.6055999999999999</c:v>
                </c:pt>
                <c:pt idx="11">
                  <c:v>1.6093</c:v>
                </c:pt>
                <c:pt idx="12">
                  <c:v>1.5929</c:v>
                </c:pt>
                <c:pt idx="13">
                  <c:v>1.4729000000000001</c:v>
                </c:pt>
                <c:pt idx="14">
                  <c:v>1.4770000000000001</c:v>
                </c:pt>
                <c:pt idx="15">
                  <c:v>1.4903999999999999</c:v>
                </c:pt>
                <c:pt idx="16">
                  <c:v>1.47</c:v>
                </c:pt>
                <c:pt idx="17">
                  <c:v>1.4193</c:v>
                </c:pt>
                <c:pt idx="18">
                  <c:v>1.411</c:v>
                </c:pt>
                <c:pt idx="19">
                  <c:v>1.4200999999999999</c:v>
                </c:pt>
                <c:pt idx="20">
                  <c:v>1.464</c:v>
                </c:pt>
                <c:pt idx="21">
                  <c:v>1.3929</c:v>
                </c:pt>
                <c:pt idx="22">
                  <c:v>1.3521000000000001</c:v>
                </c:pt>
                <c:pt idx="23">
                  <c:v>1.3575999999999999</c:v>
                </c:pt>
                <c:pt idx="24">
                  <c:v>1.3191999999999999</c:v>
                </c:pt>
                <c:pt idx="25">
                  <c:v>1.3298000000000001</c:v>
                </c:pt>
                <c:pt idx="26">
                  <c:v>1.2992999999999999</c:v>
                </c:pt>
                <c:pt idx="27">
                  <c:v>1.3253999999999999</c:v>
                </c:pt>
                <c:pt idx="28">
                  <c:v>1.2990999999999999</c:v>
                </c:pt>
                <c:pt idx="29">
                  <c:v>1.2844</c:v>
                </c:pt>
                <c:pt idx="30">
                  <c:v>1.2406999999999999</c:v>
                </c:pt>
                <c:pt idx="31">
                  <c:v>1.2759</c:v>
                </c:pt>
                <c:pt idx="32">
                  <c:v>1.2357</c:v>
                </c:pt>
                <c:pt idx="33">
                  <c:v>1.208</c:v>
                </c:pt>
                <c:pt idx="34">
                  <c:v>1.2105999999999999</c:v>
                </c:pt>
                <c:pt idx="35">
                  <c:v>1.1752</c:v>
                </c:pt>
                <c:pt idx="36">
                  <c:v>1.1680999999999999</c:v>
                </c:pt>
                <c:pt idx="37">
                  <c:v>1.1637999999999999</c:v>
                </c:pt>
                <c:pt idx="38">
                  <c:v>1.2516</c:v>
                </c:pt>
                <c:pt idx="39">
                  <c:v>1.2243999999999999</c:v>
                </c:pt>
                <c:pt idx="40">
                  <c:v>1.1661999999999999</c:v>
                </c:pt>
                <c:pt idx="41">
                  <c:v>1.1753</c:v>
                </c:pt>
                <c:pt idx="42">
                  <c:v>1.1953</c:v>
                </c:pt>
                <c:pt idx="43">
                  <c:v>1.2131000000000001</c:v>
                </c:pt>
                <c:pt idx="44">
                  <c:v>1.1325000000000001</c:v>
                </c:pt>
                <c:pt idx="45">
                  <c:v>1.1943999999999999</c:v>
                </c:pt>
                <c:pt idx="46">
                  <c:v>1.2263999999999999</c:v>
                </c:pt>
                <c:pt idx="47">
                  <c:v>1.1551</c:v>
                </c:pt>
                <c:pt idx="48">
                  <c:v>1.1405000000000001</c:v>
                </c:pt>
                <c:pt idx="49">
                  <c:v>1.1337999999999999</c:v>
                </c:pt>
                <c:pt idx="50">
                  <c:v>1.177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T.oligo!$F$1</c:f>
              <c:strCache>
                <c:ptCount val="1"/>
                <c:pt idx="0">
                  <c:v>Expect</c:v>
                </c:pt>
              </c:strCache>
            </c:strRef>
          </c:tx>
          <c:spPr>
            <a:ln w="12700" cap="rnd">
              <a:solidFill>
                <a:sysClr val="window" lastClr="FFFFFF">
                  <a:lumMod val="50000"/>
                </a:sysClr>
              </a:solidFill>
              <a:round/>
            </a:ln>
            <a:effectLst/>
          </c:spPr>
          <c:marker>
            <c:symbol val="none"/>
          </c:marker>
          <c:xVal>
            <c:numRef>
              <c:f>T.oligo!$B$2:$B$52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T.oligo!$F$2:$F$52</c:f>
              <c:numCache>
                <c:formatCode>General</c:formatCode>
                <c:ptCount val="51"/>
                <c:pt idx="0">
                  <c:v>1.2954794000000001</c:v>
                </c:pt>
                <c:pt idx="1">
                  <c:v>1.2819050000000001</c:v>
                </c:pt>
                <c:pt idx="2">
                  <c:v>1.2506975</c:v>
                </c:pt>
                <c:pt idx="3">
                  <c:v>1.2448372000000001</c:v>
                </c:pt>
                <c:pt idx="4">
                  <c:v>1.2271528</c:v>
                </c:pt>
                <c:pt idx="5">
                  <c:v>1.2445231000000001</c:v>
                </c:pt>
                <c:pt idx="6">
                  <c:v>1.2333392000000001</c:v>
                </c:pt>
                <c:pt idx="7">
                  <c:v>1.2293166</c:v>
                </c:pt>
                <c:pt idx="8">
                  <c:v>1.2124678</c:v>
                </c:pt>
                <c:pt idx="9">
                  <c:v>1.1931909999999999</c:v>
                </c:pt>
                <c:pt idx="10">
                  <c:v>1.1844317</c:v>
                </c:pt>
                <c:pt idx="11">
                  <c:v>1.1673799</c:v>
                </c:pt>
                <c:pt idx="12">
                  <c:v>1.1637322000000001</c:v>
                </c:pt>
                <c:pt idx="13">
                  <c:v>1.1558457</c:v>
                </c:pt>
                <c:pt idx="14">
                  <c:v>1.1457236</c:v>
                </c:pt>
                <c:pt idx="15">
                  <c:v>1.1480201000000001</c:v>
                </c:pt>
                <c:pt idx="16">
                  <c:v>1.1325270999999999</c:v>
                </c:pt>
                <c:pt idx="17">
                  <c:v>1.1085392000000001</c:v>
                </c:pt>
                <c:pt idx="18">
                  <c:v>1.0927055000000001</c:v>
                </c:pt>
                <c:pt idx="19">
                  <c:v>1.0768101000000001</c:v>
                </c:pt>
                <c:pt idx="20">
                  <c:v>1.0833206</c:v>
                </c:pt>
                <c:pt idx="21">
                  <c:v>1.0729799</c:v>
                </c:pt>
                <c:pt idx="22">
                  <c:v>1.0688146000000001</c:v>
                </c:pt>
                <c:pt idx="23">
                  <c:v>1.0597255999999999</c:v>
                </c:pt>
                <c:pt idx="24">
                  <c:v>1.0434447</c:v>
                </c:pt>
                <c:pt idx="25">
                  <c:v>1.0358558</c:v>
                </c:pt>
                <c:pt idx="26">
                  <c:v>1.0173547999999999</c:v>
                </c:pt>
                <c:pt idx="27">
                  <c:v>1.0135779</c:v>
                </c:pt>
                <c:pt idx="28">
                  <c:v>0.99606680000000003</c:v>
                </c:pt>
                <c:pt idx="29">
                  <c:v>0.99298189999999997</c:v>
                </c:pt>
                <c:pt idx="30">
                  <c:v>0.9898266</c:v>
                </c:pt>
                <c:pt idx="31">
                  <c:v>0.99441559999999996</c:v>
                </c:pt>
                <c:pt idx="32">
                  <c:v>0.98652459999999997</c:v>
                </c:pt>
                <c:pt idx="33">
                  <c:v>0.97237189999999996</c:v>
                </c:pt>
                <c:pt idx="34">
                  <c:v>0.96092509999999998</c:v>
                </c:pt>
                <c:pt idx="35">
                  <c:v>0.94856280000000004</c:v>
                </c:pt>
                <c:pt idx="36">
                  <c:v>0.94321909999999998</c:v>
                </c:pt>
                <c:pt idx="37">
                  <c:v>0.93964919999999996</c:v>
                </c:pt>
                <c:pt idx="38">
                  <c:v>0.94372060000000002</c:v>
                </c:pt>
                <c:pt idx="39">
                  <c:v>0.94076879999999996</c:v>
                </c:pt>
                <c:pt idx="40">
                  <c:v>0.93701060000000003</c:v>
                </c:pt>
                <c:pt idx="41">
                  <c:v>0.93745129999999999</c:v>
                </c:pt>
                <c:pt idx="42">
                  <c:v>0.93614269999999999</c:v>
                </c:pt>
                <c:pt idx="43">
                  <c:v>0.9344055</c:v>
                </c:pt>
                <c:pt idx="44">
                  <c:v>0.92973720000000004</c:v>
                </c:pt>
                <c:pt idx="45">
                  <c:v>0.92851360000000005</c:v>
                </c:pt>
                <c:pt idx="46">
                  <c:v>0.9283477</c:v>
                </c:pt>
                <c:pt idx="47">
                  <c:v>0.93346229999999997</c:v>
                </c:pt>
                <c:pt idx="48">
                  <c:v>0.93805879999999997</c:v>
                </c:pt>
                <c:pt idx="49">
                  <c:v>0.93954470000000001</c:v>
                </c:pt>
                <c:pt idx="50">
                  <c:v>0.93785379999999996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79731840"/>
        <c:axId val="779733472"/>
      </c:scatterChart>
      <c:valAx>
        <c:axId val="779731840"/>
        <c:scaling>
          <c:orientation val="minMax"/>
          <c:max val="3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 dirty="0" err="1" smtClean="0">
                    <a:solidFill>
                      <a:schemeClr val="tx1"/>
                    </a:solidFill>
                    <a:effectLst/>
                  </a:rPr>
                  <a:t>Spatial scale</a:t>
                </a: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 </a:t>
                </a:r>
                <a:r>
                  <a:rPr lang="es-CO" sz="800" b="0" i="1" baseline="0" dirty="0" smtClean="0">
                    <a:solidFill>
                      <a:schemeClr val="tx1"/>
                    </a:solidFill>
                    <a:effectLst/>
                  </a:rPr>
                  <a:t>r</a:t>
                </a: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 [m]</a:t>
                </a:r>
                <a:endParaRPr lang="es-CO" sz="800" b="0" dirty="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779733472"/>
        <c:crosses val="autoZero"/>
        <c:crossBetween val="midCat"/>
        <c:majorUnit val="5"/>
      </c:valAx>
      <c:valAx>
        <c:axId val="779733472"/>
        <c:scaling>
          <c:orientation val="minMax"/>
          <c:max val="6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Univariate PCF g</a:t>
                </a:r>
                <a:r>
                  <a:rPr lang="es-CO" sz="800" b="0" i="0" baseline="-25000">
                    <a:solidFill>
                      <a:schemeClr val="tx1"/>
                    </a:solidFill>
                    <a:effectLst/>
                  </a:rPr>
                  <a:t>11</a:t>
                </a: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 (r)</a:t>
                </a:r>
                <a:endParaRPr lang="es-CO" sz="800" b="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779731840"/>
        <c:crosses val="autoZero"/>
        <c:crossBetween val="midCat"/>
        <c:majorUnit val="2"/>
      </c:valAx>
      <c:spPr>
        <a:noFill/>
        <a:ln w="3175">
          <a:solidFill>
            <a:schemeClr val="tx1">
              <a:lumMod val="75000"/>
              <a:lumOff val="2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317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A.polyn!$C$1</c:f>
              <c:strCache>
                <c:ptCount val="1"/>
                <c:pt idx="0">
                  <c:v>g11(r)</c:v>
                </c:pt>
              </c:strCache>
            </c:strRef>
          </c:tx>
          <c:spPr>
            <a:ln w="0" cap="rnd">
              <a:solidFill>
                <a:sysClr val="windowText" lastClr="000000"/>
              </a:solidFill>
              <a:round/>
            </a:ln>
            <a:effectLst/>
          </c:spPr>
          <c:marker>
            <c:symbol val="circle"/>
            <c:size val="2"/>
            <c:spPr>
              <a:solidFill>
                <a:sysClr val="windowText" lastClr="000000"/>
              </a:solidFill>
              <a:ln w="9525">
                <a:noFill/>
              </a:ln>
              <a:effectLst/>
            </c:spPr>
          </c:marker>
          <c:xVal>
            <c:numRef>
              <c:f>A.polyn!$B$2:$B$52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A.polyn!$C$2:$C$52</c:f>
              <c:numCache>
                <c:formatCode>General</c:formatCode>
                <c:ptCount val="51"/>
                <c:pt idx="0">
                  <c:v>2.5720999999999998</c:v>
                </c:pt>
                <c:pt idx="1">
                  <c:v>2.8889999999999998</c:v>
                </c:pt>
                <c:pt idx="2">
                  <c:v>3.1667999999999998</c:v>
                </c:pt>
                <c:pt idx="3">
                  <c:v>3.2446000000000002</c:v>
                </c:pt>
                <c:pt idx="4">
                  <c:v>2.8527999999999998</c:v>
                </c:pt>
                <c:pt idx="5">
                  <c:v>2.2271000000000001</c:v>
                </c:pt>
                <c:pt idx="6">
                  <c:v>2.1446000000000001</c:v>
                </c:pt>
                <c:pt idx="7">
                  <c:v>1.8952</c:v>
                </c:pt>
                <c:pt idx="8">
                  <c:v>1.8997999999999999</c:v>
                </c:pt>
                <c:pt idx="9">
                  <c:v>1.343</c:v>
                </c:pt>
                <c:pt idx="10">
                  <c:v>1.3184</c:v>
                </c:pt>
                <c:pt idx="11">
                  <c:v>1.1875</c:v>
                </c:pt>
                <c:pt idx="12">
                  <c:v>1.2173</c:v>
                </c:pt>
                <c:pt idx="13">
                  <c:v>1.1429</c:v>
                </c:pt>
                <c:pt idx="14">
                  <c:v>1.0667</c:v>
                </c:pt>
                <c:pt idx="15">
                  <c:v>1.0106999999999999</c:v>
                </c:pt>
                <c:pt idx="16">
                  <c:v>1.0099</c:v>
                </c:pt>
                <c:pt idx="17">
                  <c:v>1.0472999999999999</c:v>
                </c:pt>
                <c:pt idx="18">
                  <c:v>1.0654999999999999</c:v>
                </c:pt>
                <c:pt idx="19">
                  <c:v>1.0239</c:v>
                </c:pt>
                <c:pt idx="20">
                  <c:v>0.9859</c:v>
                </c:pt>
                <c:pt idx="21">
                  <c:v>0.96740000000000004</c:v>
                </c:pt>
                <c:pt idx="22">
                  <c:v>1.0128999999999999</c:v>
                </c:pt>
                <c:pt idx="23">
                  <c:v>0.9768</c:v>
                </c:pt>
                <c:pt idx="24">
                  <c:v>1.0162</c:v>
                </c:pt>
                <c:pt idx="25">
                  <c:v>0.93759999999999999</c:v>
                </c:pt>
                <c:pt idx="26">
                  <c:v>0.96179999999999999</c:v>
                </c:pt>
                <c:pt idx="27">
                  <c:v>0.87939999999999996</c:v>
                </c:pt>
                <c:pt idx="28">
                  <c:v>0.84719999999999995</c:v>
                </c:pt>
                <c:pt idx="29">
                  <c:v>0.88390000000000002</c:v>
                </c:pt>
                <c:pt idx="30">
                  <c:v>0.81759999999999999</c:v>
                </c:pt>
                <c:pt idx="31">
                  <c:v>0.7863</c:v>
                </c:pt>
                <c:pt idx="32">
                  <c:v>0.7218</c:v>
                </c:pt>
                <c:pt idx="33">
                  <c:v>0.81010000000000004</c:v>
                </c:pt>
                <c:pt idx="34">
                  <c:v>0.80630000000000002</c:v>
                </c:pt>
                <c:pt idx="35">
                  <c:v>0.80279999999999996</c:v>
                </c:pt>
                <c:pt idx="36">
                  <c:v>0.83050000000000002</c:v>
                </c:pt>
                <c:pt idx="37">
                  <c:v>0.8417</c:v>
                </c:pt>
                <c:pt idx="38">
                  <c:v>0.86570000000000003</c:v>
                </c:pt>
                <c:pt idx="39">
                  <c:v>0.84830000000000005</c:v>
                </c:pt>
                <c:pt idx="40">
                  <c:v>0.88</c:v>
                </c:pt>
                <c:pt idx="41">
                  <c:v>0.91790000000000005</c:v>
                </c:pt>
                <c:pt idx="42">
                  <c:v>0.97970000000000002</c:v>
                </c:pt>
                <c:pt idx="43">
                  <c:v>0.93310000000000004</c:v>
                </c:pt>
                <c:pt idx="44">
                  <c:v>0.92749999999999999</c:v>
                </c:pt>
                <c:pt idx="45">
                  <c:v>0.89810000000000001</c:v>
                </c:pt>
                <c:pt idx="46">
                  <c:v>0.9456</c:v>
                </c:pt>
                <c:pt idx="47">
                  <c:v>0.91879999999999995</c:v>
                </c:pt>
                <c:pt idx="48">
                  <c:v>0.82989999999999997</c:v>
                </c:pt>
                <c:pt idx="49">
                  <c:v>0.90859999999999996</c:v>
                </c:pt>
                <c:pt idx="50">
                  <c:v>0.90459999999999996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A.polyn!$D$1</c:f>
              <c:strCache>
                <c:ptCount val="1"/>
                <c:pt idx="0">
                  <c:v>E11-</c:v>
                </c:pt>
              </c:strCache>
            </c:strRef>
          </c:tx>
          <c:spPr>
            <a:ln w="0" cap="rnd">
              <a:solidFill>
                <a:sysClr val="windowText" lastClr="000000">
                  <a:lumMod val="75000"/>
                  <a:lumOff val="25000"/>
                </a:sysClr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A.polyn!$B$2:$B$52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A.polyn!$D$2:$D$52</c:f>
              <c:numCache>
                <c:formatCode>General</c:formatCode>
                <c:ptCount val="51"/>
                <c:pt idx="0">
                  <c:v>0.55079999999999996</c:v>
                </c:pt>
                <c:pt idx="1">
                  <c:v>0.66039999999999999</c:v>
                </c:pt>
                <c:pt idx="2">
                  <c:v>0.75539999999999996</c:v>
                </c:pt>
                <c:pt idx="3">
                  <c:v>0.85319999999999996</c:v>
                </c:pt>
                <c:pt idx="4">
                  <c:v>0.85029999999999994</c:v>
                </c:pt>
                <c:pt idx="5">
                  <c:v>0.83919999999999995</c:v>
                </c:pt>
                <c:pt idx="6">
                  <c:v>0.88890000000000002</c:v>
                </c:pt>
                <c:pt idx="7">
                  <c:v>0.87119999999999997</c:v>
                </c:pt>
                <c:pt idx="8">
                  <c:v>0.92220000000000002</c:v>
                </c:pt>
                <c:pt idx="9">
                  <c:v>0.91549999999999998</c:v>
                </c:pt>
                <c:pt idx="10">
                  <c:v>0.88090000000000002</c:v>
                </c:pt>
                <c:pt idx="11">
                  <c:v>0.87560000000000004</c:v>
                </c:pt>
                <c:pt idx="12">
                  <c:v>0.91310000000000002</c:v>
                </c:pt>
                <c:pt idx="13">
                  <c:v>0.90849999999999997</c:v>
                </c:pt>
                <c:pt idx="14">
                  <c:v>0.878</c:v>
                </c:pt>
                <c:pt idx="15">
                  <c:v>0.83040000000000003</c:v>
                </c:pt>
                <c:pt idx="16">
                  <c:v>0.88219999999999998</c:v>
                </c:pt>
                <c:pt idx="17">
                  <c:v>0.87570000000000003</c:v>
                </c:pt>
                <c:pt idx="18">
                  <c:v>0.89800000000000002</c:v>
                </c:pt>
                <c:pt idx="19">
                  <c:v>0.89410000000000001</c:v>
                </c:pt>
                <c:pt idx="20">
                  <c:v>0.85419999999999996</c:v>
                </c:pt>
                <c:pt idx="21">
                  <c:v>0.84289999999999998</c:v>
                </c:pt>
                <c:pt idx="22">
                  <c:v>0.84560000000000002</c:v>
                </c:pt>
                <c:pt idx="23">
                  <c:v>0.8579</c:v>
                </c:pt>
                <c:pt idx="24">
                  <c:v>0.86240000000000006</c:v>
                </c:pt>
                <c:pt idx="25">
                  <c:v>0.80930000000000002</c:v>
                </c:pt>
                <c:pt idx="26">
                  <c:v>0.83750000000000002</c:v>
                </c:pt>
                <c:pt idx="27">
                  <c:v>0.82479999999999998</c:v>
                </c:pt>
                <c:pt idx="28">
                  <c:v>0.80279999999999996</c:v>
                </c:pt>
                <c:pt idx="29">
                  <c:v>0.79749999999999999</c:v>
                </c:pt>
                <c:pt idx="30">
                  <c:v>0.80800000000000005</c:v>
                </c:pt>
                <c:pt idx="31">
                  <c:v>0.78269999999999995</c:v>
                </c:pt>
                <c:pt idx="32">
                  <c:v>0.78500000000000003</c:v>
                </c:pt>
                <c:pt idx="33">
                  <c:v>0.77810000000000001</c:v>
                </c:pt>
                <c:pt idx="34">
                  <c:v>0.76919999999999999</c:v>
                </c:pt>
                <c:pt idx="35">
                  <c:v>0.76319999999999999</c:v>
                </c:pt>
                <c:pt idx="36">
                  <c:v>0.7742</c:v>
                </c:pt>
                <c:pt idx="37">
                  <c:v>0.79330000000000001</c:v>
                </c:pt>
                <c:pt idx="38">
                  <c:v>0.79239999999999999</c:v>
                </c:pt>
                <c:pt idx="39">
                  <c:v>0.78580000000000005</c:v>
                </c:pt>
                <c:pt idx="40">
                  <c:v>0.77490000000000003</c:v>
                </c:pt>
                <c:pt idx="41">
                  <c:v>0.78749999999999998</c:v>
                </c:pt>
                <c:pt idx="42">
                  <c:v>0.79139999999999999</c:v>
                </c:pt>
                <c:pt idx="43">
                  <c:v>0.78259999999999996</c:v>
                </c:pt>
                <c:pt idx="44">
                  <c:v>0.78449999999999998</c:v>
                </c:pt>
                <c:pt idx="45">
                  <c:v>0.77370000000000005</c:v>
                </c:pt>
                <c:pt idx="46">
                  <c:v>0.77980000000000005</c:v>
                </c:pt>
                <c:pt idx="47">
                  <c:v>0.80520000000000003</c:v>
                </c:pt>
                <c:pt idx="48">
                  <c:v>0.78669999999999995</c:v>
                </c:pt>
                <c:pt idx="49">
                  <c:v>0.79920000000000002</c:v>
                </c:pt>
                <c:pt idx="50">
                  <c:v>0.753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A.polyn!$E$1</c:f>
              <c:strCache>
                <c:ptCount val="1"/>
                <c:pt idx="0">
                  <c:v>E11+</c:v>
                </c:pt>
              </c:strCache>
            </c:strRef>
          </c:tx>
          <c:spPr>
            <a:ln w="3175" cap="rnd">
              <a:solidFill>
                <a:sysClr val="windowText" lastClr="000000">
                  <a:lumMod val="75000"/>
                  <a:lumOff val="25000"/>
                </a:sysClr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A.polyn!$B$2:$B$52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A.polyn!$E$2:$E$52</c:f>
              <c:numCache>
                <c:formatCode>General</c:formatCode>
                <c:ptCount val="51"/>
                <c:pt idx="0">
                  <c:v>2.3801999999999999</c:v>
                </c:pt>
                <c:pt idx="1">
                  <c:v>1.9771000000000001</c:v>
                </c:pt>
                <c:pt idx="2">
                  <c:v>1.7909999999999999</c:v>
                </c:pt>
                <c:pt idx="3">
                  <c:v>1.8696999999999999</c:v>
                </c:pt>
                <c:pt idx="4">
                  <c:v>1.8641000000000001</c:v>
                </c:pt>
                <c:pt idx="5">
                  <c:v>1.7833000000000001</c:v>
                </c:pt>
                <c:pt idx="6">
                  <c:v>1.7283999999999999</c:v>
                </c:pt>
                <c:pt idx="7">
                  <c:v>1.6681999999999999</c:v>
                </c:pt>
                <c:pt idx="8">
                  <c:v>1.5369999999999999</c:v>
                </c:pt>
                <c:pt idx="9">
                  <c:v>1.5327999999999999</c:v>
                </c:pt>
                <c:pt idx="10">
                  <c:v>1.5488</c:v>
                </c:pt>
                <c:pt idx="11">
                  <c:v>1.5384</c:v>
                </c:pt>
                <c:pt idx="12">
                  <c:v>1.5005999999999999</c:v>
                </c:pt>
                <c:pt idx="13">
                  <c:v>1.4361999999999999</c:v>
                </c:pt>
                <c:pt idx="14">
                  <c:v>1.4389000000000001</c:v>
                </c:pt>
                <c:pt idx="15">
                  <c:v>1.3797999999999999</c:v>
                </c:pt>
                <c:pt idx="16">
                  <c:v>1.4259999999999999</c:v>
                </c:pt>
                <c:pt idx="17">
                  <c:v>1.3782000000000001</c:v>
                </c:pt>
                <c:pt idx="18">
                  <c:v>1.321</c:v>
                </c:pt>
                <c:pt idx="19">
                  <c:v>1.3022</c:v>
                </c:pt>
                <c:pt idx="20">
                  <c:v>1.2968</c:v>
                </c:pt>
                <c:pt idx="21">
                  <c:v>1.2779</c:v>
                </c:pt>
                <c:pt idx="22">
                  <c:v>1.3025</c:v>
                </c:pt>
                <c:pt idx="23">
                  <c:v>1.2970999999999999</c:v>
                </c:pt>
                <c:pt idx="24">
                  <c:v>1.2587999999999999</c:v>
                </c:pt>
                <c:pt idx="25">
                  <c:v>1.2194</c:v>
                </c:pt>
                <c:pt idx="26">
                  <c:v>1.2198</c:v>
                </c:pt>
                <c:pt idx="27">
                  <c:v>1.1949000000000001</c:v>
                </c:pt>
                <c:pt idx="28">
                  <c:v>1.179</c:v>
                </c:pt>
                <c:pt idx="29">
                  <c:v>1.1940999999999999</c:v>
                </c:pt>
                <c:pt idx="30">
                  <c:v>1.1762999999999999</c:v>
                </c:pt>
                <c:pt idx="31">
                  <c:v>1.1834</c:v>
                </c:pt>
                <c:pt idx="32">
                  <c:v>1.1617</c:v>
                </c:pt>
                <c:pt idx="33">
                  <c:v>1.1464000000000001</c:v>
                </c:pt>
                <c:pt idx="34">
                  <c:v>1.153</c:v>
                </c:pt>
                <c:pt idx="35">
                  <c:v>1.1409</c:v>
                </c:pt>
                <c:pt idx="36">
                  <c:v>1.145</c:v>
                </c:pt>
                <c:pt idx="37">
                  <c:v>1.1281000000000001</c:v>
                </c:pt>
                <c:pt idx="38">
                  <c:v>1.1135999999999999</c:v>
                </c:pt>
                <c:pt idx="39">
                  <c:v>1.0983000000000001</c:v>
                </c:pt>
                <c:pt idx="40">
                  <c:v>1.1008</c:v>
                </c:pt>
                <c:pt idx="41">
                  <c:v>1.1137999999999999</c:v>
                </c:pt>
                <c:pt idx="42">
                  <c:v>1.1405000000000001</c:v>
                </c:pt>
                <c:pt idx="43">
                  <c:v>1.1247</c:v>
                </c:pt>
                <c:pt idx="44">
                  <c:v>1.1536999999999999</c:v>
                </c:pt>
                <c:pt idx="45">
                  <c:v>1.1294</c:v>
                </c:pt>
                <c:pt idx="46">
                  <c:v>1.1295999999999999</c:v>
                </c:pt>
                <c:pt idx="47">
                  <c:v>1.1192</c:v>
                </c:pt>
                <c:pt idx="48">
                  <c:v>1.1029</c:v>
                </c:pt>
                <c:pt idx="49">
                  <c:v>1.1213</c:v>
                </c:pt>
                <c:pt idx="50">
                  <c:v>1.1480999999999999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A.polyn!$F$1</c:f>
              <c:strCache>
                <c:ptCount val="1"/>
                <c:pt idx="0">
                  <c:v>Expect</c:v>
                </c:pt>
              </c:strCache>
            </c:strRef>
          </c:tx>
          <c:spPr>
            <a:ln w="12700" cap="rnd">
              <a:solidFill>
                <a:sysClr val="window" lastClr="FFFFFF">
                  <a:lumMod val="50000"/>
                </a:sysClr>
              </a:solidFill>
              <a:round/>
            </a:ln>
            <a:effectLst/>
          </c:spPr>
          <c:marker>
            <c:symbol val="none"/>
          </c:marker>
          <c:xVal>
            <c:numRef>
              <c:f>A.polyn!$B$2:$B$52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A.polyn!$F$2:$F$52</c:f>
              <c:numCache>
                <c:formatCode>General</c:formatCode>
                <c:ptCount val="51"/>
                <c:pt idx="0">
                  <c:v>1.2572422000000001</c:v>
                </c:pt>
                <c:pt idx="1">
                  <c:v>1.2543327</c:v>
                </c:pt>
                <c:pt idx="2">
                  <c:v>1.2571893999999999</c:v>
                </c:pt>
                <c:pt idx="3">
                  <c:v>1.2784367000000001</c:v>
                </c:pt>
                <c:pt idx="4">
                  <c:v>1.2638491999999999</c:v>
                </c:pt>
                <c:pt idx="5">
                  <c:v>1.2589161</c:v>
                </c:pt>
                <c:pt idx="6">
                  <c:v>1.2301347</c:v>
                </c:pt>
                <c:pt idx="7">
                  <c:v>1.2136161000000001</c:v>
                </c:pt>
                <c:pt idx="8">
                  <c:v>1.2084668000000001</c:v>
                </c:pt>
                <c:pt idx="9">
                  <c:v>1.2172084999999999</c:v>
                </c:pt>
                <c:pt idx="10">
                  <c:v>1.2157548</c:v>
                </c:pt>
                <c:pt idx="11">
                  <c:v>1.1888346999999999</c:v>
                </c:pt>
                <c:pt idx="12">
                  <c:v>1.1570216</c:v>
                </c:pt>
                <c:pt idx="13">
                  <c:v>1.1372678000000001</c:v>
                </c:pt>
                <c:pt idx="14">
                  <c:v>1.1285225999999999</c:v>
                </c:pt>
                <c:pt idx="15">
                  <c:v>1.1152979999999999</c:v>
                </c:pt>
                <c:pt idx="16">
                  <c:v>1.1091688</c:v>
                </c:pt>
                <c:pt idx="17">
                  <c:v>1.0965412000000001</c:v>
                </c:pt>
                <c:pt idx="18">
                  <c:v>1.0899563000000001</c:v>
                </c:pt>
                <c:pt idx="19">
                  <c:v>1.0744387</c:v>
                </c:pt>
                <c:pt idx="20">
                  <c:v>1.0652607999999999</c:v>
                </c:pt>
                <c:pt idx="21">
                  <c:v>1.0542256000000001</c:v>
                </c:pt>
                <c:pt idx="22">
                  <c:v>1.056797</c:v>
                </c:pt>
                <c:pt idx="23">
                  <c:v>1.0502210999999999</c:v>
                </c:pt>
                <c:pt idx="24">
                  <c:v>1.0399533000000001</c:v>
                </c:pt>
                <c:pt idx="25">
                  <c:v>1.0163538000000001</c:v>
                </c:pt>
                <c:pt idx="26">
                  <c:v>1.0136738999999999</c:v>
                </c:pt>
                <c:pt idx="27">
                  <c:v>1.0000769</c:v>
                </c:pt>
                <c:pt idx="28">
                  <c:v>0.99764920000000001</c:v>
                </c:pt>
                <c:pt idx="29">
                  <c:v>0.97686079999999997</c:v>
                </c:pt>
                <c:pt idx="30">
                  <c:v>0.97405180000000002</c:v>
                </c:pt>
                <c:pt idx="31">
                  <c:v>0.96517839999999999</c:v>
                </c:pt>
                <c:pt idx="32">
                  <c:v>0.96381459999999997</c:v>
                </c:pt>
                <c:pt idx="33">
                  <c:v>0.96072409999999997</c:v>
                </c:pt>
                <c:pt idx="34">
                  <c:v>0.96302259999999995</c:v>
                </c:pt>
                <c:pt idx="35">
                  <c:v>0.95554170000000005</c:v>
                </c:pt>
                <c:pt idx="36">
                  <c:v>0.94960650000000002</c:v>
                </c:pt>
                <c:pt idx="37">
                  <c:v>0.94575529999999997</c:v>
                </c:pt>
                <c:pt idx="38">
                  <c:v>0.94736279999999995</c:v>
                </c:pt>
                <c:pt idx="39">
                  <c:v>0.95018290000000005</c:v>
                </c:pt>
                <c:pt idx="40">
                  <c:v>0.95236730000000003</c:v>
                </c:pt>
                <c:pt idx="41">
                  <c:v>0.95763719999999997</c:v>
                </c:pt>
                <c:pt idx="42">
                  <c:v>0.96048990000000001</c:v>
                </c:pt>
                <c:pt idx="43">
                  <c:v>0.95833970000000002</c:v>
                </c:pt>
                <c:pt idx="44">
                  <c:v>0.95629850000000005</c:v>
                </c:pt>
                <c:pt idx="45">
                  <c:v>0.95298240000000001</c:v>
                </c:pt>
                <c:pt idx="46">
                  <c:v>0.95404770000000005</c:v>
                </c:pt>
                <c:pt idx="47">
                  <c:v>0.95554170000000005</c:v>
                </c:pt>
                <c:pt idx="48">
                  <c:v>0.95486879999999996</c:v>
                </c:pt>
                <c:pt idx="49">
                  <c:v>0.94952110000000001</c:v>
                </c:pt>
                <c:pt idx="50">
                  <c:v>0.94513369999999997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79728032"/>
        <c:axId val="779735104"/>
      </c:scatterChart>
      <c:valAx>
        <c:axId val="779728032"/>
        <c:scaling>
          <c:orientation val="minMax"/>
          <c:max val="3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 dirty="0" err="1" smtClean="0">
                    <a:solidFill>
                      <a:schemeClr val="tx1"/>
                    </a:solidFill>
                    <a:effectLst/>
                  </a:rPr>
                  <a:t>Spatial scale</a:t>
                </a: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 </a:t>
                </a:r>
                <a:r>
                  <a:rPr lang="es-CO" sz="800" b="0" i="1" baseline="0" dirty="0" smtClean="0">
                    <a:solidFill>
                      <a:schemeClr val="tx1"/>
                    </a:solidFill>
                    <a:effectLst/>
                  </a:rPr>
                  <a:t>r</a:t>
                </a: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 [m]</a:t>
                </a:r>
                <a:endParaRPr lang="es-CO" sz="800" b="0" dirty="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779735104"/>
        <c:crosses val="autoZero"/>
        <c:crossBetween val="midCat"/>
        <c:majorUnit val="5"/>
      </c:valAx>
      <c:valAx>
        <c:axId val="779735104"/>
        <c:scaling>
          <c:orientation val="minMax"/>
          <c:max val="6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Inivariate PCF g</a:t>
                </a:r>
                <a:r>
                  <a:rPr lang="es-CO" sz="800" b="0" i="0" baseline="-25000">
                    <a:solidFill>
                      <a:schemeClr val="tx1"/>
                    </a:solidFill>
                    <a:effectLst/>
                  </a:rPr>
                  <a:t>11</a:t>
                </a: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 (r)</a:t>
                </a:r>
                <a:endParaRPr lang="es-CO" sz="800" b="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779728032"/>
        <c:crosses val="autoZero"/>
        <c:crossBetween val="midCat"/>
        <c:majorUnit val="2"/>
      </c:valAx>
      <c:spPr>
        <a:noFill/>
        <a:ln w="3175">
          <a:solidFill>
            <a:schemeClr val="tx1">
              <a:lumMod val="75000"/>
              <a:lumOff val="25000"/>
            </a:schemeClr>
          </a:solidFill>
        </a:ln>
        <a:effectLst/>
      </c:spPr>
    </c:plotArea>
    <c:plotVisOnly val="1"/>
    <c:dispBlanksAs val="gap"/>
    <c:showDLblsOverMax val="0"/>
  </c:chart>
  <c:spPr>
    <a:noFill/>
    <a:ln w="317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T.elegans!$J$1</c:f>
              <c:strCache>
                <c:ptCount val="1"/>
                <c:pt idx="0">
                  <c:v>rr  g11(r)</c:v>
                </c:pt>
              </c:strCache>
            </c:strRef>
          </c:tx>
          <c:spPr>
            <a:ln w="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2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xVal>
            <c:numRef>
              <c:f>T.elegans!$I$2:$I$52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T.elegans!$J$2:$J$52</c:f>
              <c:numCache>
                <c:formatCode>General</c:formatCode>
                <c:ptCount val="51"/>
                <c:pt idx="0">
                  <c:v>0.82030000000000003</c:v>
                </c:pt>
                <c:pt idx="1">
                  <c:v>1.8467</c:v>
                </c:pt>
                <c:pt idx="2">
                  <c:v>1.5813999999999999</c:v>
                </c:pt>
                <c:pt idx="3">
                  <c:v>2.3028</c:v>
                </c:pt>
                <c:pt idx="4">
                  <c:v>2.4830999999999999</c:v>
                </c:pt>
                <c:pt idx="5">
                  <c:v>2.2873999999999999</c:v>
                </c:pt>
                <c:pt idx="6">
                  <c:v>2.0653000000000001</c:v>
                </c:pt>
                <c:pt idx="7">
                  <c:v>1.6592</c:v>
                </c:pt>
                <c:pt idx="8">
                  <c:v>1.7942</c:v>
                </c:pt>
                <c:pt idx="9">
                  <c:v>1.9117999999999999</c:v>
                </c:pt>
                <c:pt idx="10">
                  <c:v>2.2635999999999998</c:v>
                </c:pt>
                <c:pt idx="11">
                  <c:v>2.2174</c:v>
                </c:pt>
                <c:pt idx="12">
                  <c:v>1.9075</c:v>
                </c:pt>
                <c:pt idx="13">
                  <c:v>1.7945</c:v>
                </c:pt>
                <c:pt idx="14">
                  <c:v>1.6561999999999999</c:v>
                </c:pt>
                <c:pt idx="15">
                  <c:v>1.3976999999999999</c:v>
                </c:pt>
                <c:pt idx="16">
                  <c:v>1.1634</c:v>
                </c:pt>
                <c:pt idx="17">
                  <c:v>1.0751999999999999</c:v>
                </c:pt>
                <c:pt idx="18">
                  <c:v>1.2016</c:v>
                </c:pt>
                <c:pt idx="19">
                  <c:v>1.121</c:v>
                </c:pt>
                <c:pt idx="20">
                  <c:v>1.1245000000000001</c:v>
                </c:pt>
                <c:pt idx="21">
                  <c:v>1.0186999999999999</c:v>
                </c:pt>
                <c:pt idx="22">
                  <c:v>0.95679999999999998</c:v>
                </c:pt>
                <c:pt idx="23">
                  <c:v>1.1488</c:v>
                </c:pt>
                <c:pt idx="24">
                  <c:v>1.5069999999999999</c:v>
                </c:pt>
                <c:pt idx="25">
                  <c:v>1.4374</c:v>
                </c:pt>
                <c:pt idx="26">
                  <c:v>1.2052</c:v>
                </c:pt>
                <c:pt idx="27">
                  <c:v>0.9829</c:v>
                </c:pt>
                <c:pt idx="28">
                  <c:v>0.93100000000000005</c:v>
                </c:pt>
                <c:pt idx="29">
                  <c:v>0.91269999999999996</c:v>
                </c:pt>
                <c:pt idx="30">
                  <c:v>0.89600000000000002</c:v>
                </c:pt>
                <c:pt idx="31">
                  <c:v>0.85150000000000003</c:v>
                </c:pt>
                <c:pt idx="32">
                  <c:v>0.92969999999999997</c:v>
                </c:pt>
                <c:pt idx="33">
                  <c:v>0.82830000000000004</c:v>
                </c:pt>
                <c:pt idx="34">
                  <c:v>0.96250000000000002</c:v>
                </c:pt>
                <c:pt idx="35">
                  <c:v>1.0667</c:v>
                </c:pt>
                <c:pt idx="36">
                  <c:v>1.1689000000000001</c:v>
                </c:pt>
                <c:pt idx="37">
                  <c:v>1.2685999999999999</c:v>
                </c:pt>
                <c:pt idx="38">
                  <c:v>1.1408</c:v>
                </c:pt>
                <c:pt idx="39">
                  <c:v>1.0443</c:v>
                </c:pt>
                <c:pt idx="40">
                  <c:v>1.0356000000000001</c:v>
                </c:pt>
                <c:pt idx="41">
                  <c:v>1.0553999999999999</c:v>
                </c:pt>
                <c:pt idx="42">
                  <c:v>1.1014999999999999</c:v>
                </c:pt>
                <c:pt idx="43">
                  <c:v>0.93110000000000004</c:v>
                </c:pt>
                <c:pt idx="44">
                  <c:v>0.97499999999999998</c:v>
                </c:pt>
                <c:pt idx="45">
                  <c:v>1.177</c:v>
                </c:pt>
                <c:pt idx="46">
                  <c:v>1.2729999999999999</c:v>
                </c:pt>
                <c:pt idx="47">
                  <c:v>1.1874</c:v>
                </c:pt>
                <c:pt idx="48">
                  <c:v>0.92300000000000004</c:v>
                </c:pt>
                <c:pt idx="49">
                  <c:v>0.7913</c:v>
                </c:pt>
                <c:pt idx="50">
                  <c:v>0.72619999999999996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DC9C-49AA-8EC0-2CBB7FBC995C}"/>
            </c:ext>
          </c:extLst>
        </c:ser>
        <c:ser>
          <c:idx val="1"/>
          <c:order val="1"/>
          <c:tx>
            <c:strRef>
              <c:f>T.elegans!$K$1</c:f>
              <c:strCache>
                <c:ptCount val="1"/>
                <c:pt idx="0">
                  <c:v>E11-</c:v>
                </c:pt>
              </c:strCache>
            </c:strRef>
          </c:tx>
          <c:spPr>
            <a:ln w="0" cap="rnd">
              <a:solidFill>
                <a:schemeClr val="tx1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T.elegans!$I$2:$I$52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T.elegans!$K$2:$K$52</c:f>
              <c:numCache>
                <c:formatCode>General</c:formatCode>
                <c:ptCount val="51"/>
                <c:pt idx="0">
                  <c:v>0</c:v>
                </c:pt>
                <c:pt idx="1">
                  <c:v>0.72909999999999997</c:v>
                </c:pt>
                <c:pt idx="2">
                  <c:v>0.90359999999999996</c:v>
                </c:pt>
                <c:pt idx="3">
                  <c:v>0.83389999999999997</c:v>
                </c:pt>
                <c:pt idx="4">
                  <c:v>1.2292000000000001</c:v>
                </c:pt>
                <c:pt idx="5">
                  <c:v>1.284</c:v>
                </c:pt>
                <c:pt idx="6">
                  <c:v>1.2739</c:v>
                </c:pt>
                <c:pt idx="7">
                  <c:v>1.1906000000000001</c:v>
                </c:pt>
                <c:pt idx="8">
                  <c:v>1.2492000000000001</c:v>
                </c:pt>
                <c:pt idx="9">
                  <c:v>1.1563000000000001</c:v>
                </c:pt>
                <c:pt idx="10">
                  <c:v>1.0689</c:v>
                </c:pt>
                <c:pt idx="11">
                  <c:v>1.1088</c:v>
                </c:pt>
                <c:pt idx="12">
                  <c:v>1.0765</c:v>
                </c:pt>
                <c:pt idx="13">
                  <c:v>1.0366</c:v>
                </c:pt>
                <c:pt idx="14">
                  <c:v>1.0318000000000001</c:v>
                </c:pt>
                <c:pt idx="15">
                  <c:v>0.88429999999999997</c:v>
                </c:pt>
                <c:pt idx="16">
                  <c:v>0.90149999999999997</c:v>
                </c:pt>
                <c:pt idx="17">
                  <c:v>0.86429999999999996</c:v>
                </c:pt>
                <c:pt idx="18">
                  <c:v>0.71689999999999998</c:v>
                </c:pt>
                <c:pt idx="19">
                  <c:v>0.77669999999999995</c:v>
                </c:pt>
                <c:pt idx="20">
                  <c:v>0.8458</c:v>
                </c:pt>
                <c:pt idx="21">
                  <c:v>0.79179999999999995</c:v>
                </c:pt>
                <c:pt idx="22">
                  <c:v>0.7601</c:v>
                </c:pt>
                <c:pt idx="23">
                  <c:v>0.7208</c:v>
                </c:pt>
                <c:pt idx="24">
                  <c:v>0.71309999999999996</c:v>
                </c:pt>
                <c:pt idx="25">
                  <c:v>0.66339999999999999</c:v>
                </c:pt>
                <c:pt idx="26">
                  <c:v>0.64970000000000006</c:v>
                </c:pt>
                <c:pt idx="27">
                  <c:v>0.61450000000000005</c:v>
                </c:pt>
                <c:pt idx="28">
                  <c:v>0.68340000000000001</c:v>
                </c:pt>
                <c:pt idx="29">
                  <c:v>0.68049999999999999</c:v>
                </c:pt>
                <c:pt idx="30">
                  <c:v>0.64870000000000005</c:v>
                </c:pt>
                <c:pt idx="31">
                  <c:v>0.62680000000000002</c:v>
                </c:pt>
                <c:pt idx="32">
                  <c:v>0.69969999999999999</c:v>
                </c:pt>
                <c:pt idx="33">
                  <c:v>0.68510000000000004</c:v>
                </c:pt>
                <c:pt idx="34">
                  <c:v>0.65959999999999996</c:v>
                </c:pt>
                <c:pt idx="35">
                  <c:v>0.61580000000000001</c:v>
                </c:pt>
                <c:pt idx="36">
                  <c:v>0.58979999999999999</c:v>
                </c:pt>
                <c:pt idx="37">
                  <c:v>0.5655</c:v>
                </c:pt>
                <c:pt idx="38">
                  <c:v>0.58660000000000001</c:v>
                </c:pt>
                <c:pt idx="39">
                  <c:v>0.56479999999999997</c:v>
                </c:pt>
                <c:pt idx="40">
                  <c:v>0.62190000000000001</c:v>
                </c:pt>
                <c:pt idx="41">
                  <c:v>0.63890000000000002</c:v>
                </c:pt>
                <c:pt idx="42">
                  <c:v>0.6381</c:v>
                </c:pt>
                <c:pt idx="43">
                  <c:v>0.59040000000000004</c:v>
                </c:pt>
                <c:pt idx="44">
                  <c:v>0.65500000000000003</c:v>
                </c:pt>
                <c:pt idx="45">
                  <c:v>0.64490000000000003</c:v>
                </c:pt>
                <c:pt idx="46">
                  <c:v>0.58360000000000001</c:v>
                </c:pt>
                <c:pt idx="47">
                  <c:v>0.61229999999999996</c:v>
                </c:pt>
                <c:pt idx="48">
                  <c:v>0.61409999999999998</c:v>
                </c:pt>
                <c:pt idx="49">
                  <c:v>0.61109999999999998</c:v>
                </c:pt>
                <c:pt idx="50">
                  <c:v>0.61399999999999999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DC9C-49AA-8EC0-2CBB7FBC995C}"/>
            </c:ext>
          </c:extLst>
        </c:ser>
        <c:ser>
          <c:idx val="2"/>
          <c:order val="2"/>
          <c:tx>
            <c:strRef>
              <c:f>T.elegans!$L$1</c:f>
              <c:strCache>
                <c:ptCount val="1"/>
                <c:pt idx="0">
                  <c:v>E11+</c:v>
                </c:pt>
              </c:strCache>
            </c:strRef>
          </c:tx>
          <c:spPr>
            <a:ln w="0" cap="rnd">
              <a:solidFill>
                <a:schemeClr val="tx1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T.elegans!$I$2:$I$52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T.elegans!$L$2:$L$52</c:f>
              <c:numCache>
                <c:formatCode>General</c:formatCode>
                <c:ptCount val="51"/>
                <c:pt idx="0">
                  <c:v>5.7541000000000002</c:v>
                </c:pt>
                <c:pt idx="1">
                  <c:v>4.3680000000000003</c:v>
                </c:pt>
                <c:pt idx="2">
                  <c:v>4.0682999999999998</c:v>
                </c:pt>
                <c:pt idx="3">
                  <c:v>3.9077000000000002</c:v>
                </c:pt>
                <c:pt idx="4">
                  <c:v>3.7448999999999999</c:v>
                </c:pt>
                <c:pt idx="5">
                  <c:v>3.4598</c:v>
                </c:pt>
                <c:pt idx="6">
                  <c:v>3.3639999999999999</c:v>
                </c:pt>
                <c:pt idx="7">
                  <c:v>3.0026000000000002</c:v>
                </c:pt>
                <c:pt idx="8">
                  <c:v>3.0548000000000002</c:v>
                </c:pt>
                <c:pt idx="9">
                  <c:v>2.8801000000000001</c:v>
                </c:pt>
                <c:pt idx="10">
                  <c:v>2.7673000000000001</c:v>
                </c:pt>
                <c:pt idx="11">
                  <c:v>2.6798000000000002</c:v>
                </c:pt>
                <c:pt idx="12">
                  <c:v>2.5278</c:v>
                </c:pt>
                <c:pt idx="13">
                  <c:v>2.6293000000000002</c:v>
                </c:pt>
                <c:pt idx="14">
                  <c:v>2.3534000000000002</c:v>
                </c:pt>
                <c:pt idx="15">
                  <c:v>2.3161999999999998</c:v>
                </c:pt>
                <c:pt idx="16">
                  <c:v>2.1640999999999999</c:v>
                </c:pt>
                <c:pt idx="17">
                  <c:v>2.0846</c:v>
                </c:pt>
                <c:pt idx="18">
                  <c:v>1.9587000000000001</c:v>
                </c:pt>
                <c:pt idx="19">
                  <c:v>1.8962000000000001</c:v>
                </c:pt>
                <c:pt idx="20">
                  <c:v>1.9539</c:v>
                </c:pt>
                <c:pt idx="21">
                  <c:v>1.9015</c:v>
                </c:pt>
                <c:pt idx="22">
                  <c:v>1.7473000000000001</c:v>
                </c:pt>
                <c:pt idx="23">
                  <c:v>1.6564000000000001</c:v>
                </c:pt>
                <c:pt idx="24">
                  <c:v>1.5868</c:v>
                </c:pt>
                <c:pt idx="25">
                  <c:v>1.6232</c:v>
                </c:pt>
                <c:pt idx="26">
                  <c:v>1.5288999999999999</c:v>
                </c:pt>
                <c:pt idx="27">
                  <c:v>1.5125</c:v>
                </c:pt>
                <c:pt idx="28">
                  <c:v>1.474</c:v>
                </c:pt>
                <c:pt idx="29">
                  <c:v>1.5301</c:v>
                </c:pt>
                <c:pt idx="30">
                  <c:v>1.5158</c:v>
                </c:pt>
                <c:pt idx="31">
                  <c:v>1.4477</c:v>
                </c:pt>
                <c:pt idx="32">
                  <c:v>1.4202999999999999</c:v>
                </c:pt>
                <c:pt idx="33">
                  <c:v>1.5152000000000001</c:v>
                </c:pt>
                <c:pt idx="34">
                  <c:v>1.4424999999999999</c:v>
                </c:pt>
                <c:pt idx="35">
                  <c:v>1.4368000000000001</c:v>
                </c:pt>
                <c:pt idx="36">
                  <c:v>1.4443999999999999</c:v>
                </c:pt>
                <c:pt idx="37">
                  <c:v>1.3620000000000001</c:v>
                </c:pt>
                <c:pt idx="38">
                  <c:v>1.4144000000000001</c:v>
                </c:pt>
                <c:pt idx="39">
                  <c:v>1.4412</c:v>
                </c:pt>
                <c:pt idx="40">
                  <c:v>1.4545999999999999</c:v>
                </c:pt>
                <c:pt idx="41">
                  <c:v>1.3954</c:v>
                </c:pt>
                <c:pt idx="42">
                  <c:v>1.5087999999999999</c:v>
                </c:pt>
                <c:pt idx="43">
                  <c:v>1.5073000000000001</c:v>
                </c:pt>
                <c:pt idx="44">
                  <c:v>1.5455000000000001</c:v>
                </c:pt>
                <c:pt idx="45">
                  <c:v>1.4771000000000001</c:v>
                </c:pt>
                <c:pt idx="46">
                  <c:v>1.4154</c:v>
                </c:pt>
                <c:pt idx="47">
                  <c:v>1.4097999999999999</c:v>
                </c:pt>
                <c:pt idx="48">
                  <c:v>1.3933</c:v>
                </c:pt>
                <c:pt idx="49">
                  <c:v>1.3539000000000001</c:v>
                </c:pt>
                <c:pt idx="50">
                  <c:v>1.3634999999999999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DC9C-49AA-8EC0-2CBB7FBC995C}"/>
            </c:ext>
          </c:extLst>
        </c:ser>
        <c:ser>
          <c:idx val="3"/>
          <c:order val="3"/>
          <c:tx>
            <c:strRef>
              <c:f>T.elegans!$M$1</c:f>
              <c:strCache>
                <c:ptCount val="1"/>
                <c:pt idx="0">
                  <c:v>Expect</c:v>
                </c:pt>
              </c:strCache>
            </c:strRef>
          </c:tx>
          <c:spPr>
            <a:ln w="12700" cap="rnd">
              <a:solidFill>
                <a:schemeClr val="bg1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T.elegans!$I$2:$I$52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T.elegans!$M$2:$M$52</c:f>
              <c:numCache>
                <c:formatCode>General</c:formatCode>
                <c:ptCount val="51"/>
                <c:pt idx="0">
                  <c:v>2.3822904999999999</c:v>
                </c:pt>
                <c:pt idx="1">
                  <c:v>2.3789709000000001</c:v>
                </c:pt>
                <c:pt idx="2">
                  <c:v>2.3061965</c:v>
                </c:pt>
                <c:pt idx="3">
                  <c:v>2.3195643000000001</c:v>
                </c:pt>
                <c:pt idx="4">
                  <c:v>2.3126201000000002</c:v>
                </c:pt>
                <c:pt idx="5">
                  <c:v>2.2549915</c:v>
                </c:pt>
                <c:pt idx="6">
                  <c:v>2.1728146000000002</c:v>
                </c:pt>
                <c:pt idx="7">
                  <c:v>2.0684357000000002</c:v>
                </c:pt>
                <c:pt idx="8">
                  <c:v>2.0271607999999999</c:v>
                </c:pt>
                <c:pt idx="9">
                  <c:v>1.9327723999999999</c:v>
                </c:pt>
                <c:pt idx="10">
                  <c:v>1.8939125999999999</c:v>
                </c:pt>
                <c:pt idx="11">
                  <c:v>1.818695</c:v>
                </c:pt>
                <c:pt idx="12">
                  <c:v>1.7840206000000001</c:v>
                </c:pt>
                <c:pt idx="13">
                  <c:v>1.6940251</c:v>
                </c:pt>
                <c:pt idx="14">
                  <c:v>1.6306738999999999</c:v>
                </c:pt>
                <c:pt idx="15">
                  <c:v>1.5558839</c:v>
                </c:pt>
                <c:pt idx="16">
                  <c:v>1.486793</c:v>
                </c:pt>
                <c:pt idx="17">
                  <c:v>1.4078869000000001</c:v>
                </c:pt>
                <c:pt idx="18">
                  <c:v>1.3316642999999999</c:v>
                </c:pt>
                <c:pt idx="19">
                  <c:v>1.2906667999999999</c:v>
                </c:pt>
                <c:pt idx="20">
                  <c:v>1.2629945</c:v>
                </c:pt>
                <c:pt idx="21">
                  <c:v>1.2342392</c:v>
                </c:pt>
                <c:pt idx="22">
                  <c:v>1.1977271</c:v>
                </c:pt>
                <c:pt idx="23">
                  <c:v>1.1656864</c:v>
                </c:pt>
                <c:pt idx="24">
                  <c:v>1.1372578</c:v>
                </c:pt>
                <c:pt idx="25">
                  <c:v>1.0981692999999999</c:v>
                </c:pt>
                <c:pt idx="26">
                  <c:v>1.0693508</c:v>
                </c:pt>
                <c:pt idx="27">
                  <c:v>1.0517709</c:v>
                </c:pt>
                <c:pt idx="28">
                  <c:v>1.0503899000000001</c:v>
                </c:pt>
                <c:pt idx="29">
                  <c:v>1.0417441999999999</c:v>
                </c:pt>
                <c:pt idx="30">
                  <c:v>1.0412568</c:v>
                </c:pt>
                <c:pt idx="31">
                  <c:v>1.0447271</c:v>
                </c:pt>
                <c:pt idx="32">
                  <c:v>1.0454523</c:v>
                </c:pt>
                <c:pt idx="33">
                  <c:v>1.0438683</c:v>
                </c:pt>
                <c:pt idx="34">
                  <c:v>1.0255190999999999</c:v>
                </c:pt>
                <c:pt idx="35">
                  <c:v>1.0074789</c:v>
                </c:pt>
                <c:pt idx="36">
                  <c:v>1.0014768999999999</c:v>
                </c:pt>
                <c:pt idx="37">
                  <c:v>0.99161259999999996</c:v>
                </c:pt>
                <c:pt idx="38">
                  <c:v>1.0036910000000001</c:v>
                </c:pt>
                <c:pt idx="39">
                  <c:v>1.0020709000000001</c:v>
                </c:pt>
                <c:pt idx="40">
                  <c:v>1.0077301999999999</c:v>
                </c:pt>
                <c:pt idx="41">
                  <c:v>0.99705279999999996</c:v>
                </c:pt>
                <c:pt idx="42">
                  <c:v>1.0062698000000001</c:v>
                </c:pt>
                <c:pt idx="43">
                  <c:v>1.0105739</c:v>
                </c:pt>
                <c:pt idx="44">
                  <c:v>1.0282065</c:v>
                </c:pt>
                <c:pt idx="45">
                  <c:v>1.0134422000000001</c:v>
                </c:pt>
                <c:pt idx="46">
                  <c:v>1.0077151</c:v>
                </c:pt>
                <c:pt idx="47">
                  <c:v>0.99419900000000005</c:v>
                </c:pt>
                <c:pt idx="48">
                  <c:v>0.98877490000000001</c:v>
                </c:pt>
                <c:pt idx="49">
                  <c:v>0.97854070000000004</c:v>
                </c:pt>
                <c:pt idx="50">
                  <c:v>0.96895580000000003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DC9C-49AA-8EC0-2CBB7FBC99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79730208"/>
        <c:axId val="779731296"/>
      </c:scatterChart>
      <c:valAx>
        <c:axId val="779730208"/>
        <c:scaling>
          <c:orientation val="minMax"/>
          <c:max val="3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 dirty="0" err="1" smtClean="0">
                    <a:solidFill>
                      <a:schemeClr val="tx1"/>
                    </a:solidFill>
                    <a:effectLst/>
                  </a:rPr>
                  <a:t>Spatial scale</a:t>
                </a: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 </a:t>
                </a:r>
                <a:r>
                  <a:rPr lang="es-CO" sz="800" b="0" i="1" baseline="0" dirty="0" smtClean="0">
                    <a:solidFill>
                      <a:schemeClr val="tx1"/>
                    </a:solidFill>
                    <a:effectLst/>
                  </a:rPr>
                  <a:t>r </a:t>
                </a: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[m]</a:t>
                </a:r>
                <a:endParaRPr lang="es-CO" sz="800" b="0" dirty="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779731296"/>
        <c:crosses val="autoZero"/>
        <c:crossBetween val="midCat"/>
        <c:majorUnit val="5"/>
      </c:valAx>
      <c:valAx>
        <c:axId val="779731296"/>
        <c:scaling>
          <c:orientation val="minMax"/>
          <c:max val="6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Univariate PCF g</a:t>
                </a:r>
                <a:r>
                  <a:rPr lang="es-CO" sz="800" b="0" i="0" baseline="-25000" dirty="0" smtClean="0">
                    <a:solidFill>
                      <a:schemeClr val="tx1"/>
                    </a:solidFill>
                    <a:effectLst/>
                  </a:rPr>
                  <a:t>11 </a:t>
                </a: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(r)</a:t>
                </a:r>
                <a:endParaRPr lang="es-CO" sz="800" b="0" dirty="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779730208"/>
        <c:crosses val="autoZero"/>
        <c:crossBetween val="midCat"/>
        <c:majorUnit val="2"/>
      </c:valAx>
      <c:spPr>
        <a:noFill/>
        <a:ln w="3175">
          <a:solidFill>
            <a:schemeClr val="tx1">
              <a:lumMod val="75000"/>
              <a:lumOff val="2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M.capote!$J$1</c:f>
              <c:strCache>
                <c:ptCount val="1"/>
                <c:pt idx="0">
                  <c:v>g11(r)</c:v>
                </c:pt>
              </c:strCache>
            </c:strRef>
          </c:tx>
          <c:spPr>
            <a:ln w="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2"/>
            <c:spPr>
              <a:solidFill>
                <a:srgbClr val="FF0000"/>
              </a:solidFill>
              <a:ln w="9525">
                <a:noFill/>
              </a:ln>
              <a:effectLst/>
            </c:spPr>
          </c:marker>
          <c:xVal>
            <c:numRef>
              <c:f>M.capote!$I$2:$I$52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M.capote!$J$2:$J$52</c:f>
              <c:numCache>
                <c:formatCode>General</c:formatCode>
                <c:ptCount val="51"/>
                <c:pt idx="0">
                  <c:v>1.9200999999999999</c:v>
                </c:pt>
                <c:pt idx="1">
                  <c:v>1.3924000000000001</c:v>
                </c:pt>
                <c:pt idx="2">
                  <c:v>0.95720000000000005</c:v>
                </c:pt>
                <c:pt idx="3">
                  <c:v>0.93</c:v>
                </c:pt>
                <c:pt idx="4">
                  <c:v>0.98040000000000005</c:v>
                </c:pt>
                <c:pt idx="5">
                  <c:v>1.5249999999999999</c:v>
                </c:pt>
                <c:pt idx="6">
                  <c:v>1.3534999999999999</c:v>
                </c:pt>
                <c:pt idx="7">
                  <c:v>1.4987999999999999</c:v>
                </c:pt>
                <c:pt idx="8">
                  <c:v>1.3127</c:v>
                </c:pt>
                <c:pt idx="9">
                  <c:v>1.1944999999999999</c:v>
                </c:pt>
                <c:pt idx="10">
                  <c:v>1.0101</c:v>
                </c:pt>
                <c:pt idx="11">
                  <c:v>0.98570000000000002</c:v>
                </c:pt>
                <c:pt idx="12">
                  <c:v>1.1158999999999999</c:v>
                </c:pt>
                <c:pt idx="13">
                  <c:v>1.0693999999999999</c:v>
                </c:pt>
                <c:pt idx="14">
                  <c:v>0.92110000000000003</c:v>
                </c:pt>
                <c:pt idx="15">
                  <c:v>0.89319999999999999</c:v>
                </c:pt>
                <c:pt idx="16">
                  <c:v>1.0266999999999999</c:v>
                </c:pt>
                <c:pt idx="17">
                  <c:v>1.0353000000000001</c:v>
                </c:pt>
                <c:pt idx="18">
                  <c:v>1.1002000000000001</c:v>
                </c:pt>
                <c:pt idx="19">
                  <c:v>0.97270000000000001</c:v>
                </c:pt>
                <c:pt idx="20">
                  <c:v>1.091</c:v>
                </c:pt>
                <c:pt idx="21">
                  <c:v>1.0378000000000001</c:v>
                </c:pt>
                <c:pt idx="22">
                  <c:v>1.1426000000000001</c:v>
                </c:pt>
                <c:pt idx="23">
                  <c:v>1.0592999999999999</c:v>
                </c:pt>
                <c:pt idx="24">
                  <c:v>1.0701000000000001</c:v>
                </c:pt>
                <c:pt idx="25">
                  <c:v>1.0387</c:v>
                </c:pt>
                <c:pt idx="26">
                  <c:v>1.1206</c:v>
                </c:pt>
                <c:pt idx="27">
                  <c:v>0.97189999999999999</c:v>
                </c:pt>
                <c:pt idx="28">
                  <c:v>0.85850000000000004</c:v>
                </c:pt>
                <c:pt idx="29">
                  <c:v>0.72699999999999998</c:v>
                </c:pt>
                <c:pt idx="30">
                  <c:v>0.75419999999999998</c:v>
                </c:pt>
                <c:pt idx="31">
                  <c:v>0.77</c:v>
                </c:pt>
                <c:pt idx="32">
                  <c:v>0.82210000000000005</c:v>
                </c:pt>
                <c:pt idx="33">
                  <c:v>0.7873</c:v>
                </c:pt>
                <c:pt idx="34">
                  <c:v>0.85040000000000004</c:v>
                </c:pt>
                <c:pt idx="35">
                  <c:v>0.86509999999999998</c:v>
                </c:pt>
                <c:pt idx="36">
                  <c:v>0.85660000000000003</c:v>
                </c:pt>
                <c:pt idx="37">
                  <c:v>0.80210000000000004</c:v>
                </c:pt>
                <c:pt idx="38">
                  <c:v>0.74870000000000003</c:v>
                </c:pt>
                <c:pt idx="39">
                  <c:v>0.9405</c:v>
                </c:pt>
                <c:pt idx="40">
                  <c:v>1.0261</c:v>
                </c:pt>
                <c:pt idx="41">
                  <c:v>1.0769</c:v>
                </c:pt>
                <c:pt idx="42">
                  <c:v>1.0024</c:v>
                </c:pt>
                <c:pt idx="43">
                  <c:v>0.96440000000000003</c:v>
                </c:pt>
                <c:pt idx="44">
                  <c:v>0.91549999999999998</c:v>
                </c:pt>
                <c:pt idx="45">
                  <c:v>0.92349999999999999</c:v>
                </c:pt>
                <c:pt idx="46">
                  <c:v>0.97629999999999995</c:v>
                </c:pt>
                <c:pt idx="47">
                  <c:v>1.0072000000000001</c:v>
                </c:pt>
                <c:pt idx="48">
                  <c:v>0.96189999999999998</c:v>
                </c:pt>
                <c:pt idx="49">
                  <c:v>0.9637</c:v>
                </c:pt>
                <c:pt idx="50">
                  <c:v>0.9768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C712-4484-AEB2-7F72031B812F}"/>
            </c:ext>
          </c:extLst>
        </c:ser>
        <c:ser>
          <c:idx val="1"/>
          <c:order val="1"/>
          <c:tx>
            <c:strRef>
              <c:f>M.capote!$K$1</c:f>
              <c:strCache>
                <c:ptCount val="1"/>
                <c:pt idx="0">
                  <c:v>E11-</c:v>
                </c:pt>
              </c:strCache>
            </c:strRef>
          </c:tx>
          <c:spPr>
            <a:ln w="0" cap="rnd">
              <a:solidFill>
                <a:schemeClr val="tx1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M.capote!$I$2:$I$52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M.capote!$K$2:$K$52</c:f>
              <c:numCache>
                <c:formatCode>General</c:formatCode>
                <c:ptCount val="51"/>
                <c:pt idx="0">
                  <c:v>0.38500000000000001</c:v>
                </c:pt>
                <c:pt idx="1">
                  <c:v>0.51970000000000005</c:v>
                </c:pt>
                <c:pt idx="2">
                  <c:v>0.74099999999999999</c:v>
                </c:pt>
                <c:pt idx="3">
                  <c:v>0.69830000000000003</c:v>
                </c:pt>
                <c:pt idx="4">
                  <c:v>0.7702</c:v>
                </c:pt>
                <c:pt idx="5">
                  <c:v>0.86870000000000003</c:v>
                </c:pt>
                <c:pt idx="6">
                  <c:v>0.89500000000000002</c:v>
                </c:pt>
                <c:pt idx="7">
                  <c:v>0.92230000000000001</c:v>
                </c:pt>
                <c:pt idx="8">
                  <c:v>0.96209999999999996</c:v>
                </c:pt>
                <c:pt idx="9">
                  <c:v>0.86219999999999997</c:v>
                </c:pt>
                <c:pt idx="10">
                  <c:v>0.85429999999999995</c:v>
                </c:pt>
                <c:pt idx="11">
                  <c:v>0.87370000000000003</c:v>
                </c:pt>
                <c:pt idx="12">
                  <c:v>0.89929999999999999</c:v>
                </c:pt>
                <c:pt idx="13">
                  <c:v>0.86339999999999995</c:v>
                </c:pt>
                <c:pt idx="14">
                  <c:v>0.85960000000000003</c:v>
                </c:pt>
                <c:pt idx="15">
                  <c:v>0.80959999999999999</c:v>
                </c:pt>
                <c:pt idx="16">
                  <c:v>0.85440000000000005</c:v>
                </c:pt>
                <c:pt idx="17">
                  <c:v>0.79820000000000002</c:v>
                </c:pt>
                <c:pt idx="18">
                  <c:v>0.7853</c:v>
                </c:pt>
                <c:pt idx="19">
                  <c:v>0.81479999999999997</c:v>
                </c:pt>
                <c:pt idx="20">
                  <c:v>0.76249999999999996</c:v>
                </c:pt>
                <c:pt idx="21">
                  <c:v>0.74909999999999999</c:v>
                </c:pt>
                <c:pt idx="22">
                  <c:v>0.66</c:v>
                </c:pt>
                <c:pt idx="23">
                  <c:v>0.68569999999999998</c:v>
                </c:pt>
                <c:pt idx="24">
                  <c:v>0.69750000000000001</c:v>
                </c:pt>
                <c:pt idx="25">
                  <c:v>0.72250000000000003</c:v>
                </c:pt>
                <c:pt idx="26">
                  <c:v>0.69769999999999999</c:v>
                </c:pt>
                <c:pt idx="27">
                  <c:v>0.69620000000000004</c:v>
                </c:pt>
                <c:pt idx="28">
                  <c:v>0.69740000000000002</c:v>
                </c:pt>
                <c:pt idx="29">
                  <c:v>0.66679999999999995</c:v>
                </c:pt>
                <c:pt idx="30">
                  <c:v>0.71089999999999998</c:v>
                </c:pt>
                <c:pt idx="31">
                  <c:v>0.70789999999999997</c:v>
                </c:pt>
                <c:pt idx="32">
                  <c:v>0.69210000000000005</c:v>
                </c:pt>
                <c:pt idx="33">
                  <c:v>0.69179999999999997</c:v>
                </c:pt>
                <c:pt idx="34">
                  <c:v>0.70809999999999995</c:v>
                </c:pt>
                <c:pt idx="35">
                  <c:v>0.65849999999999997</c:v>
                </c:pt>
                <c:pt idx="36">
                  <c:v>0.69269999999999998</c:v>
                </c:pt>
                <c:pt idx="37">
                  <c:v>0.62970000000000004</c:v>
                </c:pt>
                <c:pt idx="38">
                  <c:v>0.69169999999999998</c:v>
                </c:pt>
                <c:pt idx="39">
                  <c:v>0.67930000000000001</c:v>
                </c:pt>
                <c:pt idx="40">
                  <c:v>0.65210000000000001</c:v>
                </c:pt>
                <c:pt idx="41">
                  <c:v>0.70199999999999996</c:v>
                </c:pt>
                <c:pt idx="42">
                  <c:v>0.69499999999999995</c:v>
                </c:pt>
                <c:pt idx="43">
                  <c:v>0.6663</c:v>
                </c:pt>
                <c:pt idx="44">
                  <c:v>0.66290000000000004</c:v>
                </c:pt>
                <c:pt idx="45">
                  <c:v>0.67789999999999995</c:v>
                </c:pt>
                <c:pt idx="46">
                  <c:v>0.69289999999999996</c:v>
                </c:pt>
                <c:pt idx="47">
                  <c:v>0.71650000000000003</c:v>
                </c:pt>
                <c:pt idx="48">
                  <c:v>0.72719999999999996</c:v>
                </c:pt>
                <c:pt idx="49">
                  <c:v>0.70020000000000004</c:v>
                </c:pt>
                <c:pt idx="50">
                  <c:v>0.61460000000000004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C712-4484-AEB2-7F72031B812F}"/>
            </c:ext>
          </c:extLst>
        </c:ser>
        <c:ser>
          <c:idx val="2"/>
          <c:order val="2"/>
          <c:tx>
            <c:strRef>
              <c:f>M.capote!$L$1</c:f>
              <c:strCache>
                <c:ptCount val="1"/>
                <c:pt idx="0">
                  <c:v>E11+</c:v>
                </c:pt>
              </c:strCache>
            </c:strRef>
          </c:tx>
          <c:spPr>
            <a:ln w="0" cap="rnd">
              <a:solidFill>
                <a:schemeClr val="tx1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M.capote!$I$2:$I$52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M.capote!$L$2:$L$52</c:f>
              <c:numCache>
                <c:formatCode>General</c:formatCode>
                <c:ptCount val="51"/>
                <c:pt idx="0">
                  <c:v>3.5185</c:v>
                </c:pt>
                <c:pt idx="1">
                  <c:v>2.7324000000000002</c:v>
                </c:pt>
                <c:pt idx="2">
                  <c:v>2.3304999999999998</c:v>
                </c:pt>
                <c:pt idx="3">
                  <c:v>2.2204999999999999</c:v>
                </c:pt>
                <c:pt idx="4">
                  <c:v>2.0207000000000002</c:v>
                </c:pt>
                <c:pt idx="5">
                  <c:v>2.0712999999999999</c:v>
                </c:pt>
                <c:pt idx="6">
                  <c:v>1.9948999999999999</c:v>
                </c:pt>
                <c:pt idx="7">
                  <c:v>1.8857999999999999</c:v>
                </c:pt>
                <c:pt idx="8">
                  <c:v>1.8734999999999999</c:v>
                </c:pt>
                <c:pt idx="9">
                  <c:v>1.7909999999999999</c:v>
                </c:pt>
                <c:pt idx="10">
                  <c:v>1.6917</c:v>
                </c:pt>
                <c:pt idx="11">
                  <c:v>1.6889000000000001</c:v>
                </c:pt>
                <c:pt idx="12">
                  <c:v>1.7163999999999999</c:v>
                </c:pt>
                <c:pt idx="13">
                  <c:v>1.6539999999999999</c:v>
                </c:pt>
                <c:pt idx="14">
                  <c:v>1.583</c:v>
                </c:pt>
                <c:pt idx="15">
                  <c:v>1.5376000000000001</c:v>
                </c:pt>
                <c:pt idx="16">
                  <c:v>1.4957</c:v>
                </c:pt>
                <c:pt idx="17">
                  <c:v>1.4613</c:v>
                </c:pt>
                <c:pt idx="18">
                  <c:v>1.389</c:v>
                </c:pt>
                <c:pt idx="19">
                  <c:v>1.3495999999999999</c:v>
                </c:pt>
                <c:pt idx="20">
                  <c:v>1.3406</c:v>
                </c:pt>
                <c:pt idx="21">
                  <c:v>1.3286</c:v>
                </c:pt>
                <c:pt idx="22">
                  <c:v>1.3292999999999999</c:v>
                </c:pt>
                <c:pt idx="23">
                  <c:v>1.3063</c:v>
                </c:pt>
                <c:pt idx="24">
                  <c:v>1.2851999999999999</c:v>
                </c:pt>
                <c:pt idx="25">
                  <c:v>1.2430000000000001</c:v>
                </c:pt>
                <c:pt idx="26">
                  <c:v>1.2176</c:v>
                </c:pt>
                <c:pt idx="27">
                  <c:v>1.2225999999999999</c:v>
                </c:pt>
                <c:pt idx="28">
                  <c:v>1.2397</c:v>
                </c:pt>
                <c:pt idx="29">
                  <c:v>1.1938</c:v>
                </c:pt>
                <c:pt idx="30">
                  <c:v>1.1843999999999999</c:v>
                </c:pt>
                <c:pt idx="31">
                  <c:v>1.1927000000000001</c:v>
                </c:pt>
                <c:pt idx="32">
                  <c:v>1.1775</c:v>
                </c:pt>
                <c:pt idx="33">
                  <c:v>1.1318999999999999</c:v>
                </c:pt>
                <c:pt idx="34">
                  <c:v>1.1306</c:v>
                </c:pt>
                <c:pt idx="35">
                  <c:v>1.1751</c:v>
                </c:pt>
                <c:pt idx="36">
                  <c:v>1.1866000000000001</c:v>
                </c:pt>
                <c:pt idx="37">
                  <c:v>1.157</c:v>
                </c:pt>
                <c:pt idx="38">
                  <c:v>1.1577999999999999</c:v>
                </c:pt>
                <c:pt idx="39">
                  <c:v>1.1894</c:v>
                </c:pt>
                <c:pt idx="40">
                  <c:v>1.1640999999999999</c:v>
                </c:pt>
                <c:pt idx="41">
                  <c:v>1.1423000000000001</c:v>
                </c:pt>
                <c:pt idx="42">
                  <c:v>1.1505000000000001</c:v>
                </c:pt>
                <c:pt idx="43">
                  <c:v>1.1993</c:v>
                </c:pt>
                <c:pt idx="44">
                  <c:v>1.1480999999999999</c:v>
                </c:pt>
                <c:pt idx="45">
                  <c:v>1.1767000000000001</c:v>
                </c:pt>
                <c:pt idx="46">
                  <c:v>1.1808000000000001</c:v>
                </c:pt>
                <c:pt idx="47">
                  <c:v>1.165</c:v>
                </c:pt>
                <c:pt idx="48">
                  <c:v>1.1808000000000001</c:v>
                </c:pt>
                <c:pt idx="49">
                  <c:v>1.1653</c:v>
                </c:pt>
                <c:pt idx="50">
                  <c:v>1.2171000000000001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C712-4484-AEB2-7F72031B812F}"/>
            </c:ext>
          </c:extLst>
        </c:ser>
        <c:ser>
          <c:idx val="3"/>
          <c:order val="3"/>
          <c:tx>
            <c:strRef>
              <c:f>M.capote!$M$1</c:f>
              <c:strCache>
                <c:ptCount val="1"/>
                <c:pt idx="0">
                  <c:v>Expect</c:v>
                </c:pt>
              </c:strCache>
            </c:strRef>
          </c:tx>
          <c:spPr>
            <a:ln w="12700" cap="rnd">
              <a:solidFill>
                <a:schemeClr val="bg1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M.capote!$I$2:$I$52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M.capote!$M$2:$M$52</c:f>
              <c:numCache>
                <c:formatCode>General</c:formatCode>
                <c:ptCount val="51"/>
                <c:pt idx="0">
                  <c:v>1.5770261000000001</c:v>
                </c:pt>
                <c:pt idx="1">
                  <c:v>1.5158507999999999</c:v>
                </c:pt>
                <c:pt idx="2">
                  <c:v>1.4975342</c:v>
                </c:pt>
                <c:pt idx="3">
                  <c:v>1.4545553</c:v>
                </c:pt>
                <c:pt idx="4">
                  <c:v>1.4359141</c:v>
                </c:pt>
                <c:pt idx="5">
                  <c:v>1.3999804</c:v>
                </c:pt>
                <c:pt idx="6">
                  <c:v>1.3689020000000001</c:v>
                </c:pt>
                <c:pt idx="7">
                  <c:v>1.356995</c:v>
                </c:pt>
                <c:pt idx="8">
                  <c:v>1.3517014999999999</c:v>
                </c:pt>
                <c:pt idx="9">
                  <c:v>1.3267266</c:v>
                </c:pt>
                <c:pt idx="10">
                  <c:v>1.2870869</c:v>
                </c:pt>
                <c:pt idx="11">
                  <c:v>1.2403417000000001</c:v>
                </c:pt>
                <c:pt idx="12">
                  <c:v>1.2263894</c:v>
                </c:pt>
                <c:pt idx="13">
                  <c:v>1.2124618</c:v>
                </c:pt>
                <c:pt idx="14">
                  <c:v>1.1956618000000001</c:v>
                </c:pt>
                <c:pt idx="15">
                  <c:v>1.1674608</c:v>
                </c:pt>
                <c:pt idx="16">
                  <c:v>1.1338486999999999</c:v>
                </c:pt>
                <c:pt idx="17">
                  <c:v>1.1123513</c:v>
                </c:pt>
                <c:pt idx="18">
                  <c:v>1.0771864</c:v>
                </c:pt>
                <c:pt idx="19">
                  <c:v>1.066492</c:v>
                </c:pt>
                <c:pt idx="20">
                  <c:v>1.0308079999999999</c:v>
                </c:pt>
                <c:pt idx="21">
                  <c:v>1.0310111</c:v>
                </c:pt>
                <c:pt idx="22">
                  <c:v>1.0027322000000001</c:v>
                </c:pt>
                <c:pt idx="23">
                  <c:v>1.0022442</c:v>
                </c:pt>
                <c:pt idx="24">
                  <c:v>0.98479950000000005</c:v>
                </c:pt>
                <c:pt idx="25">
                  <c:v>0.98219250000000002</c:v>
                </c:pt>
                <c:pt idx="26">
                  <c:v>0.96500149999999996</c:v>
                </c:pt>
                <c:pt idx="27">
                  <c:v>0.95659899999999998</c:v>
                </c:pt>
                <c:pt idx="28">
                  <c:v>0.94972610000000002</c:v>
                </c:pt>
                <c:pt idx="29">
                  <c:v>0.94957539999999996</c:v>
                </c:pt>
                <c:pt idx="30">
                  <c:v>0.93885529999999995</c:v>
                </c:pt>
                <c:pt idx="31">
                  <c:v>0.93276079999999995</c:v>
                </c:pt>
                <c:pt idx="32">
                  <c:v>0.92451459999999996</c:v>
                </c:pt>
                <c:pt idx="33">
                  <c:v>0.92249899999999996</c:v>
                </c:pt>
                <c:pt idx="34">
                  <c:v>0.91905530000000002</c:v>
                </c:pt>
                <c:pt idx="35">
                  <c:v>0.9185508</c:v>
                </c:pt>
                <c:pt idx="36">
                  <c:v>0.91687490000000005</c:v>
                </c:pt>
                <c:pt idx="37">
                  <c:v>0.91453669999999998</c:v>
                </c:pt>
                <c:pt idx="38">
                  <c:v>0.91322510000000001</c:v>
                </c:pt>
                <c:pt idx="39">
                  <c:v>0.91510449999999999</c:v>
                </c:pt>
                <c:pt idx="40">
                  <c:v>0.91495079999999995</c:v>
                </c:pt>
                <c:pt idx="41">
                  <c:v>0.91958139999999999</c:v>
                </c:pt>
                <c:pt idx="42">
                  <c:v>0.91519099999999998</c:v>
                </c:pt>
                <c:pt idx="43">
                  <c:v>0.91203970000000001</c:v>
                </c:pt>
                <c:pt idx="44">
                  <c:v>0.90738339999999995</c:v>
                </c:pt>
                <c:pt idx="45">
                  <c:v>0.91220749999999995</c:v>
                </c:pt>
                <c:pt idx="46">
                  <c:v>0.92010550000000002</c:v>
                </c:pt>
                <c:pt idx="47">
                  <c:v>0.92133520000000002</c:v>
                </c:pt>
                <c:pt idx="48">
                  <c:v>0.92731960000000002</c:v>
                </c:pt>
                <c:pt idx="49">
                  <c:v>0.92742060000000004</c:v>
                </c:pt>
                <c:pt idx="50">
                  <c:v>0.93474120000000005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C712-4484-AEB2-7F72031B81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79742176"/>
        <c:axId val="779739456"/>
      </c:scatterChart>
      <c:valAx>
        <c:axId val="779742176"/>
        <c:scaling>
          <c:orientation val="minMax"/>
          <c:max val="3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 dirty="0" err="1" smtClean="0">
                    <a:solidFill>
                      <a:schemeClr val="tx1"/>
                    </a:solidFill>
                    <a:effectLst/>
                  </a:rPr>
                  <a:t>Spatial scale</a:t>
                </a: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 </a:t>
                </a:r>
                <a:r>
                  <a:rPr lang="es-CO" sz="800" b="0" i="1" baseline="0" dirty="0" smtClean="0">
                    <a:solidFill>
                      <a:schemeClr val="tx1"/>
                    </a:solidFill>
                    <a:effectLst/>
                  </a:rPr>
                  <a:t>r </a:t>
                </a: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[m]</a:t>
                </a:r>
                <a:endParaRPr lang="es-CO" sz="800" b="0" dirty="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779739456"/>
        <c:crosses val="autoZero"/>
        <c:crossBetween val="midCat"/>
        <c:majorUnit val="5"/>
      </c:valAx>
      <c:valAx>
        <c:axId val="779739456"/>
        <c:scaling>
          <c:orientation val="minMax"/>
          <c:max val="6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Univariate PCF g</a:t>
                </a:r>
                <a:r>
                  <a:rPr lang="es-CO" sz="800" b="0" i="0" baseline="-25000" dirty="0" smtClean="0">
                    <a:solidFill>
                      <a:schemeClr val="tx1"/>
                    </a:solidFill>
                    <a:effectLst/>
                  </a:rPr>
                  <a:t>11 </a:t>
                </a: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(r)</a:t>
                </a:r>
                <a:endParaRPr lang="es-CO" sz="800" b="0" dirty="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779742176"/>
        <c:crosses val="autoZero"/>
        <c:crossBetween val="midCat"/>
        <c:majorUnit val="2"/>
      </c:valAx>
      <c:spPr>
        <a:noFill/>
        <a:ln w="3175">
          <a:solidFill>
            <a:schemeClr val="tx1">
              <a:lumMod val="75000"/>
              <a:lumOff val="2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'DBH 60cm'!$J$43</c:f>
              <c:strCache>
                <c:ptCount val="1"/>
                <c:pt idx="0">
                  <c:v>T.elegans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'DBH 60cm'!$I$44:$I$54</c:f>
              <c:numCache>
                <c:formatCode>General</c:formatCode>
                <c:ptCount val="11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</c:numCache>
            </c:numRef>
          </c:cat>
          <c:val>
            <c:numRef>
              <c:f>'DBH 60cm'!$J$44:$J$54</c:f>
              <c:numCache>
                <c:formatCode>General</c:formatCode>
                <c:ptCount val="11"/>
                <c:pt idx="0">
                  <c:v>0</c:v>
                </c:pt>
                <c:pt idx="1">
                  <c:v>72</c:v>
                </c:pt>
                <c:pt idx="2">
                  <c:v>72</c:v>
                </c:pt>
                <c:pt idx="3">
                  <c:v>41</c:v>
                </c:pt>
                <c:pt idx="4">
                  <c:v>2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73B-4DE1-9D18-5535883320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-27"/>
        <c:axId val="781692384"/>
        <c:axId val="781711968"/>
      </c:barChart>
      <c:catAx>
        <c:axId val="781692384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6350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781711968"/>
        <c:crosses val="autoZero"/>
        <c:auto val="1"/>
        <c:lblAlgn val="ctr"/>
        <c:lblOffset val="100"/>
        <c:noMultiLvlLbl val="0"/>
      </c:catAx>
      <c:valAx>
        <c:axId val="781711968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in"/>
        <c:minorTickMark val="in"/>
        <c:tickLblPos val="nextTo"/>
        <c:spPr>
          <a:noFill/>
          <a:ln w="6350">
            <a:solidFill>
              <a:schemeClr val="tx1">
                <a:lumMod val="75000"/>
                <a:lumOff val="2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781692384"/>
        <c:crosses val="autoZero"/>
        <c:crossBetween val="midCat"/>
        <c:majorUnit val="20"/>
        <c:min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A.gravel!$K$1</c:f>
              <c:strCache>
                <c:ptCount val="1"/>
                <c:pt idx="0">
                  <c:v>g11(r)</c:v>
                </c:pt>
              </c:strCache>
            </c:strRef>
          </c:tx>
          <c:spPr>
            <a:ln w="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2"/>
            <c:spPr>
              <a:solidFill>
                <a:srgbClr val="FF0000"/>
              </a:solidFill>
              <a:ln w="9525">
                <a:noFill/>
              </a:ln>
              <a:effectLst/>
            </c:spPr>
          </c:marker>
          <c:xVal>
            <c:numRef>
              <c:f>A.gravel!$J$2:$J$52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A.gravel!$K$2:$K$52</c:f>
              <c:numCache>
                <c:formatCode>General</c:formatCode>
                <c:ptCount val="51"/>
                <c:pt idx="0">
                  <c:v>1.4534</c:v>
                </c:pt>
                <c:pt idx="1">
                  <c:v>1.4222999999999999</c:v>
                </c:pt>
                <c:pt idx="2">
                  <c:v>1.2684</c:v>
                </c:pt>
                <c:pt idx="3">
                  <c:v>1.2133</c:v>
                </c:pt>
                <c:pt idx="4">
                  <c:v>1.1476</c:v>
                </c:pt>
                <c:pt idx="5">
                  <c:v>0.94979999999999998</c:v>
                </c:pt>
                <c:pt idx="6">
                  <c:v>1.0015000000000001</c:v>
                </c:pt>
                <c:pt idx="7">
                  <c:v>1.0423</c:v>
                </c:pt>
                <c:pt idx="8">
                  <c:v>1.0543</c:v>
                </c:pt>
                <c:pt idx="9">
                  <c:v>1.18</c:v>
                </c:pt>
                <c:pt idx="10">
                  <c:v>1.2028000000000001</c:v>
                </c:pt>
                <c:pt idx="11">
                  <c:v>1.5523</c:v>
                </c:pt>
                <c:pt idx="12">
                  <c:v>1.5590999999999999</c:v>
                </c:pt>
                <c:pt idx="13">
                  <c:v>1.4666999999999999</c:v>
                </c:pt>
                <c:pt idx="14">
                  <c:v>1.2099</c:v>
                </c:pt>
                <c:pt idx="15">
                  <c:v>1.0197000000000001</c:v>
                </c:pt>
                <c:pt idx="16">
                  <c:v>1.0071000000000001</c:v>
                </c:pt>
                <c:pt idx="17">
                  <c:v>1.1019000000000001</c:v>
                </c:pt>
                <c:pt idx="18">
                  <c:v>1.2347999999999999</c:v>
                </c:pt>
                <c:pt idx="19">
                  <c:v>1.2313000000000001</c:v>
                </c:pt>
                <c:pt idx="20">
                  <c:v>1.1072</c:v>
                </c:pt>
                <c:pt idx="21">
                  <c:v>1.0338000000000001</c:v>
                </c:pt>
                <c:pt idx="22">
                  <c:v>1.083</c:v>
                </c:pt>
                <c:pt idx="23">
                  <c:v>1.1012</c:v>
                </c:pt>
                <c:pt idx="24">
                  <c:v>1.0728</c:v>
                </c:pt>
                <c:pt idx="25">
                  <c:v>1.01</c:v>
                </c:pt>
                <c:pt idx="26">
                  <c:v>0.96809999999999996</c:v>
                </c:pt>
                <c:pt idx="27">
                  <c:v>0.88549999999999995</c:v>
                </c:pt>
                <c:pt idx="28">
                  <c:v>0.95130000000000003</c:v>
                </c:pt>
                <c:pt idx="29">
                  <c:v>1.0733999999999999</c:v>
                </c:pt>
                <c:pt idx="30">
                  <c:v>1.1272</c:v>
                </c:pt>
                <c:pt idx="31">
                  <c:v>1.0696000000000001</c:v>
                </c:pt>
                <c:pt idx="32">
                  <c:v>0.90469999999999995</c:v>
                </c:pt>
                <c:pt idx="33">
                  <c:v>0.99539999999999995</c:v>
                </c:pt>
                <c:pt idx="34">
                  <c:v>1.0218</c:v>
                </c:pt>
                <c:pt idx="35">
                  <c:v>1.0105</c:v>
                </c:pt>
                <c:pt idx="36">
                  <c:v>0.90049999999999997</c:v>
                </c:pt>
                <c:pt idx="37">
                  <c:v>0.86880000000000002</c:v>
                </c:pt>
                <c:pt idx="38">
                  <c:v>0.83140000000000003</c:v>
                </c:pt>
                <c:pt idx="39">
                  <c:v>0.76829999999999998</c:v>
                </c:pt>
                <c:pt idx="40">
                  <c:v>0.77990000000000004</c:v>
                </c:pt>
                <c:pt idx="41">
                  <c:v>0.87180000000000002</c:v>
                </c:pt>
                <c:pt idx="42">
                  <c:v>0.87649999999999995</c:v>
                </c:pt>
                <c:pt idx="43">
                  <c:v>0.8669</c:v>
                </c:pt>
                <c:pt idx="44">
                  <c:v>0.88780000000000003</c:v>
                </c:pt>
                <c:pt idx="45">
                  <c:v>0.85129999999999995</c:v>
                </c:pt>
                <c:pt idx="46">
                  <c:v>0.89400000000000002</c:v>
                </c:pt>
                <c:pt idx="47">
                  <c:v>0.87880000000000003</c:v>
                </c:pt>
                <c:pt idx="48">
                  <c:v>0.97109999999999996</c:v>
                </c:pt>
                <c:pt idx="49">
                  <c:v>0.85550000000000004</c:v>
                </c:pt>
                <c:pt idx="50">
                  <c:v>0.83020000000000005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B4A0-48AE-B380-E6A89166C59C}"/>
            </c:ext>
          </c:extLst>
        </c:ser>
        <c:ser>
          <c:idx val="1"/>
          <c:order val="1"/>
          <c:tx>
            <c:strRef>
              <c:f>A.gravel!$L$1</c:f>
              <c:strCache>
                <c:ptCount val="1"/>
                <c:pt idx="0">
                  <c:v>E11-</c:v>
                </c:pt>
              </c:strCache>
            </c:strRef>
          </c:tx>
          <c:spPr>
            <a:ln w="0" cap="rnd">
              <a:solidFill>
                <a:schemeClr val="tx1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A.gravel!$J$2:$J$52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A.gravel!$L$2:$L$52</c:f>
              <c:numCache>
                <c:formatCode>General</c:formatCode>
                <c:ptCount val="51"/>
                <c:pt idx="0">
                  <c:v>0.2429</c:v>
                </c:pt>
                <c:pt idx="1">
                  <c:v>0.65359999999999996</c:v>
                </c:pt>
                <c:pt idx="2">
                  <c:v>0.84830000000000005</c:v>
                </c:pt>
                <c:pt idx="3">
                  <c:v>0.90759999999999996</c:v>
                </c:pt>
                <c:pt idx="4">
                  <c:v>0.97889999999999999</c:v>
                </c:pt>
                <c:pt idx="5">
                  <c:v>0.94589999999999996</c:v>
                </c:pt>
                <c:pt idx="6">
                  <c:v>0.93130000000000002</c:v>
                </c:pt>
                <c:pt idx="7">
                  <c:v>0.9355</c:v>
                </c:pt>
                <c:pt idx="8">
                  <c:v>0.95530000000000004</c:v>
                </c:pt>
                <c:pt idx="9">
                  <c:v>0.96319999999999995</c:v>
                </c:pt>
                <c:pt idx="10">
                  <c:v>0.95520000000000005</c:v>
                </c:pt>
                <c:pt idx="11">
                  <c:v>0.96860000000000002</c:v>
                </c:pt>
                <c:pt idx="12">
                  <c:v>0.97360000000000002</c:v>
                </c:pt>
                <c:pt idx="13">
                  <c:v>0.94399999999999995</c:v>
                </c:pt>
                <c:pt idx="14">
                  <c:v>0.94030000000000002</c:v>
                </c:pt>
                <c:pt idx="15">
                  <c:v>0.91439999999999999</c:v>
                </c:pt>
                <c:pt idx="16">
                  <c:v>0.93279999999999996</c:v>
                </c:pt>
                <c:pt idx="17">
                  <c:v>0.94320000000000004</c:v>
                </c:pt>
                <c:pt idx="18">
                  <c:v>0.93830000000000002</c:v>
                </c:pt>
                <c:pt idx="19">
                  <c:v>0.87409999999999999</c:v>
                </c:pt>
                <c:pt idx="20">
                  <c:v>0.9042</c:v>
                </c:pt>
                <c:pt idx="21">
                  <c:v>0.86880000000000002</c:v>
                </c:pt>
                <c:pt idx="22">
                  <c:v>0.86519999999999997</c:v>
                </c:pt>
                <c:pt idx="23">
                  <c:v>0.85009999999999997</c:v>
                </c:pt>
                <c:pt idx="24">
                  <c:v>0.84660000000000002</c:v>
                </c:pt>
                <c:pt idx="25">
                  <c:v>0.8669</c:v>
                </c:pt>
                <c:pt idx="26">
                  <c:v>0.8357</c:v>
                </c:pt>
                <c:pt idx="27">
                  <c:v>0.80840000000000001</c:v>
                </c:pt>
                <c:pt idx="28">
                  <c:v>0.80940000000000001</c:v>
                </c:pt>
                <c:pt idx="29">
                  <c:v>0.82589999999999997</c:v>
                </c:pt>
                <c:pt idx="30">
                  <c:v>0.81720000000000004</c:v>
                </c:pt>
                <c:pt idx="31">
                  <c:v>0.79139999999999999</c:v>
                </c:pt>
                <c:pt idx="32">
                  <c:v>0.79330000000000001</c:v>
                </c:pt>
                <c:pt idx="33">
                  <c:v>0.77680000000000005</c:v>
                </c:pt>
                <c:pt idx="34">
                  <c:v>0.76380000000000003</c:v>
                </c:pt>
                <c:pt idx="35">
                  <c:v>0.76359999999999995</c:v>
                </c:pt>
                <c:pt idx="36">
                  <c:v>0.74780000000000002</c:v>
                </c:pt>
                <c:pt idx="37">
                  <c:v>0.71679999999999999</c:v>
                </c:pt>
                <c:pt idx="38">
                  <c:v>0.69989999999999997</c:v>
                </c:pt>
                <c:pt idx="39">
                  <c:v>0.69489999999999996</c:v>
                </c:pt>
                <c:pt idx="40">
                  <c:v>0.68500000000000005</c:v>
                </c:pt>
                <c:pt idx="41">
                  <c:v>0.7167</c:v>
                </c:pt>
                <c:pt idx="42">
                  <c:v>0.69689999999999996</c:v>
                </c:pt>
                <c:pt idx="43">
                  <c:v>0.69289999999999996</c:v>
                </c:pt>
                <c:pt idx="44">
                  <c:v>0.70720000000000005</c:v>
                </c:pt>
                <c:pt idx="45">
                  <c:v>0.70489999999999997</c:v>
                </c:pt>
                <c:pt idx="46">
                  <c:v>0.68859999999999999</c:v>
                </c:pt>
                <c:pt idx="47">
                  <c:v>0.71120000000000005</c:v>
                </c:pt>
                <c:pt idx="48">
                  <c:v>0.6976</c:v>
                </c:pt>
                <c:pt idx="49">
                  <c:v>0.69089999999999996</c:v>
                </c:pt>
                <c:pt idx="50">
                  <c:v>0.66080000000000005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B4A0-48AE-B380-E6A89166C59C}"/>
            </c:ext>
          </c:extLst>
        </c:ser>
        <c:ser>
          <c:idx val="2"/>
          <c:order val="2"/>
          <c:tx>
            <c:strRef>
              <c:f>A.gravel!$M$1</c:f>
              <c:strCache>
                <c:ptCount val="1"/>
                <c:pt idx="0">
                  <c:v>E11+</c:v>
                </c:pt>
              </c:strCache>
            </c:strRef>
          </c:tx>
          <c:spPr>
            <a:ln w="0" cap="rnd">
              <a:solidFill>
                <a:schemeClr val="tx1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A.gravel!$J$2:$J$52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A.gravel!$M$2:$M$52</c:f>
              <c:numCache>
                <c:formatCode>General</c:formatCode>
                <c:ptCount val="51"/>
                <c:pt idx="0">
                  <c:v>2.4279999999999999</c:v>
                </c:pt>
                <c:pt idx="1">
                  <c:v>2.2587000000000002</c:v>
                </c:pt>
                <c:pt idx="2">
                  <c:v>2.0962999999999998</c:v>
                </c:pt>
                <c:pt idx="3">
                  <c:v>2.0194000000000001</c:v>
                </c:pt>
                <c:pt idx="4">
                  <c:v>1.9538</c:v>
                </c:pt>
                <c:pt idx="5">
                  <c:v>1.9931000000000001</c:v>
                </c:pt>
                <c:pt idx="6">
                  <c:v>1.8879999999999999</c:v>
                </c:pt>
                <c:pt idx="7">
                  <c:v>1.7546999999999999</c:v>
                </c:pt>
                <c:pt idx="8">
                  <c:v>1.7345999999999999</c:v>
                </c:pt>
                <c:pt idx="9">
                  <c:v>1.6947000000000001</c:v>
                </c:pt>
                <c:pt idx="10">
                  <c:v>1.698</c:v>
                </c:pt>
                <c:pt idx="11">
                  <c:v>1.6241000000000001</c:v>
                </c:pt>
                <c:pt idx="12">
                  <c:v>1.5875999999999999</c:v>
                </c:pt>
                <c:pt idx="13">
                  <c:v>1.5959000000000001</c:v>
                </c:pt>
                <c:pt idx="14">
                  <c:v>1.5208999999999999</c:v>
                </c:pt>
                <c:pt idx="15">
                  <c:v>1.5164</c:v>
                </c:pt>
                <c:pt idx="16">
                  <c:v>1.4550000000000001</c:v>
                </c:pt>
                <c:pt idx="17">
                  <c:v>1.4375</c:v>
                </c:pt>
                <c:pt idx="18">
                  <c:v>1.4176</c:v>
                </c:pt>
                <c:pt idx="19">
                  <c:v>1.3977999999999999</c:v>
                </c:pt>
                <c:pt idx="20">
                  <c:v>1.3783000000000001</c:v>
                </c:pt>
                <c:pt idx="21">
                  <c:v>1.3013999999999999</c:v>
                </c:pt>
                <c:pt idx="22">
                  <c:v>1.331</c:v>
                </c:pt>
                <c:pt idx="23">
                  <c:v>1.3222</c:v>
                </c:pt>
                <c:pt idx="24">
                  <c:v>1.3151999999999999</c:v>
                </c:pt>
                <c:pt idx="25">
                  <c:v>1.2697000000000001</c:v>
                </c:pt>
                <c:pt idx="26">
                  <c:v>1.222</c:v>
                </c:pt>
                <c:pt idx="27">
                  <c:v>1.1870000000000001</c:v>
                </c:pt>
                <c:pt idx="28">
                  <c:v>1.1839</c:v>
                </c:pt>
                <c:pt idx="29">
                  <c:v>1.1644000000000001</c:v>
                </c:pt>
                <c:pt idx="30">
                  <c:v>1.2097</c:v>
                </c:pt>
                <c:pt idx="31">
                  <c:v>1.1763999999999999</c:v>
                </c:pt>
                <c:pt idx="32">
                  <c:v>1.1593</c:v>
                </c:pt>
                <c:pt idx="33">
                  <c:v>1.1391</c:v>
                </c:pt>
                <c:pt idx="34">
                  <c:v>1.1493</c:v>
                </c:pt>
                <c:pt idx="35">
                  <c:v>1.1292</c:v>
                </c:pt>
                <c:pt idx="36">
                  <c:v>1.1316999999999999</c:v>
                </c:pt>
                <c:pt idx="37">
                  <c:v>1.1327</c:v>
                </c:pt>
                <c:pt idx="38">
                  <c:v>1.1371</c:v>
                </c:pt>
                <c:pt idx="39">
                  <c:v>1.1302000000000001</c:v>
                </c:pt>
                <c:pt idx="40">
                  <c:v>1.1200000000000001</c:v>
                </c:pt>
                <c:pt idx="41">
                  <c:v>1.1222000000000001</c:v>
                </c:pt>
                <c:pt idx="42">
                  <c:v>1.1383000000000001</c:v>
                </c:pt>
                <c:pt idx="43">
                  <c:v>1.1049</c:v>
                </c:pt>
                <c:pt idx="44">
                  <c:v>1.0992</c:v>
                </c:pt>
                <c:pt idx="45">
                  <c:v>1.1011</c:v>
                </c:pt>
                <c:pt idx="46">
                  <c:v>1.1424000000000001</c:v>
                </c:pt>
                <c:pt idx="47">
                  <c:v>1.1422000000000001</c:v>
                </c:pt>
                <c:pt idx="48">
                  <c:v>1.1164000000000001</c:v>
                </c:pt>
                <c:pt idx="49">
                  <c:v>1.0760000000000001</c:v>
                </c:pt>
                <c:pt idx="50">
                  <c:v>1.0963000000000001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B4A0-48AE-B380-E6A89166C59C}"/>
            </c:ext>
          </c:extLst>
        </c:ser>
        <c:ser>
          <c:idx val="3"/>
          <c:order val="3"/>
          <c:tx>
            <c:strRef>
              <c:f>A.gravel!$N$1</c:f>
              <c:strCache>
                <c:ptCount val="1"/>
                <c:pt idx="0">
                  <c:v>Expect</c:v>
                </c:pt>
              </c:strCache>
            </c:strRef>
          </c:tx>
          <c:spPr>
            <a:ln w="12700" cap="rnd">
              <a:solidFill>
                <a:schemeClr val="bg1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A.gravel!$J$2:$J$52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A.gravel!$N$2:$N$52</c:f>
              <c:numCache>
                <c:formatCode>General</c:formatCode>
                <c:ptCount val="51"/>
                <c:pt idx="0">
                  <c:v>1.3765407000000001</c:v>
                </c:pt>
                <c:pt idx="1">
                  <c:v>1.3913793999999999</c:v>
                </c:pt>
                <c:pt idx="2">
                  <c:v>1.3739603</c:v>
                </c:pt>
                <c:pt idx="3">
                  <c:v>1.3929045</c:v>
                </c:pt>
                <c:pt idx="4">
                  <c:v>1.3920391999999999</c:v>
                </c:pt>
                <c:pt idx="5">
                  <c:v>1.3935527999999999</c:v>
                </c:pt>
                <c:pt idx="6">
                  <c:v>1.3729332000000001</c:v>
                </c:pt>
                <c:pt idx="7">
                  <c:v>1.3417116</c:v>
                </c:pt>
                <c:pt idx="8">
                  <c:v>1.3275256</c:v>
                </c:pt>
                <c:pt idx="9">
                  <c:v>1.3130170999999999</c:v>
                </c:pt>
                <c:pt idx="10">
                  <c:v>1.2963351999999999</c:v>
                </c:pt>
                <c:pt idx="11">
                  <c:v>1.283593</c:v>
                </c:pt>
                <c:pt idx="12">
                  <c:v>1.2656970000000001</c:v>
                </c:pt>
                <c:pt idx="13">
                  <c:v>1.2588492</c:v>
                </c:pt>
                <c:pt idx="14">
                  <c:v>1.2266588</c:v>
                </c:pt>
                <c:pt idx="15">
                  <c:v>1.2074452</c:v>
                </c:pt>
                <c:pt idx="16">
                  <c:v>1.1877884000000001</c:v>
                </c:pt>
                <c:pt idx="17">
                  <c:v>1.1747848999999999</c:v>
                </c:pt>
                <c:pt idx="18">
                  <c:v>1.1558451999999999</c:v>
                </c:pt>
                <c:pt idx="19">
                  <c:v>1.1343688000000001</c:v>
                </c:pt>
                <c:pt idx="20">
                  <c:v>1.1182441999999999</c:v>
                </c:pt>
                <c:pt idx="21">
                  <c:v>1.1051759000000001</c:v>
                </c:pt>
                <c:pt idx="22">
                  <c:v>1.0934005</c:v>
                </c:pt>
                <c:pt idx="23">
                  <c:v>1.0784568000000001</c:v>
                </c:pt>
                <c:pt idx="24">
                  <c:v>1.063992</c:v>
                </c:pt>
                <c:pt idx="25">
                  <c:v>1.0489687999999999</c:v>
                </c:pt>
                <c:pt idx="26">
                  <c:v>1.0294884</c:v>
                </c:pt>
                <c:pt idx="27">
                  <c:v>1.0042930000000001</c:v>
                </c:pt>
                <c:pt idx="28">
                  <c:v>0.99374470000000004</c:v>
                </c:pt>
                <c:pt idx="29">
                  <c:v>0.98997990000000002</c:v>
                </c:pt>
                <c:pt idx="30">
                  <c:v>0.99855780000000005</c:v>
                </c:pt>
                <c:pt idx="31">
                  <c:v>0.98455780000000004</c:v>
                </c:pt>
                <c:pt idx="32">
                  <c:v>0.97058639999999996</c:v>
                </c:pt>
                <c:pt idx="33">
                  <c:v>0.95766130000000005</c:v>
                </c:pt>
                <c:pt idx="34">
                  <c:v>0.95169999999999999</c:v>
                </c:pt>
                <c:pt idx="35">
                  <c:v>0.94346730000000001</c:v>
                </c:pt>
                <c:pt idx="36">
                  <c:v>0.92850049999999995</c:v>
                </c:pt>
                <c:pt idx="37">
                  <c:v>0.92179199999999994</c:v>
                </c:pt>
                <c:pt idx="38">
                  <c:v>0.91750600000000004</c:v>
                </c:pt>
                <c:pt idx="39">
                  <c:v>0.91877489999999995</c:v>
                </c:pt>
                <c:pt idx="40">
                  <c:v>0.9167206</c:v>
                </c:pt>
                <c:pt idx="41">
                  <c:v>0.91458390000000001</c:v>
                </c:pt>
                <c:pt idx="42">
                  <c:v>0.91419850000000002</c:v>
                </c:pt>
                <c:pt idx="43">
                  <c:v>0.9084141</c:v>
                </c:pt>
                <c:pt idx="44">
                  <c:v>0.90680249999999996</c:v>
                </c:pt>
                <c:pt idx="45">
                  <c:v>0.89795930000000002</c:v>
                </c:pt>
                <c:pt idx="46">
                  <c:v>0.89577240000000002</c:v>
                </c:pt>
                <c:pt idx="47">
                  <c:v>0.89604070000000002</c:v>
                </c:pt>
                <c:pt idx="48">
                  <c:v>0.89861259999999998</c:v>
                </c:pt>
                <c:pt idx="49">
                  <c:v>0.89611859999999999</c:v>
                </c:pt>
                <c:pt idx="50">
                  <c:v>0.8931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B4A0-48AE-B380-E6A89166C5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79726944"/>
        <c:axId val="779732384"/>
      </c:scatterChart>
      <c:valAx>
        <c:axId val="779726944"/>
        <c:scaling>
          <c:orientation val="minMax"/>
          <c:max val="3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 dirty="0" err="1" smtClean="0">
                    <a:solidFill>
                      <a:schemeClr val="tx1"/>
                    </a:solidFill>
                    <a:effectLst/>
                  </a:rPr>
                  <a:t>Spatial scale</a:t>
                </a: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 </a:t>
                </a:r>
                <a:r>
                  <a:rPr lang="es-CO" sz="800" b="0" i="1" baseline="0" dirty="0" smtClean="0">
                    <a:solidFill>
                      <a:schemeClr val="tx1"/>
                    </a:solidFill>
                    <a:effectLst/>
                  </a:rPr>
                  <a:t>r </a:t>
                </a: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[m]</a:t>
                </a:r>
                <a:endParaRPr lang="es-CO" sz="800" b="0" dirty="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779732384"/>
        <c:crosses val="autoZero"/>
        <c:crossBetween val="midCat"/>
        <c:majorUnit val="5"/>
      </c:valAx>
      <c:valAx>
        <c:axId val="779732384"/>
        <c:scaling>
          <c:orientation val="minMax"/>
          <c:max val="6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Univariate PCF g</a:t>
                </a:r>
                <a:r>
                  <a:rPr lang="es-CO" sz="800" b="0" i="0" baseline="-25000" dirty="0" smtClean="0">
                    <a:solidFill>
                      <a:schemeClr val="tx1"/>
                    </a:solidFill>
                    <a:effectLst/>
                  </a:rPr>
                  <a:t>11</a:t>
                </a: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 (r)</a:t>
                </a:r>
                <a:endParaRPr lang="es-CO" sz="800" b="0" dirty="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779726944"/>
        <c:crosses val="autoZero"/>
        <c:crossBetween val="midCat"/>
        <c:majorUnit val="2"/>
      </c:valAx>
      <c:spPr>
        <a:noFill/>
        <a:ln w="3175">
          <a:solidFill>
            <a:schemeClr val="tx1">
              <a:lumMod val="75000"/>
              <a:lumOff val="2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P.rohrii!$J$1</c:f>
              <c:strCache>
                <c:ptCount val="1"/>
                <c:pt idx="0">
                  <c:v>g11(r)</c:v>
                </c:pt>
              </c:strCache>
            </c:strRef>
          </c:tx>
          <c:spPr>
            <a:ln w="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2"/>
            <c:spPr>
              <a:solidFill>
                <a:srgbClr val="FF0000"/>
              </a:solidFill>
              <a:ln w="9525">
                <a:noFill/>
              </a:ln>
              <a:effectLst/>
            </c:spPr>
          </c:marker>
          <c:xVal>
            <c:numRef>
              <c:f>P.rohrii!$I$2:$I$52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P.rohrii!$J$2:$J$52</c:f>
              <c:numCache>
                <c:formatCode>General</c:formatCode>
                <c:ptCount val="51"/>
                <c:pt idx="0">
                  <c:v>3.4196</c:v>
                </c:pt>
                <c:pt idx="1">
                  <c:v>2.8664999999999998</c:v>
                </c:pt>
                <c:pt idx="2">
                  <c:v>2.6848999999999998</c:v>
                </c:pt>
                <c:pt idx="3">
                  <c:v>2.6253000000000002</c:v>
                </c:pt>
                <c:pt idx="4">
                  <c:v>2.5289000000000001</c:v>
                </c:pt>
                <c:pt idx="5">
                  <c:v>2.4824000000000002</c:v>
                </c:pt>
                <c:pt idx="6">
                  <c:v>1.9678</c:v>
                </c:pt>
                <c:pt idx="7">
                  <c:v>1.9189000000000001</c:v>
                </c:pt>
                <c:pt idx="8">
                  <c:v>1.7108000000000001</c:v>
                </c:pt>
                <c:pt idx="9">
                  <c:v>1.6982999999999999</c:v>
                </c:pt>
                <c:pt idx="10">
                  <c:v>1.6189</c:v>
                </c:pt>
                <c:pt idx="11">
                  <c:v>1.7464</c:v>
                </c:pt>
                <c:pt idx="12">
                  <c:v>1.6191</c:v>
                </c:pt>
                <c:pt idx="13">
                  <c:v>1.5945</c:v>
                </c:pt>
                <c:pt idx="14">
                  <c:v>1.5243</c:v>
                </c:pt>
                <c:pt idx="15">
                  <c:v>1.8133999999999999</c:v>
                </c:pt>
                <c:pt idx="16">
                  <c:v>1.8918999999999999</c:v>
                </c:pt>
                <c:pt idx="17">
                  <c:v>1.9663999999999999</c:v>
                </c:pt>
                <c:pt idx="18">
                  <c:v>1.6473</c:v>
                </c:pt>
                <c:pt idx="19">
                  <c:v>1.5823</c:v>
                </c:pt>
                <c:pt idx="20">
                  <c:v>1.2254</c:v>
                </c:pt>
                <c:pt idx="21">
                  <c:v>1.2442</c:v>
                </c:pt>
                <c:pt idx="22">
                  <c:v>1.1888000000000001</c:v>
                </c:pt>
                <c:pt idx="23">
                  <c:v>1.486</c:v>
                </c:pt>
                <c:pt idx="24">
                  <c:v>1.5173000000000001</c:v>
                </c:pt>
                <c:pt idx="25">
                  <c:v>1.4773000000000001</c:v>
                </c:pt>
                <c:pt idx="26">
                  <c:v>1.288</c:v>
                </c:pt>
                <c:pt idx="27">
                  <c:v>1.1762999999999999</c:v>
                </c:pt>
                <c:pt idx="28">
                  <c:v>1.1369</c:v>
                </c:pt>
                <c:pt idx="29">
                  <c:v>1.1631</c:v>
                </c:pt>
                <c:pt idx="30">
                  <c:v>1.1896</c:v>
                </c:pt>
                <c:pt idx="31">
                  <c:v>1.0940000000000001</c:v>
                </c:pt>
                <c:pt idx="32">
                  <c:v>0.8962</c:v>
                </c:pt>
                <c:pt idx="33">
                  <c:v>0.80940000000000001</c:v>
                </c:pt>
                <c:pt idx="34">
                  <c:v>0.79979999999999996</c:v>
                </c:pt>
                <c:pt idx="35">
                  <c:v>0.89580000000000004</c:v>
                </c:pt>
                <c:pt idx="36">
                  <c:v>1.0356000000000001</c:v>
                </c:pt>
                <c:pt idx="37">
                  <c:v>0.94240000000000002</c:v>
                </c:pt>
                <c:pt idx="38">
                  <c:v>0.86419999999999997</c:v>
                </c:pt>
                <c:pt idx="39">
                  <c:v>0.77310000000000001</c:v>
                </c:pt>
                <c:pt idx="40">
                  <c:v>0.96889999999999998</c:v>
                </c:pt>
                <c:pt idx="41">
                  <c:v>1.0498000000000001</c:v>
                </c:pt>
                <c:pt idx="42">
                  <c:v>1.0043</c:v>
                </c:pt>
                <c:pt idx="43">
                  <c:v>0.83260000000000001</c:v>
                </c:pt>
                <c:pt idx="44">
                  <c:v>0.77490000000000003</c:v>
                </c:pt>
                <c:pt idx="45">
                  <c:v>0.71730000000000005</c:v>
                </c:pt>
                <c:pt idx="46">
                  <c:v>0.67320000000000002</c:v>
                </c:pt>
                <c:pt idx="47">
                  <c:v>0.64280000000000004</c:v>
                </c:pt>
                <c:pt idx="48">
                  <c:v>0.69710000000000005</c:v>
                </c:pt>
                <c:pt idx="49">
                  <c:v>0.69769999999999999</c:v>
                </c:pt>
                <c:pt idx="50">
                  <c:v>0.69189999999999996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7B8A-4FCD-933B-CEB8CF8FCA96}"/>
            </c:ext>
          </c:extLst>
        </c:ser>
        <c:ser>
          <c:idx val="1"/>
          <c:order val="1"/>
          <c:tx>
            <c:strRef>
              <c:f>P.rohrii!$K$1</c:f>
              <c:strCache>
                <c:ptCount val="1"/>
                <c:pt idx="0">
                  <c:v>E11-</c:v>
                </c:pt>
              </c:strCache>
            </c:strRef>
          </c:tx>
          <c:spPr>
            <a:ln w="0" cap="rnd">
              <a:solidFill>
                <a:schemeClr val="tx1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P.rohrii!$I$2:$I$52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P.rohrii!$K$2:$K$52</c:f>
              <c:numCache>
                <c:formatCode>General</c:formatCode>
                <c:ptCount val="51"/>
                <c:pt idx="0">
                  <c:v>0.4829</c:v>
                </c:pt>
                <c:pt idx="1">
                  <c:v>0.87419999999999998</c:v>
                </c:pt>
                <c:pt idx="2">
                  <c:v>1.0585</c:v>
                </c:pt>
                <c:pt idx="3">
                  <c:v>1.1535</c:v>
                </c:pt>
                <c:pt idx="4">
                  <c:v>1.4301999999999999</c:v>
                </c:pt>
                <c:pt idx="5">
                  <c:v>1.3520000000000001</c:v>
                </c:pt>
                <c:pt idx="6">
                  <c:v>1.4353</c:v>
                </c:pt>
                <c:pt idx="7">
                  <c:v>1.4127000000000001</c:v>
                </c:pt>
                <c:pt idx="8">
                  <c:v>1.3126</c:v>
                </c:pt>
                <c:pt idx="9">
                  <c:v>1.3493999999999999</c:v>
                </c:pt>
                <c:pt idx="10">
                  <c:v>1.3070999999999999</c:v>
                </c:pt>
                <c:pt idx="11">
                  <c:v>1.3269</c:v>
                </c:pt>
                <c:pt idx="12">
                  <c:v>1.2934000000000001</c:v>
                </c:pt>
                <c:pt idx="13">
                  <c:v>1.2879</c:v>
                </c:pt>
                <c:pt idx="14">
                  <c:v>1.2968</c:v>
                </c:pt>
                <c:pt idx="15">
                  <c:v>1.2265999999999999</c:v>
                </c:pt>
                <c:pt idx="16">
                  <c:v>1.1873</c:v>
                </c:pt>
                <c:pt idx="17">
                  <c:v>1.1254999999999999</c:v>
                </c:pt>
                <c:pt idx="18">
                  <c:v>1.0474000000000001</c:v>
                </c:pt>
                <c:pt idx="19">
                  <c:v>1.0891999999999999</c:v>
                </c:pt>
                <c:pt idx="20">
                  <c:v>1.0327</c:v>
                </c:pt>
                <c:pt idx="21">
                  <c:v>1.0193000000000001</c:v>
                </c:pt>
                <c:pt idx="22">
                  <c:v>1.0388999999999999</c:v>
                </c:pt>
                <c:pt idx="23">
                  <c:v>1.0577000000000001</c:v>
                </c:pt>
                <c:pt idx="24">
                  <c:v>0.98839999999999995</c:v>
                </c:pt>
                <c:pt idx="25">
                  <c:v>0.91510000000000002</c:v>
                </c:pt>
                <c:pt idx="26">
                  <c:v>0.90500000000000003</c:v>
                </c:pt>
                <c:pt idx="27">
                  <c:v>0.86170000000000002</c:v>
                </c:pt>
                <c:pt idx="28">
                  <c:v>0.86570000000000003</c:v>
                </c:pt>
                <c:pt idx="29">
                  <c:v>0.83</c:v>
                </c:pt>
                <c:pt idx="30">
                  <c:v>0.79779999999999995</c:v>
                </c:pt>
                <c:pt idx="31">
                  <c:v>0.78820000000000001</c:v>
                </c:pt>
                <c:pt idx="32">
                  <c:v>0.7399</c:v>
                </c:pt>
                <c:pt idx="33">
                  <c:v>0.72489999999999999</c:v>
                </c:pt>
                <c:pt idx="34">
                  <c:v>0.67500000000000004</c:v>
                </c:pt>
                <c:pt idx="35">
                  <c:v>0.67410000000000003</c:v>
                </c:pt>
                <c:pt idx="36">
                  <c:v>0.64680000000000004</c:v>
                </c:pt>
                <c:pt idx="37">
                  <c:v>0.61260000000000003</c:v>
                </c:pt>
                <c:pt idx="38">
                  <c:v>0.60019999999999996</c:v>
                </c:pt>
                <c:pt idx="39">
                  <c:v>0.55740000000000001</c:v>
                </c:pt>
                <c:pt idx="40">
                  <c:v>0.57550000000000001</c:v>
                </c:pt>
                <c:pt idx="41">
                  <c:v>0.58209999999999995</c:v>
                </c:pt>
                <c:pt idx="42">
                  <c:v>0.58799999999999997</c:v>
                </c:pt>
                <c:pt idx="43">
                  <c:v>0.56979999999999997</c:v>
                </c:pt>
                <c:pt idx="44">
                  <c:v>0.54049999999999998</c:v>
                </c:pt>
                <c:pt idx="45">
                  <c:v>0.55779999999999996</c:v>
                </c:pt>
                <c:pt idx="46">
                  <c:v>0.5302</c:v>
                </c:pt>
                <c:pt idx="47">
                  <c:v>0.54330000000000001</c:v>
                </c:pt>
                <c:pt idx="48">
                  <c:v>0.51429999999999998</c:v>
                </c:pt>
                <c:pt idx="49">
                  <c:v>0.50819999999999999</c:v>
                </c:pt>
                <c:pt idx="50">
                  <c:v>0.47289999999999999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7B8A-4FCD-933B-CEB8CF8FCA96}"/>
            </c:ext>
          </c:extLst>
        </c:ser>
        <c:ser>
          <c:idx val="2"/>
          <c:order val="2"/>
          <c:tx>
            <c:strRef>
              <c:f>P.rohrii!$L$1</c:f>
              <c:strCache>
                <c:ptCount val="1"/>
                <c:pt idx="0">
                  <c:v>E11+</c:v>
                </c:pt>
              </c:strCache>
            </c:strRef>
          </c:tx>
          <c:spPr>
            <a:ln w="0" cap="rnd">
              <a:solidFill>
                <a:schemeClr val="tx1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P.rohrii!$I$2:$I$52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P.rohrii!$L$2:$L$52</c:f>
              <c:numCache>
                <c:formatCode>General</c:formatCode>
                <c:ptCount val="51"/>
                <c:pt idx="0">
                  <c:v>4.4035000000000002</c:v>
                </c:pt>
                <c:pt idx="1">
                  <c:v>3.9129999999999998</c:v>
                </c:pt>
                <c:pt idx="2">
                  <c:v>3.52</c:v>
                </c:pt>
                <c:pt idx="3">
                  <c:v>3.3704999999999998</c:v>
                </c:pt>
                <c:pt idx="4">
                  <c:v>3.2654000000000001</c:v>
                </c:pt>
                <c:pt idx="5">
                  <c:v>3.2187999999999999</c:v>
                </c:pt>
                <c:pt idx="6">
                  <c:v>3.1474000000000002</c:v>
                </c:pt>
                <c:pt idx="7">
                  <c:v>3.0202</c:v>
                </c:pt>
                <c:pt idx="8">
                  <c:v>2.8956</c:v>
                </c:pt>
                <c:pt idx="9">
                  <c:v>2.6585000000000001</c:v>
                </c:pt>
                <c:pt idx="10">
                  <c:v>2.7233999999999998</c:v>
                </c:pt>
                <c:pt idx="11">
                  <c:v>2.6114999999999999</c:v>
                </c:pt>
                <c:pt idx="12">
                  <c:v>2.5478999999999998</c:v>
                </c:pt>
                <c:pt idx="13">
                  <c:v>2.6867000000000001</c:v>
                </c:pt>
                <c:pt idx="14">
                  <c:v>2.5363000000000002</c:v>
                </c:pt>
                <c:pt idx="15">
                  <c:v>2.3490000000000002</c:v>
                </c:pt>
                <c:pt idx="16">
                  <c:v>2.2898000000000001</c:v>
                </c:pt>
                <c:pt idx="17">
                  <c:v>2.1206999999999998</c:v>
                </c:pt>
                <c:pt idx="18">
                  <c:v>2.1242999999999999</c:v>
                </c:pt>
                <c:pt idx="19">
                  <c:v>1.9749000000000001</c:v>
                </c:pt>
                <c:pt idx="20">
                  <c:v>1.9903</c:v>
                </c:pt>
                <c:pt idx="21">
                  <c:v>1.8946000000000001</c:v>
                </c:pt>
                <c:pt idx="22">
                  <c:v>1.8828</c:v>
                </c:pt>
                <c:pt idx="23">
                  <c:v>1.8443000000000001</c:v>
                </c:pt>
                <c:pt idx="24">
                  <c:v>1.6798999999999999</c:v>
                </c:pt>
                <c:pt idx="25">
                  <c:v>1.6392</c:v>
                </c:pt>
                <c:pt idx="26">
                  <c:v>1.6398999999999999</c:v>
                </c:pt>
                <c:pt idx="27">
                  <c:v>1.5605</c:v>
                </c:pt>
                <c:pt idx="28">
                  <c:v>1.6088</c:v>
                </c:pt>
                <c:pt idx="29">
                  <c:v>1.5592999999999999</c:v>
                </c:pt>
                <c:pt idx="30">
                  <c:v>1.5134000000000001</c:v>
                </c:pt>
                <c:pt idx="31">
                  <c:v>1.4644999999999999</c:v>
                </c:pt>
                <c:pt idx="32">
                  <c:v>1.3291999999999999</c:v>
                </c:pt>
                <c:pt idx="33">
                  <c:v>1.3513999999999999</c:v>
                </c:pt>
                <c:pt idx="34">
                  <c:v>1.2873000000000001</c:v>
                </c:pt>
                <c:pt idx="35">
                  <c:v>1.2841</c:v>
                </c:pt>
                <c:pt idx="36">
                  <c:v>1.2873000000000001</c:v>
                </c:pt>
                <c:pt idx="37">
                  <c:v>1.2795000000000001</c:v>
                </c:pt>
                <c:pt idx="38">
                  <c:v>1.2614000000000001</c:v>
                </c:pt>
                <c:pt idx="39">
                  <c:v>1.1999</c:v>
                </c:pt>
                <c:pt idx="40">
                  <c:v>1.198</c:v>
                </c:pt>
                <c:pt idx="41">
                  <c:v>1.1838</c:v>
                </c:pt>
                <c:pt idx="42">
                  <c:v>1.1344000000000001</c:v>
                </c:pt>
                <c:pt idx="43">
                  <c:v>1.1184000000000001</c:v>
                </c:pt>
                <c:pt idx="44">
                  <c:v>1.0901000000000001</c:v>
                </c:pt>
                <c:pt idx="45">
                  <c:v>1.1014999999999999</c:v>
                </c:pt>
                <c:pt idx="46">
                  <c:v>1.0861000000000001</c:v>
                </c:pt>
                <c:pt idx="47">
                  <c:v>1.073</c:v>
                </c:pt>
                <c:pt idx="48">
                  <c:v>1.0646</c:v>
                </c:pt>
                <c:pt idx="49">
                  <c:v>1.0863</c:v>
                </c:pt>
                <c:pt idx="50">
                  <c:v>1.1377999999999999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7B8A-4FCD-933B-CEB8CF8FCA96}"/>
            </c:ext>
          </c:extLst>
        </c:ser>
        <c:ser>
          <c:idx val="3"/>
          <c:order val="3"/>
          <c:tx>
            <c:strRef>
              <c:f>P.rohrii!$M$1</c:f>
              <c:strCache>
                <c:ptCount val="1"/>
                <c:pt idx="0">
                  <c:v>Expect</c:v>
                </c:pt>
              </c:strCache>
            </c:strRef>
          </c:tx>
          <c:spPr>
            <a:ln w="12700" cap="rnd">
              <a:solidFill>
                <a:schemeClr val="bg1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P.rohrii!$I$2:$I$52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P.rohrii!$M$2:$M$52</c:f>
              <c:numCache>
                <c:formatCode>General</c:formatCode>
                <c:ptCount val="51"/>
                <c:pt idx="0">
                  <c:v>2.2908054999999998</c:v>
                </c:pt>
                <c:pt idx="1">
                  <c:v>2.3133843999999999</c:v>
                </c:pt>
                <c:pt idx="2">
                  <c:v>2.2706784</c:v>
                </c:pt>
                <c:pt idx="3">
                  <c:v>2.2642481999999999</c:v>
                </c:pt>
                <c:pt idx="4">
                  <c:v>2.2386241</c:v>
                </c:pt>
                <c:pt idx="5">
                  <c:v>2.1862678</c:v>
                </c:pt>
                <c:pt idx="6">
                  <c:v>2.1621527999999999</c:v>
                </c:pt>
                <c:pt idx="7">
                  <c:v>2.0940813999999999</c:v>
                </c:pt>
                <c:pt idx="8">
                  <c:v>2.0662818999999999</c:v>
                </c:pt>
                <c:pt idx="9">
                  <c:v>1.9968889000000001</c:v>
                </c:pt>
                <c:pt idx="10">
                  <c:v>1.9794849000000001</c:v>
                </c:pt>
                <c:pt idx="11">
                  <c:v>1.935208</c:v>
                </c:pt>
                <c:pt idx="12">
                  <c:v>1.8971929999999999</c:v>
                </c:pt>
                <c:pt idx="13">
                  <c:v>1.8647322</c:v>
                </c:pt>
                <c:pt idx="14">
                  <c:v>1.8194196</c:v>
                </c:pt>
                <c:pt idx="15">
                  <c:v>1.7485035</c:v>
                </c:pt>
                <c:pt idx="16">
                  <c:v>1.6646136</c:v>
                </c:pt>
                <c:pt idx="17">
                  <c:v>1.5955869</c:v>
                </c:pt>
                <c:pt idx="18">
                  <c:v>1.5570894</c:v>
                </c:pt>
                <c:pt idx="19">
                  <c:v>1.4923905</c:v>
                </c:pt>
                <c:pt idx="20">
                  <c:v>1.4661116000000001</c:v>
                </c:pt>
                <c:pt idx="21">
                  <c:v>1.4204462</c:v>
                </c:pt>
                <c:pt idx="22">
                  <c:v>1.4028080000000001</c:v>
                </c:pt>
                <c:pt idx="23">
                  <c:v>1.3735657999999999</c:v>
                </c:pt>
                <c:pt idx="24">
                  <c:v>1.3177553</c:v>
                </c:pt>
                <c:pt idx="25">
                  <c:v>1.2694854</c:v>
                </c:pt>
                <c:pt idx="26">
                  <c:v>1.221892</c:v>
                </c:pt>
                <c:pt idx="27">
                  <c:v>1.2072111000000001</c:v>
                </c:pt>
                <c:pt idx="28">
                  <c:v>1.1817015</c:v>
                </c:pt>
                <c:pt idx="29">
                  <c:v>1.1536256</c:v>
                </c:pt>
                <c:pt idx="30">
                  <c:v>1.1182638</c:v>
                </c:pt>
                <c:pt idx="31">
                  <c:v>1.1008457</c:v>
                </c:pt>
                <c:pt idx="32">
                  <c:v>1.0555181</c:v>
                </c:pt>
                <c:pt idx="33">
                  <c:v>1.0330181000000001</c:v>
                </c:pt>
                <c:pt idx="34">
                  <c:v>0.99579700000000004</c:v>
                </c:pt>
                <c:pt idx="35">
                  <c:v>0.97816530000000002</c:v>
                </c:pt>
                <c:pt idx="36">
                  <c:v>0.9513568</c:v>
                </c:pt>
                <c:pt idx="37">
                  <c:v>0.93524719999999995</c:v>
                </c:pt>
                <c:pt idx="38">
                  <c:v>0.91591659999999997</c:v>
                </c:pt>
                <c:pt idx="39">
                  <c:v>0.89813019999999999</c:v>
                </c:pt>
                <c:pt idx="40">
                  <c:v>0.87822009999999995</c:v>
                </c:pt>
                <c:pt idx="41">
                  <c:v>0.86176529999999996</c:v>
                </c:pt>
                <c:pt idx="42">
                  <c:v>0.84909349999999995</c:v>
                </c:pt>
                <c:pt idx="43">
                  <c:v>0.82557840000000005</c:v>
                </c:pt>
                <c:pt idx="44">
                  <c:v>0.82185779999999997</c:v>
                </c:pt>
                <c:pt idx="45">
                  <c:v>0.80765180000000003</c:v>
                </c:pt>
                <c:pt idx="46">
                  <c:v>0.80951810000000002</c:v>
                </c:pt>
                <c:pt idx="47">
                  <c:v>0.79472259999999995</c:v>
                </c:pt>
                <c:pt idx="48">
                  <c:v>0.78769149999999999</c:v>
                </c:pt>
                <c:pt idx="49">
                  <c:v>0.77542560000000005</c:v>
                </c:pt>
                <c:pt idx="50">
                  <c:v>0.77066029999999996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7B8A-4FCD-933B-CEB8CF8FCA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77748720"/>
        <c:axId val="477749264"/>
      </c:scatterChart>
      <c:valAx>
        <c:axId val="477748720"/>
        <c:scaling>
          <c:orientation val="minMax"/>
          <c:max val="3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 dirty="0" err="1" smtClean="0">
                    <a:solidFill>
                      <a:schemeClr val="tx1"/>
                    </a:solidFill>
                    <a:effectLst/>
                  </a:rPr>
                  <a:t>Spatial scale</a:t>
                </a: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 </a:t>
                </a:r>
                <a:r>
                  <a:rPr lang="es-CO" sz="800" b="0" i="1" baseline="0" dirty="0" smtClean="0">
                    <a:solidFill>
                      <a:schemeClr val="tx1"/>
                    </a:solidFill>
                    <a:effectLst/>
                  </a:rPr>
                  <a:t>r </a:t>
                </a: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[m]</a:t>
                </a:r>
                <a:endParaRPr lang="es-CO" sz="800" b="0" dirty="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477749264"/>
        <c:crosses val="autoZero"/>
        <c:crossBetween val="midCat"/>
        <c:majorUnit val="5"/>
      </c:valAx>
      <c:valAx>
        <c:axId val="477749264"/>
        <c:scaling>
          <c:orientation val="minMax"/>
          <c:max val="6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Univariate PCF g</a:t>
                </a:r>
                <a:r>
                  <a:rPr lang="es-CO" sz="800" b="0" i="0" baseline="-25000" dirty="0" smtClean="0">
                    <a:solidFill>
                      <a:schemeClr val="tx1"/>
                    </a:solidFill>
                    <a:effectLst/>
                  </a:rPr>
                  <a:t>11</a:t>
                </a: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 (r)</a:t>
                </a:r>
                <a:endParaRPr lang="es-CO" sz="800" b="0" dirty="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477748720"/>
        <c:crosses val="autoZero"/>
        <c:crossBetween val="midCat"/>
        <c:majorUnit val="2"/>
      </c:valAx>
      <c:spPr>
        <a:noFill/>
        <a:ln w="3175">
          <a:solidFill>
            <a:schemeClr val="tx1">
              <a:lumMod val="75000"/>
              <a:lumOff val="2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'C.sylve'!$J$1</c:f>
              <c:strCache>
                <c:ptCount val="1"/>
                <c:pt idx="0">
                  <c:v>rr  g11(r)</c:v>
                </c:pt>
              </c:strCache>
            </c:strRef>
          </c:tx>
          <c:spPr>
            <a:ln w="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2"/>
            <c:spPr>
              <a:solidFill>
                <a:srgbClr val="FF0000"/>
              </a:solidFill>
              <a:ln w="9525">
                <a:noFill/>
              </a:ln>
              <a:effectLst/>
            </c:spPr>
          </c:marker>
          <c:xVal>
            <c:numRef>
              <c:f>'C.sylve'!$I$2:$I$52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'C.sylve'!$J$2:$J$52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0.3629</c:v>
                </c:pt>
                <c:pt idx="3">
                  <c:v>1.0551999999999999</c:v>
                </c:pt>
                <c:pt idx="4">
                  <c:v>1.2511000000000001</c:v>
                </c:pt>
                <c:pt idx="5">
                  <c:v>1.3813</c:v>
                </c:pt>
                <c:pt idx="6">
                  <c:v>1.1811</c:v>
                </c:pt>
                <c:pt idx="7">
                  <c:v>1.2957000000000001</c:v>
                </c:pt>
                <c:pt idx="8">
                  <c:v>0.92749999999999999</c:v>
                </c:pt>
                <c:pt idx="9">
                  <c:v>0.94610000000000005</c:v>
                </c:pt>
                <c:pt idx="10">
                  <c:v>0.77129999999999999</c:v>
                </c:pt>
                <c:pt idx="11">
                  <c:v>0.80610000000000004</c:v>
                </c:pt>
                <c:pt idx="12">
                  <c:v>1.1741999999999999</c:v>
                </c:pt>
                <c:pt idx="13">
                  <c:v>1.2622</c:v>
                </c:pt>
                <c:pt idx="14">
                  <c:v>1.5640000000000001</c:v>
                </c:pt>
                <c:pt idx="15">
                  <c:v>1.1325000000000001</c:v>
                </c:pt>
                <c:pt idx="16">
                  <c:v>1.2177</c:v>
                </c:pt>
                <c:pt idx="17">
                  <c:v>1.0376000000000001</c:v>
                </c:pt>
                <c:pt idx="18">
                  <c:v>1.0586</c:v>
                </c:pt>
                <c:pt idx="19">
                  <c:v>0.71919999999999995</c:v>
                </c:pt>
                <c:pt idx="20">
                  <c:v>0.69540000000000002</c:v>
                </c:pt>
                <c:pt idx="21">
                  <c:v>0.73050000000000004</c:v>
                </c:pt>
                <c:pt idx="22">
                  <c:v>0.9859</c:v>
                </c:pt>
                <c:pt idx="23">
                  <c:v>0.96309999999999996</c:v>
                </c:pt>
                <c:pt idx="24">
                  <c:v>0.84</c:v>
                </c:pt>
                <c:pt idx="25">
                  <c:v>0.97919999999999996</c:v>
                </c:pt>
                <c:pt idx="26">
                  <c:v>0.91269999999999996</c:v>
                </c:pt>
                <c:pt idx="27">
                  <c:v>0.89900000000000002</c:v>
                </c:pt>
                <c:pt idx="28">
                  <c:v>0.68889999999999996</c:v>
                </c:pt>
                <c:pt idx="29">
                  <c:v>0.62970000000000004</c:v>
                </c:pt>
                <c:pt idx="30">
                  <c:v>0.85670000000000002</c:v>
                </c:pt>
                <c:pt idx="31">
                  <c:v>0.65429999999999999</c:v>
                </c:pt>
                <c:pt idx="32">
                  <c:v>1.0087999999999999</c:v>
                </c:pt>
                <c:pt idx="33">
                  <c:v>1.1263000000000001</c:v>
                </c:pt>
                <c:pt idx="34">
                  <c:v>1.3288</c:v>
                </c:pt>
                <c:pt idx="35">
                  <c:v>1.1335</c:v>
                </c:pt>
                <c:pt idx="36">
                  <c:v>0.98760000000000003</c:v>
                </c:pt>
                <c:pt idx="37">
                  <c:v>1.3148</c:v>
                </c:pt>
                <c:pt idx="38">
                  <c:v>1.4278</c:v>
                </c:pt>
                <c:pt idx="39">
                  <c:v>1.4556</c:v>
                </c:pt>
                <c:pt idx="40">
                  <c:v>1.3169</c:v>
                </c:pt>
                <c:pt idx="41">
                  <c:v>1.1402000000000001</c:v>
                </c:pt>
                <c:pt idx="42">
                  <c:v>1.0907</c:v>
                </c:pt>
                <c:pt idx="43">
                  <c:v>0.80389999999999995</c:v>
                </c:pt>
                <c:pt idx="44">
                  <c:v>0.88360000000000005</c:v>
                </c:pt>
                <c:pt idx="45">
                  <c:v>0.76359999999999995</c:v>
                </c:pt>
                <c:pt idx="46">
                  <c:v>0.84430000000000005</c:v>
                </c:pt>
                <c:pt idx="47">
                  <c:v>0.84330000000000005</c:v>
                </c:pt>
                <c:pt idx="48">
                  <c:v>0.92430000000000001</c:v>
                </c:pt>
                <c:pt idx="49">
                  <c:v>1.208</c:v>
                </c:pt>
                <c:pt idx="50">
                  <c:v>1.3315999999999999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F22F-4B9F-A03E-4BADB6A06ABF}"/>
            </c:ext>
          </c:extLst>
        </c:ser>
        <c:ser>
          <c:idx val="1"/>
          <c:order val="1"/>
          <c:tx>
            <c:strRef>
              <c:f>'C.sylve'!$K$1</c:f>
              <c:strCache>
                <c:ptCount val="1"/>
                <c:pt idx="0">
                  <c:v>E11-</c:v>
                </c:pt>
              </c:strCache>
            </c:strRef>
          </c:tx>
          <c:spPr>
            <a:ln w="3175" cap="rnd">
              <a:solidFill>
                <a:schemeClr val="tx1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'C.sylve'!$I$2:$I$52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'C.sylve'!$K$2:$K$52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0.36759999999999998</c:v>
                </c:pt>
                <c:pt idx="3">
                  <c:v>0.51880000000000004</c:v>
                </c:pt>
                <c:pt idx="4">
                  <c:v>0.41739999999999999</c:v>
                </c:pt>
                <c:pt idx="5">
                  <c:v>0.52610000000000001</c:v>
                </c:pt>
                <c:pt idx="6">
                  <c:v>0.58040000000000003</c:v>
                </c:pt>
                <c:pt idx="7">
                  <c:v>0.62709999999999999</c:v>
                </c:pt>
                <c:pt idx="8">
                  <c:v>0.47849999999999998</c:v>
                </c:pt>
                <c:pt idx="9">
                  <c:v>0.64549999999999996</c:v>
                </c:pt>
                <c:pt idx="10">
                  <c:v>0.56610000000000005</c:v>
                </c:pt>
                <c:pt idx="11">
                  <c:v>0.61309999999999998</c:v>
                </c:pt>
                <c:pt idx="12">
                  <c:v>0.51670000000000005</c:v>
                </c:pt>
                <c:pt idx="13">
                  <c:v>0.51519999999999999</c:v>
                </c:pt>
                <c:pt idx="14">
                  <c:v>0.48870000000000002</c:v>
                </c:pt>
                <c:pt idx="15">
                  <c:v>0.5736</c:v>
                </c:pt>
                <c:pt idx="16">
                  <c:v>0.60540000000000005</c:v>
                </c:pt>
                <c:pt idx="17">
                  <c:v>0.56589999999999996</c:v>
                </c:pt>
                <c:pt idx="18">
                  <c:v>0.61650000000000005</c:v>
                </c:pt>
                <c:pt idx="19">
                  <c:v>0.52080000000000004</c:v>
                </c:pt>
                <c:pt idx="20">
                  <c:v>0.4541</c:v>
                </c:pt>
                <c:pt idx="21">
                  <c:v>0.51080000000000003</c:v>
                </c:pt>
                <c:pt idx="22">
                  <c:v>0.50629999999999997</c:v>
                </c:pt>
                <c:pt idx="23">
                  <c:v>0.48830000000000001</c:v>
                </c:pt>
                <c:pt idx="24">
                  <c:v>0.46929999999999999</c:v>
                </c:pt>
                <c:pt idx="25">
                  <c:v>0.51659999999999995</c:v>
                </c:pt>
                <c:pt idx="26">
                  <c:v>0.53</c:v>
                </c:pt>
                <c:pt idx="27">
                  <c:v>0.50470000000000004</c:v>
                </c:pt>
                <c:pt idx="28">
                  <c:v>0.497</c:v>
                </c:pt>
                <c:pt idx="29">
                  <c:v>0.48909999999999998</c:v>
                </c:pt>
                <c:pt idx="30">
                  <c:v>0.43790000000000001</c:v>
                </c:pt>
                <c:pt idx="31">
                  <c:v>0.48020000000000002</c:v>
                </c:pt>
                <c:pt idx="32">
                  <c:v>0.55349999999999999</c:v>
                </c:pt>
                <c:pt idx="33">
                  <c:v>0.55400000000000005</c:v>
                </c:pt>
                <c:pt idx="34">
                  <c:v>0.57650000000000001</c:v>
                </c:pt>
                <c:pt idx="35">
                  <c:v>0.62370000000000003</c:v>
                </c:pt>
                <c:pt idx="36">
                  <c:v>0.59770000000000001</c:v>
                </c:pt>
                <c:pt idx="37">
                  <c:v>0.53680000000000005</c:v>
                </c:pt>
                <c:pt idx="38">
                  <c:v>0.52729999999999999</c:v>
                </c:pt>
                <c:pt idx="39">
                  <c:v>0.57950000000000002</c:v>
                </c:pt>
                <c:pt idx="40">
                  <c:v>0.51229999999999998</c:v>
                </c:pt>
                <c:pt idx="41">
                  <c:v>0.52010000000000001</c:v>
                </c:pt>
                <c:pt idx="42">
                  <c:v>0.55620000000000003</c:v>
                </c:pt>
                <c:pt idx="43">
                  <c:v>0.58479999999999999</c:v>
                </c:pt>
                <c:pt idx="44">
                  <c:v>0.58099999999999996</c:v>
                </c:pt>
                <c:pt idx="45">
                  <c:v>0.58279999999999998</c:v>
                </c:pt>
                <c:pt idx="46">
                  <c:v>0.60089999999999999</c:v>
                </c:pt>
                <c:pt idx="47">
                  <c:v>0.61629999999999996</c:v>
                </c:pt>
                <c:pt idx="48">
                  <c:v>0.61319999999999997</c:v>
                </c:pt>
                <c:pt idx="49">
                  <c:v>0.62729999999999997</c:v>
                </c:pt>
                <c:pt idx="50">
                  <c:v>0.54620000000000002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F22F-4B9F-A03E-4BADB6A06ABF}"/>
            </c:ext>
          </c:extLst>
        </c:ser>
        <c:ser>
          <c:idx val="2"/>
          <c:order val="2"/>
          <c:tx>
            <c:strRef>
              <c:f>'C.sylve'!$L$1</c:f>
              <c:strCache>
                <c:ptCount val="1"/>
                <c:pt idx="0">
                  <c:v>E11+</c:v>
                </c:pt>
              </c:strCache>
            </c:strRef>
          </c:tx>
          <c:spPr>
            <a:ln w="0" cap="rnd">
              <a:solidFill>
                <a:schemeClr val="tx1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'C.sylve'!$I$2:$I$52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'C.sylve'!$L$2:$L$52</c:f>
              <c:numCache>
                <c:formatCode>General</c:formatCode>
                <c:ptCount val="51"/>
                <c:pt idx="0">
                  <c:v>5.5640999999999998</c:v>
                </c:pt>
                <c:pt idx="1">
                  <c:v>4.2164999999999999</c:v>
                </c:pt>
                <c:pt idx="2">
                  <c:v>4.0911999999999997</c:v>
                </c:pt>
                <c:pt idx="3">
                  <c:v>3.5203000000000002</c:v>
                </c:pt>
                <c:pt idx="4">
                  <c:v>3.5760999999999998</c:v>
                </c:pt>
                <c:pt idx="5">
                  <c:v>3.0415000000000001</c:v>
                </c:pt>
                <c:pt idx="6">
                  <c:v>3.0118999999999998</c:v>
                </c:pt>
                <c:pt idx="7">
                  <c:v>2.4986000000000002</c:v>
                </c:pt>
                <c:pt idx="8">
                  <c:v>2.3494000000000002</c:v>
                </c:pt>
                <c:pt idx="9">
                  <c:v>2.1318000000000001</c:v>
                </c:pt>
                <c:pt idx="10">
                  <c:v>2.113</c:v>
                </c:pt>
                <c:pt idx="11">
                  <c:v>1.9762999999999999</c:v>
                </c:pt>
                <c:pt idx="12">
                  <c:v>2.0175000000000001</c:v>
                </c:pt>
                <c:pt idx="13">
                  <c:v>1.7942</c:v>
                </c:pt>
                <c:pt idx="14">
                  <c:v>1.8061</c:v>
                </c:pt>
                <c:pt idx="15">
                  <c:v>1.7619</c:v>
                </c:pt>
                <c:pt idx="16">
                  <c:v>1.6639999999999999</c:v>
                </c:pt>
                <c:pt idx="17">
                  <c:v>1.5390999999999999</c:v>
                </c:pt>
                <c:pt idx="18">
                  <c:v>1.4849000000000001</c:v>
                </c:pt>
                <c:pt idx="19">
                  <c:v>1.5613999999999999</c:v>
                </c:pt>
                <c:pt idx="20">
                  <c:v>1.4774</c:v>
                </c:pt>
                <c:pt idx="21">
                  <c:v>1.4682999999999999</c:v>
                </c:pt>
                <c:pt idx="22">
                  <c:v>1.4834000000000001</c:v>
                </c:pt>
                <c:pt idx="23">
                  <c:v>1.4933000000000001</c:v>
                </c:pt>
                <c:pt idx="24">
                  <c:v>1.4483999999999999</c:v>
                </c:pt>
                <c:pt idx="25">
                  <c:v>1.4838</c:v>
                </c:pt>
                <c:pt idx="26">
                  <c:v>1.4019999999999999</c:v>
                </c:pt>
                <c:pt idx="27">
                  <c:v>1.4370000000000001</c:v>
                </c:pt>
                <c:pt idx="28">
                  <c:v>1.4268000000000001</c:v>
                </c:pt>
                <c:pt idx="29">
                  <c:v>1.5111000000000001</c:v>
                </c:pt>
                <c:pt idx="30">
                  <c:v>1.4805999999999999</c:v>
                </c:pt>
                <c:pt idx="31">
                  <c:v>1.4962</c:v>
                </c:pt>
                <c:pt idx="32">
                  <c:v>1.4545999999999999</c:v>
                </c:pt>
                <c:pt idx="33">
                  <c:v>1.4856</c:v>
                </c:pt>
                <c:pt idx="34">
                  <c:v>1.5133000000000001</c:v>
                </c:pt>
                <c:pt idx="35">
                  <c:v>1.468</c:v>
                </c:pt>
                <c:pt idx="36">
                  <c:v>1.4386000000000001</c:v>
                </c:pt>
                <c:pt idx="37">
                  <c:v>1.4637</c:v>
                </c:pt>
                <c:pt idx="38">
                  <c:v>1.4220999999999999</c:v>
                </c:pt>
                <c:pt idx="39">
                  <c:v>1.5179</c:v>
                </c:pt>
                <c:pt idx="40">
                  <c:v>1.5187999999999999</c:v>
                </c:pt>
                <c:pt idx="41">
                  <c:v>1.4945999999999999</c:v>
                </c:pt>
                <c:pt idx="42">
                  <c:v>1.4499</c:v>
                </c:pt>
                <c:pt idx="43">
                  <c:v>1.4843999999999999</c:v>
                </c:pt>
                <c:pt idx="44">
                  <c:v>1.4531000000000001</c:v>
                </c:pt>
                <c:pt idx="45">
                  <c:v>1.3993</c:v>
                </c:pt>
                <c:pt idx="46">
                  <c:v>1.5066999999999999</c:v>
                </c:pt>
                <c:pt idx="47">
                  <c:v>1.4416</c:v>
                </c:pt>
                <c:pt idx="48">
                  <c:v>1.4876</c:v>
                </c:pt>
                <c:pt idx="49">
                  <c:v>1.4495</c:v>
                </c:pt>
                <c:pt idx="50">
                  <c:v>1.5228999999999999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F22F-4B9F-A03E-4BADB6A06ABF}"/>
            </c:ext>
          </c:extLst>
        </c:ser>
        <c:ser>
          <c:idx val="3"/>
          <c:order val="3"/>
          <c:tx>
            <c:strRef>
              <c:f>'C.sylve'!$M$1</c:f>
              <c:strCache>
                <c:ptCount val="1"/>
                <c:pt idx="0">
                  <c:v>Expect</c:v>
                </c:pt>
              </c:strCache>
            </c:strRef>
          </c:tx>
          <c:spPr>
            <a:ln w="12700" cap="rnd">
              <a:solidFill>
                <a:schemeClr val="bg1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'C.sylve'!$I$2:$I$52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'C.sylve'!$M$2:$M$52</c:f>
              <c:numCache>
                <c:formatCode>General</c:formatCode>
                <c:ptCount val="51"/>
                <c:pt idx="0">
                  <c:v>1.7230220999999999</c:v>
                </c:pt>
                <c:pt idx="1">
                  <c:v>1.8954317000000001</c:v>
                </c:pt>
                <c:pt idx="2">
                  <c:v>1.8108949999999999</c:v>
                </c:pt>
                <c:pt idx="3">
                  <c:v>1.7129783999999999</c:v>
                </c:pt>
                <c:pt idx="4">
                  <c:v>1.5769105999999999</c:v>
                </c:pt>
                <c:pt idx="5">
                  <c:v>1.5459457000000001</c:v>
                </c:pt>
                <c:pt idx="6">
                  <c:v>1.5024085</c:v>
                </c:pt>
                <c:pt idx="7">
                  <c:v>1.4340059999999999</c:v>
                </c:pt>
                <c:pt idx="8">
                  <c:v>1.3511065</c:v>
                </c:pt>
                <c:pt idx="9">
                  <c:v>1.3233879</c:v>
                </c:pt>
                <c:pt idx="10">
                  <c:v>1.2939643000000001</c:v>
                </c:pt>
                <c:pt idx="11">
                  <c:v>1.270491</c:v>
                </c:pt>
                <c:pt idx="12">
                  <c:v>1.2144151000000001</c:v>
                </c:pt>
                <c:pt idx="13">
                  <c:v>1.1938683000000001</c:v>
                </c:pt>
                <c:pt idx="14">
                  <c:v>1.1429431999999999</c:v>
                </c:pt>
                <c:pt idx="15">
                  <c:v>1.1289758999999999</c:v>
                </c:pt>
                <c:pt idx="16">
                  <c:v>1.0830728999999999</c:v>
                </c:pt>
                <c:pt idx="17">
                  <c:v>1.0582221000000001</c:v>
                </c:pt>
                <c:pt idx="18">
                  <c:v>1.0081693</c:v>
                </c:pt>
                <c:pt idx="19">
                  <c:v>0.98927089999999995</c:v>
                </c:pt>
                <c:pt idx="20">
                  <c:v>0.97137340000000005</c:v>
                </c:pt>
                <c:pt idx="21">
                  <c:v>0.96502060000000001</c:v>
                </c:pt>
                <c:pt idx="22">
                  <c:v>0.95414620000000006</c:v>
                </c:pt>
                <c:pt idx="23">
                  <c:v>0.95212810000000003</c:v>
                </c:pt>
                <c:pt idx="24">
                  <c:v>0.95408689999999996</c:v>
                </c:pt>
                <c:pt idx="25">
                  <c:v>0.94706780000000002</c:v>
                </c:pt>
                <c:pt idx="26">
                  <c:v>0.9300271</c:v>
                </c:pt>
                <c:pt idx="27">
                  <c:v>0.93527340000000003</c:v>
                </c:pt>
                <c:pt idx="28">
                  <c:v>0.92063870000000003</c:v>
                </c:pt>
                <c:pt idx="29">
                  <c:v>0.93980699999999995</c:v>
                </c:pt>
                <c:pt idx="30">
                  <c:v>0.94238189999999999</c:v>
                </c:pt>
                <c:pt idx="31">
                  <c:v>0.96211659999999999</c:v>
                </c:pt>
                <c:pt idx="32">
                  <c:v>0.98578339999999998</c:v>
                </c:pt>
                <c:pt idx="33">
                  <c:v>1.009892</c:v>
                </c:pt>
                <c:pt idx="34">
                  <c:v>1.0370317</c:v>
                </c:pt>
                <c:pt idx="35">
                  <c:v>1.0369748999999999</c:v>
                </c:pt>
                <c:pt idx="36">
                  <c:v>1.0204905</c:v>
                </c:pt>
                <c:pt idx="37">
                  <c:v>1.0145176</c:v>
                </c:pt>
                <c:pt idx="38">
                  <c:v>1.0096974999999999</c:v>
                </c:pt>
                <c:pt idx="39">
                  <c:v>1.0099121</c:v>
                </c:pt>
                <c:pt idx="40">
                  <c:v>1.0039889</c:v>
                </c:pt>
                <c:pt idx="41">
                  <c:v>1.0159940000000001</c:v>
                </c:pt>
                <c:pt idx="42">
                  <c:v>1.0233568</c:v>
                </c:pt>
                <c:pt idx="43">
                  <c:v>1.026197</c:v>
                </c:pt>
                <c:pt idx="44">
                  <c:v>1.0206975</c:v>
                </c:pt>
                <c:pt idx="45">
                  <c:v>1.0069271</c:v>
                </c:pt>
                <c:pt idx="46">
                  <c:v>1.019798</c:v>
                </c:pt>
                <c:pt idx="47">
                  <c:v>1.0087759000000001</c:v>
                </c:pt>
                <c:pt idx="48">
                  <c:v>1.0288603000000001</c:v>
                </c:pt>
                <c:pt idx="49">
                  <c:v>1.0048467000000001</c:v>
                </c:pt>
                <c:pt idx="50">
                  <c:v>1.0086492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F22F-4B9F-A03E-4BADB6A06A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77742192"/>
        <c:axId val="477751984"/>
      </c:scatterChart>
      <c:valAx>
        <c:axId val="477742192"/>
        <c:scaling>
          <c:orientation val="minMax"/>
          <c:max val="3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 dirty="0" err="1" smtClean="0">
                    <a:solidFill>
                      <a:schemeClr val="tx1"/>
                    </a:solidFill>
                    <a:effectLst/>
                  </a:rPr>
                  <a:t>Spatial scale</a:t>
                </a: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 </a:t>
                </a:r>
                <a:r>
                  <a:rPr lang="es-CO" sz="800" b="0" i="1" baseline="0" dirty="0" smtClean="0">
                    <a:solidFill>
                      <a:schemeClr val="tx1"/>
                    </a:solidFill>
                    <a:effectLst/>
                  </a:rPr>
                  <a:t>r </a:t>
                </a: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[m]</a:t>
                </a:r>
                <a:endParaRPr lang="es-CO" sz="800" b="0" dirty="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477751984"/>
        <c:crosses val="autoZero"/>
        <c:crossBetween val="midCat"/>
        <c:majorUnit val="5"/>
      </c:valAx>
      <c:valAx>
        <c:axId val="477751984"/>
        <c:scaling>
          <c:orientation val="minMax"/>
          <c:max val="6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Univariate PCF g</a:t>
                </a:r>
                <a:r>
                  <a:rPr lang="es-CO" sz="800" b="0" i="0" baseline="-25000" dirty="0" smtClean="0">
                    <a:solidFill>
                      <a:schemeClr val="tx1"/>
                    </a:solidFill>
                    <a:effectLst/>
                  </a:rPr>
                  <a:t>11</a:t>
                </a: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 (r)</a:t>
                </a:r>
                <a:endParaRPr lang="es-CO" sz="800" b="0" dirty="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477742192"/>
        <c:crosses val="autoZero"/>
        <c:crossBetween val="midCat"/>
        <c:majorUnit val="2"/>
      </c:valAx>
      <c:spPr>
        <a:noFill/>
        <a:ln w="3175">
          <a:solidFill>
            <a:schemeClr val="tx1">
              <a:lumMod val="75000"/>
              <a:lumOff val="2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T.pallida!$J$1</c:f>
              <c:strCache>
                <c:ptCount val="1"/>
                <c:pt idx="0">
                  <c:v>g11(r)</c:v>
                </c:pt>
              </c:strCache>
            </c:strRef>
          </c:tx>
          <c:spPr>
            <a:ln w="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2"/>
            <c:spPr>
              <a:solidFill>
                <a:srgbClr val="FF0000"/>
              </a:solidFill>
              <a:ln w="9525">
                <a:noFill/>
              </a:ln>
              <a:effectLst/>
            </c:spPr>
          </c:marker>
          <c:xVal>
            <c:numRef>
              <c:f>T.pallida!$I$2:$I$52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T.pallida!$J$2:$J$52</c:f>
              <c:numCache>
                <c:formatCode>General</c:formatCode>
                <c:ptCount val="51"/>
                <c:pt idx="0">
                  <c:v>3.2376999999999998</c:v>
                </c:pt>
                <c:pt idx="1">
                  <c:v>2.4051</c:v>
                </c:pt>
                <c:pt idx="2">
                  <c:v>3.4704000000000002</c:v>
                </c:pt>
                <c:pt idx="3">
                  <c:v>2.4979</c:v>
                </c:pt>
                <c:pt idx="4">
                  <c:v>3.1128999999999998</c:v>
                </c:pt>
                <c:pt idx="5">
                  <c:v>2.4466999999999999</c:v>
                </c:pt>
                <c:pt idx="6">
                  <c:v>2.9064999999999999</c:v>
                </c:pt>
                <c:pt idx="7">
                  <c:v>2.7397999999999998</c:v>
                </c:pt>
                <c:pt idx="8">
                  <c:v>2.7017000000000002</c:v>
                </c:pt>
                <c:pt idx="9">
                  <c:v>2.1926999999999999</c:v>
                </c:pt>
                <c:pt idx="10">
                  <c:v>1.7079</c:v>
                </c:pt>
                <c:pt idx="11">
                  <c:v>1.5095000000000001</c:v>
                </c:pt>
                <c:pt idx="12">
                  <c:v>1.6583000000000001</c:v>
                </c:pt>
                <c:pt idx="13">
                  <c:v>1.6089</c:v>
                </c:pt>
                <c:pt idx="14">
                  <c:v>1.7333000000000001</c:v>
                </c:pt>
                <c:pt idx="15">
                  <c:v>1.8478000000000001</c:v>
                </c:pt>
                <c:pt idx="16">
                  <c:v>2.0541</c:v>
                </c:pt>
                <c:pt idx="17">
                  <c:v>1.7177</c:v>
                </c:pt>
                <c:pt idx="18">
                  <c:v>1.456</c:v>
                </c:pt>
                <c:pt idx="19">
                  <c:v>1.4764999999999999</c:v>
                </c:pt>
                <c:pt idx="20">
                  <c:v>1.6213</c:v>
                </c:pt>
                <c:pt idx="21">
                  <c:v>1.5960000000000001</c:v>
                </c:pt>
                <c:pt idx="22">
                  <c:v>1.345</c:v>
                </c:pt>
                <c:pt idx="23">
                  <c:v>1.5942000000000001</c:v>
                </c:pt>
                <c:pt idx="24">
                  <c:v>1.6514</c:v>
                </c:pt>
                <c:pt idx="25">
                  <c:v>1.7787999999999999</c:v>
                </c:pt>
                <c:pt idx="26">
                  <c:v>1.7008000000000001</c:v>
                </c:pt>
                <c:pt idx="27">
                  <c:v>1.5952999999999999</c:v>
                </c:pt>
                <c:pt idx="28">
                  <c:v>1.56</c:v>
                </c:pt>
                <c:pt idx="29">
                  <c:v>1.3070999999999999</c:v>
                </c:pt>
                <c:pt idx="30">
                  <c:v>1.2245999999999999</c:v>
                </c:pt>
                <c:pt idx="31">
                  <c:v>0.9929</c:v>
                </c:pt>
                <c:pt idx="32">
                  <c:v>0.98209999999999997</c:v>
                </c:pt>
                <c:pt idx="33">
                  <c:v>0.94079999999999997</c:v>
                </c:pt>
                <c:pt idx="34">
                  <c:v>1.1119000000000001</c:v>
                </c:pt>
                <c:pt idx="35">
                  <c:v>0.92369999999999997</c:v>
                </c:pt>
                <c:pt idx="36">
                  <c:v>0.88739999999999997</c:v>
                </c:pt>
                <c:pt idx="37">
                  <c:v>0.85140000000000005</c:v>
                </c:pt>
                <c:pt idx="38">
                  <c:v>1.0499000000000001</c:v>
                </c:pt>
                <c:pt idx="39">
                  <c:v>1.1613</c:v>
                </c:pt>
                <c:pt idx="40">
                  <c:v>1.1292</c:v>
                </c:pt>
                <c:pt idx="41">
                  <c:v>0.92559999999999998</c:v>
                </c:pt>
                <c:pt idx="42">
                  <c:v>0.72219999999999995</c:v>
                </c:pt>
                <c:pt idx="43">
                  <c:v>0.72170000000000001</c:v>
                </c:pt>
                <c:pt idx="44">
                  <c:v>0.71950000000000003</c:v>
                </c:pt>
                <c:pt idx="45">
                  <c:v>0.83209999999999995</c:v>
                </c:pt>
                <c:pt idx="46">
                  <c:v>0.51570000000000005</c:v>
                </c:pt>
                <c:pt idx="47">
                  <c:v>0.43080000000000002</c:v>
                </c:pt>
                <c:pt idx="48">
                  <c:v>0.46100000000000002</c:v>
                </c:pt>
                <c:pt idx="49">
                  <c:v>0.66549999999999998</c:v>
                </c:pt>
                <c:pt idx="50">
                  <c:v>0.86899999999999999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064B-4005-830E-CF26D68121B2}"/>
            </c:ext>
          </c:extLst>
        </c:ser>
        <c:ser>
          <c:idx val="1"/>
          <c:order val="1"/>
          <c:tx>
            <c:strRef>
              <c:f>T.pallida!$K$1</c:f>
              <c:strCache>
                <c:ptCount val="1"/>
                <c:pt idx="0">
                  <c:v>E11-</c:v>
                </c:pt>
              </c:strCache>
            </c:strRef>
          </c:tx>
          <c:spPr>
            <a:ln w="0" cap="rnd">
              <a:solidFill>
                <a:schemeClr val="tx1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T.pallida!$I$2:$I$52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T.pallida!$K$2:$K$52</c:f>
              <c:numCache>
                <c:formatCode>General</c:formatCode>
                <c:ptCount val="51"/>
                <c:pt idx="0">
                  <c:v>0</c:v>
                </c:pt>
                <c:pt idx="1">
                  <c:v>0.9546</c:v>
                </c:pt>
                <c:pt idx="2">
                  <c:v>0.87570000000000003</c:v>
                </c:pt>
                <c:pt idx="3">
                  <c:v>1.0386</c:v>
                </c:pt>
                <c:pt idx="4">
                  <c:v>1.1535</c:v>
                </c:pt>
                <c:pt idx="5">
                  <c:v>1.0992</c:v>
                </c:pt>
                <c:pt idx="6">
                  <c:v>1.2763</c:v>
                </c:pt>
                <c:pt idx="7">
                  <c:v>1.2748999999999999</c:v>
                </c:pt>
                <c:pt idx="8">
                  <c:v>1.3236000000000001</c:v>
                </c:pt>
                <c:pt idx="9">
                  <c:v>1.3117000000000001</c:v>
                </c:pt>
                <c:pt idx="10">
                  <c:v>1.1705000000000001</c:v>
                </c:pt>
                <c:pt idx="11">
                  <c:v>1.3318000000000001</c:v>
                </c:pt>
                <c:pt idx="12">
                  <c:v>1.1142000000000001</c:v>
                </c:pt>
                <c:pt idx="13">
                  <c:v>1.3234999999999999</c:v>
                </c:pt>
                <c:pt idx="14">
                  <c:v>1.1709000000000001</c:v>
                </c:pt>
                <c:pt idx="15">
                  <c:v>1.1658999999999999</c:v>
                </c:pt>
                <c:pt idx="16">
                  <c:v>1.1145</c:v>
                </c:pt>
                <c:pt idx="17">
                  <c:v>1.1505000000000001</c:v>
                </c:pt>
                <c:pt idx="18">
                  <c:v>1.0819000000000001</c:v>
                </c:pt>
                <c:pt idx="19">
                  <c:v>1.0047999999999999</c:v>
                </c:pt>
                <c:pt idx="20">
                  <c:v>0.97940000000000005</c:v>
                </c:pt>
                <c:pt idx="21">
                  <c:v>1.0026999999999999</c:v>
                </c:pt>
                <c:pt idx="22">
                  <c:v>0.95850000000000002</c:v>
                </c:pt>
                <c:pt idx="23">
                  <c:v>0.92689999999999995</c:v>
                </c:pt>
                <c:pt idx="24">
                  <c:v>0.95879999999999999</c:v>
                </c:pt>
                <c:pt idx="25">
                  <c:v>0.92120000000000002</c:v>
                </c:pt>
                <c:pt idx="26">
                  <c:v>0.90429999999999999</c:v>
                </c:pt>
                <c:pt idx="27">
                  <c:v>0.88690000000000002</c:v>
                </c:pt>
                <c:pt idx="28">
                  <c:v>0.8367</c:v>
                </c:pt>
                <c:pt idx="29">
                  <c:v>0.76680000000000004</c:v>
                </c:pt>
                <c:pt idx="30">
                  <c:v>0.754</c:v>
                </c:pt>
                <c:pt idx="31">
                  <c:v>0.78590000000000004</c:v>
                </c:pt>
                <c:pt idx="32">
                  <c:v>0.71679999999999999</c:v>
                </c:pt>
                <c:pt idx="33">
                  <c:v>0.70330000000000004</c:v>
                </c:pt>
                <c:pt idx="34">
                  <c:v>0.69610000000000005</c:v>
                </c:pt>
                <c:pt idx="35">
                  <c:v>0.65790000000000004</c:v>
                </c:pt>
                <c:pt idx="36">
                  <c:v>0.63239999999999996</c:v>
                </c:pt>
                <c:pt idx="37">
                  <c:v>0.58609999999999995</c:v>
                </c:pt>
                <c:pt idx="38">
                  <c:v>0.59640000000000004</c:v>
                </c:pt>
                <c:pt idx="39">
                  <c:v>0.53380000000000005</c:v>
                </c:pt>
                <c:pt idx="40">
                  <c:v>0.53110000000000002</c:v>
                </c:pt>
                <c:pt idx="41">
                  <c:v>0.50180000000000002</c:v>
                </c:pt>
                <c:pt idx="42">
                  <c:v>0.43180000000000002</c:v>
                </c:pt>
                <c:pt idx="43">
                  <c:v>0.50539999999999996</c:v>
                </c:pt>
                <c:pt idx="44">
                  <c:v>0.43469999999999998</c:v>
                </c:pt>
                <c:pt idx="45">
                  <c:v>0.44340000000000002</c:v>
                </c:pt>
                <c:pt idx="46">
                  <c:v>0.43380000000000002</c:v>
                </c:pt>
                <c:pt idx="47">
                  <c:v>0.48089999999999999</c:v>
                </c:pt>
                <c:pt idx="48">
                  <c:v>0.43209999999999998</c:v>
                </c:pt>
                <c:pt idx="49">
                  <c:v>0.43319999999999997</c:v>
                </c:pt>
                <c:pt idx="50">
                  <c:v>0.37809999999999999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064B-4005-830E-CF26D68121B2}"/>
            </c:ext>
          </c:extLst>
        </c:ser>
        <c:ser>
          <c:idx val="2"/>
          <c:order val="2"/>
          <c:tx>
            <c:strRef>
              <c:f>T.pallida!$L$1</c:f>
              <c:strCache>
                <c:ptCount val="1"/>
                <c:pt idx="0">
                  <c:v>E11+</c:v>
                </c:pt>
              </c:strCache>
            </c:strRef>
          </c:tx>
          <c:spPr>
            <a:ln w="0" cap="rnd">
              <a:solidFill>
                <a:schemeClr val="tx1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T.pallida!$I$2:$I$52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T.pallida!$L$2:$L$52</c:f>
              <c:numCache>
                <c:formatCode>General</c:formatCode>
                <c:ptCount val="51"/>
                <c:pt idx="0">
                  <c:v>6.4435000000000002</c:v>
                </c:pt>
                <c:pt idx="1">
                  <c:v>5.3776999999999999</c:v>
                </c:pt>
                <c:pt idx="2">
                  <c:v>4.5269000000000004</c:v>
                </c:pt>
                <c:pt idx="3">
                  <c:v>4.1718999999999999</c:v>
                </c:pt>
                <c:pt idx="4">
                  <c:v>4.1440000000000001</c:v>
                </c:pt>
                <c:pt idx="5">
                  <c:v>4.1360999999999999</c:v>
                </c:pt>
                <c:pt idx="6">
                  <c:v>3.8403</c:v>
                </c:pt>
                <c:pt idx="7">
                  <c:v>3.6865999999999999</c:v>
                </c:pt>
                <c:pt idx="8">
                  <c:v>3.4668000000000001</c:v>
                </c:pt>
                <c:pt idx="9">
                  <c:v>3.3955000000000002</c:v>
                </c:pt>
                <c:pt idx="10">
                  <c:v>3.0522999999999998</c:v>
                </c:pt>
                <c:pt idx="11">
                  <c:v>2.9622000000000002</c:v>
                </c:pt>
                <c:pt idx="12">
                  <c:v>2.9853999999999998</c:v>
                </c:pt>
                <c:pt idx="13">
                  <c:v>2.972</c:v>
                </c:pt>
                <c:pt idx="14">
                  <c:v>3.0095999999999998</c:v>
                </c:pt>
                <c:pt idx="15">
                  <c:v>2.8357999999999999</c:v>
                </c:pt>
                <c:pt idx="16">
                  <c:v>2.6615000000000002</c:v>
                </c:pt>
                <c:pt idx="17">
                  <c:v>2.5428999999999999</c:v>
                </c:pt>
                <c:pt idx="18">
                  <c:v>2.4847000000000001</c:v>
                </c:pt>
                <c:pt idx="19">
                  <c:v>2.4289999999999998</c:v>
                </c:pt>
                <c:pt idx="20">
                  <c:v>2.2993999999999999</c:v>
                </c:pt>
                <c:pt idx="21">
                  <c:v>2.2134999999999998</c:v>
                </c:pt>
                <c:pt idx="22">
                  <c:v>2.2559</c:v>
                </c:pt>
                <c:pt idx="23">
                  <c:v>2.1496</c:v>
                </c:pt>
                <c:pt idx="24">
                  <c:v>2.1701000000000001</c:v>
                </c:pt>
                <c:pt idx="25">
                  <c:v>1.9683999999999999</c:v>
                </c:pt>
                <c:pt idx="26">
                  <c:v>1.8937999999999999</c:v>
                </c:pt>
                <c:pt idx="27">
                  <c:v>1.9153</c:v>
                </c:pt>
                <c:pt idx="28">
                  <c:v>1.8301000000000001</c:v>
                </c:pt>
                <c:pt idx="29">
                  <c:v>1.7065999999999999</c:v>
                </c:pt>
                <c:pt idx="30">
                  <c:v>1.6836</c:v>
                </c:pt>
                <c:pt idx="31">
                  <c:v>1.7154</c:v>
                </c:pt>
                <c:pt idx="32">
                  <c:v>1.6883999999999999</c:v>
                </c:pt>
                <c:pt idx="33">
                  <c:v>1.6349</c:v>
                </c:pt>
                <c:pt idx="34">
                  <c:v>1.5483</c:v>
                </c:pt>
                <c:pt idx="35">
                  <c:v>1.4792000000000001</c:v>
                </c:pt>
                <c:pt idx="36">
                  <c:v>1.4529000000000001</c:v>
                </c:pt>
                <c:pt idx="37">
                  <c:v>1.4155</c:v>
                </c:pt>
                <c:pt idx="38">
                  <c:v>1.3857999999999999</c:v>
                </c:pt>
                <c:pt idx="39">
                  <c:v>1.3295999999999999</c:v>
                </c:pt>
                <c:pt idx="40">
                  <c:v>1.3371</c:v>
                </c:pt>
                <c:pt idx="41">
                  <c:v>1.3233999999999999</c:v>
                </c:pt>
                <c:pt idx="42">
                  <c:v>1.3243</c:v>
                </c:pt>
                <c:pt idx="43">
                  <c:v>1.2544</c:v>
                </c:pt>
                <c:pt idx="44">
                  <c:v>1.2681</c:v>
                </c:pt>
                <c:pt idx="45">
                  <c:v>1.2144999999999999</c:v>
                </c:pt>
                <c:pt idx="46">
                  <c:v>1.2163999999999999</c:v>
                </c:pt>
                <c:pt idx="47">
                  <c:v>1.2128000000000001</c:v>
                </c:pt>
                <c:pt idx="48">
                  <c:v>1.2690999999999999</c:v>
                </c:pt>
                <c:pt idx="49">
                  <c:v>1.2194</c:v>
                </c:pt>
                <c:pt idx="50">
                  <c:v>1.2659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064B-4005-830E-CF26D68121B2}"/>
            </c:ext>
          </c:extLst>
        </c:ser>
        <c:ser>
          <c:idx val="3"/>
          <c:order val="3"/>
          <c:tx>
            <c:strRef>
              <c:f>T.pallida!$M$1</c:f>
              <c:strCache>
                <c:ptCount val="1"/>
                <c:pt idx="0">
                  <c:v>Expect</c:v>
                </c:pt>
              </c:strCache>
            </c:strRef>
          </c:tx>
          <c:spPr>
            <a:ln w="12700" cap="rnd">
              <a:solidFill>
                <a:schemeClr val="bg1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T.pallida!$I$2:$I$52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T.pallida!$M$2:$M$52</c:f>
              <c:numCache>
                <c:formatCode>General</c:formatCode>
                <c:ptCount val="51"/>
                <c:pt idx="0">
                  <c:v>2.6119769000000002</c:v>
                </c:pt>
                <c:pt idx="1">
                  <c:v>2.5126683000000001</c:v>
                </c:pt>
                <c:pt idx="2">
                  <c:v>2.5386677999999998</c:v>
                </c:pt>
                <c:pt idx="3">
                  <c:v>2.5456878999999999</c:v>
                </c:pt>
                <c:pt idx="4">
                  <c:v>2.5455893999999999</c:v>
                </c:pt>
                <c:pt idx="5">
                  <c:v>2.4464326999999999</c:v>
                </c:pt>
                <c:pt idx="6">
                  <c:v>2.3755069999999998</c:v>
                </c:pt>
                <c:pt idx="7">
                  <c:v>2.3320080000000001</c:v>
                </c:pt>
                <c:pt idx="8">
                  <c:v>2.3024754000000001</c:v>
                </c:pt>
                <c:pt idx="9">
                  <c:v>2.2553709</c:v>
                </c:pt>
                <c:pt idx="10">
                  <c:v>2.1738548</c:v>
                </c:pt>
                <c:pt idx="11">
                  <c:v>2.0984432000000002</c:v>
                </c:pt>
                <c:pt idx="12">
                  <c:v>2.0456286000000001</c:v>
                </c:pt>
                <c:pt idx="13">
                  <c:v>1.9998749</c:v>
                </c:pt>
                <c:pt idx="14">
                  <c:v>1.9292944999999999</c:v>
                </c:pt>
                <c:pt idx="15">
                  <c:v>1.8601337</c:v>
                </c:pt>
                <c:pt idx="16">
                  <c:v>1.7901583000000001</c:v>
                </c:pt>
                <c:pt idx="17">
                  <c:v>1.7429920000000001</c:v>
                </c:pt>
                <c:pt idx="18">
                  <c:v>1.6880161</c:v>
                </c:pt>
                <c:pt idx="19">
                  <c:v>1.6296035</c:v>
                </c:pt>
                <c:pt idx="20">
                  <c:v>1.5905617999999999</c:v>
                </c:pt>
                <c:pt idx="21">
                  <c:v>1.5704176000000001</c:v>
                </c:pt>
                <c:pt idx="22">
                  <c:v>1.5522322</c:v>
                </c:pt>
                <c:pt idx="23">
                  <c:v>1.506497</c:v>
                </c:pt>
                <c:pt idx="24">
                  <c:v>1.4524577999999999</c:v>
                </c:pt>
                <c:pt idx="25">
                  <c:v>1.4128035000000001</c:v>
                </c:pt>
                <c:pt idx="26">
                  <c:v>1.3649879</c:v>
                </c:pt>
                <c:pt idx="27">
                  <c:v>1.3433719</c:v>
                </c:pt>
                <c:pt idx="28">
                  <c:v>1.284092</c:v>
                </c:pt>
                <c:pt idx="29">
                  <c:v>1.2586784</c:v>
                </c:pt>
                <c:pt idx="30">
                  <c:v>1.223895</c:v>
                </c:pt>
                <c:pt idx="31">
                  <c:v>1.2174593</c:v>
                </c:pt>
                <c:pt idx="32">
                  <c:v>1.1996764</c:v>
                </c:pt>
                <c:pt idx="33">
                  <c:v>1.1546276</c:v>
                </c:pt>
                <c:pt idx="34">
                  <c:v>1.1061839</c:v>
                </c:pt>
                <c:pt idx="35">
                  <c:v>1.0644714</c:v>
                </c:pt>
                <c:pt idx="36">
                  <c:v>1.0464431999999999</c:v>
                </c:pt>
                <c:pt idx="37">
                  <c:v>1.0340994999999999</c:v>
                </c:pt>
                <c:pt idx="38">
                  <c:v>1.0027965000000001</c:v>
                </c:pt>
                <c:pt idx="39">
                  <c:v>0.95382659999999997</c:v>
                </c:pt>
                <c:pt idx="40">
                  <c:v>0.91638739999999996</c:v>
                </c:pt>
                <c:pt idx="41">
                  <c:v>0.88647390000000004</c:v>
                </c:pt>
                <c:pt idx="42">
                  <c:v>0.87679050000000003</c:v>
                </c:pt>
                <c:pt idx="43">
                  <c:v>0.86232759999999997</c:v>
                </c:pt>
                <c:pt idx="44">
                  <c:v>0.85707339999999999</c:v>
                </c:pt>
                <c:pt idx="45">
                  <c:v>0.83680399999999999</c:v>
                </c:pt>
                <c:pt idx="46">
                  <c:v>0.81488139999999998</c:v>
                </c:pt>
                <c:pt idx="47">
                  <c:v>0.81568890000000005</c:v>
                </c:pt>
                <c:pt idx="48">
                  <c:v>0.81805079999999997</c:v>
                </c:pt>
                <c:pt idx="49">
                  <c:v>0.8163724</c:v>
                </c:pt>
                <c:pt idx="50">
                  <c:v>0.80256780000000005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064B-4005-830E-CF26D68121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77753072"/>
        <c:axId val="477740016"/>
      </c:scatterChart>
      <c:valAx>
        <c:axId val="477753072"/>
        <c:scaling>
          <c:orientation val="minMax"/>
          <c:max val="3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 dirty="0" err="1" smtClean="0">
                    <a:solidFill>
                      <a:schemeClr val="tx1"/>
                    </a:solidFill>
                    <a:effectLst/>
                  </a:rPr>
                  <a:t>Spatial scale</a:t>
                </a: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 </a:t>
                </a:r>
                <a:r>
                  <a:rPr lang="es-CO" sz="800" b="0" i="1" baseline="0" dirty="0" smtClean="0">
                    <a:solidFill>
                      <a:schemeClr val="tx1"/>
                    </a:solidFill>
                    <a:effectLst/>
                  </a:rPr>
                  <a:t>r </a:t>
                </a: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[m]</a:t>
                </a:r>
                <a:endParaRPr lang="es-CO" sz="800" b="0" dirty="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477740016"/>
        <c:crosses val="autoZero"/>
        <c:crossBetween val="midCat"/>
        <c:majorUnit val="5"/>
      </c:valAx>
      <c:valAx>
        <c:axId val="477740016"/>
        <c:scaling>
          <c:orientation val="minMax"/>
          <c:max val="6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Univariate PCF g</a:t>
                </a:r>
                <a:r>
                  <a:rPr lang="es-CO" sz="800" b="0" i="0" baseline="-25000" dirty="0" smtClean="0">
                    <a:solidFill>
                      <a:schemeClr val="tx1"/>
                    </a:solidFill>
                    <a:effectLst/>
                  </a:rPr>
                  <a:t>11</a:t>
                </a: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 (r)</a:t>
                </a:r>
                <a:endParaRPr lang="es-CO" sz="800" b="0" dirty="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477753072"/>
        <c:crosses val="autoZero"/>
        <c:crossBetween val="midCat"/>
        <c:majorUnit val="2"/>
      </c:valAx>
      <c:spPr>
        <a:noFill/>
        <a:ln w="3175">
          <a:solidFill>
            <a:schemeClr val="tx1">
              <a:lumMod val="75000"/>
              <a:lumOff val="2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T.oligofo!$P$1</c:f>
              <c:strCache>
                <c:ptCount val="1"/>
                <c:pt idx="0">
                  <c:v>g12(r)</c:v>
                </c:pt>
              </c:strCache>
            </c:strRef>
          </c:tx>
          <c:spPr>
            <a:ln w="0" cap="rnd">
              <a:solidFill>
                <a:sysClr val="windowText" lastClr="000000"/>
              </a:solidFill>
              <a:round/>
            </a:ln>
            <a:effectLst/>
          </c:spPr>
          <c:marker>
            <c:symbol val="circle"/>
            <c:size val="2"/>
            <c:spPr>
              <a:solidFill>
                <a:sysClr val="windowText" lastClr="000000"/>
              </a:solidFill>
              <a:ln w="9525">
                <a:noFill/>
              </a:ln>
              <a:effectLst/>
            </c:spPr>
          </c:marker>
          <c:xVal>
            <c:numRef>
              <c:f>T.oligofo!$O$2:$O$52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T.oligofo!$P$2:$P$52</c:f>
              <c:numCache>
                <c:formatCode>General</c:formatCode>
                <c:ptCount val="51"/>
                <c:pt idx="0">
                  <c:v>1.0469999999999999</c:v>
                </c:pt>
                <c:pt idx="1">
                  <c:v>0.87139999999999995</c:v>
                </c:pt>
                <c:pt idx="2">
                  <c:v>0.86270000000000002</c:v>
                </c:pt>
                <c:pt idx="3">
                  <c:v>0.87949999999999995</c:v>
                </c:pt>
                <c:pt idx="4">
                  <c:v>0.97789999999999999</c:v>
                </c:pt>
                <c:pt idx="5">
                  <c:v>0.99519999999999997</c:v>
                </c:pt>
                <c:pt idx="6">
                  <c:v>0.99239999999999995</c:v>
                </c:pt>
                <c:pt idx="7">
                  <c:v>1.0227999999999999</c:v>
                </c:pt>
                <c:pt idx="8">
                  <c:v>1.0491999999999999</c:v>
                </c:pt>
                <c:pt idx="9">
                  <c:v>1.0587</c:v>
                </c:pt>
                <c:pt idx="10">
                  <c:v>1.008</c:v>
                </c:pt>
                <c:pt idx="11">
                  <c:v>1.0516000000000001</c:v>
                </c:pt>
                <c:pt idx="12">
                  <c:v>1.0671999999999999</c:v>
                </c:pt>
                <c:pt idx="13">
                  <c:v>1.1189</c:v>
                </c:pt>
                <c:pt idx="14">
                  <c:v>1.0678000000000001</c:v>
                </c:pt>
                <c:pt idx="15">
                  <c:v>1.0561</c:v>
                </c:pt>
                <c:pt idx="16">
                  <c:v>1.0452999999999999</c:v>
                </c:pt>
                <c:pt idx="17">
                  <c:v>1.0987</c:v>
                </c:pt>
                <c:pt idx="18">
                  <c:v>1.1255999999999999</c:v>
                </c:pt>
                <c:pt idx="19">
                  <c:v>1.1328</c:v>
                </c:pt>
                <c:pt idx="20">
                  <c:v>1.1499999999999999</c:v>
                </c:pt>
                <c:pt idx="21">
                  <c:v>1.1685000000000001</c:v>
                </c:pt>
                <c:pt idx="22">
                  <c:v>1.1635</c:v>
                </c:pt>
                <c:pt idx="23">
                  <c:v>1.1473</c:v>
                </c:pt>
                <c:pt idx="24">
                  <c:v>1.0931</c:v>
                </c:pt>
                <c:pt idx="25">
                  <c:v>1.0781000000000001</c:v>
                </c:pt>
                <c:pt idx="26">
                  <c:v>1.0341</c:v>
                </c:pt>
                <c:pt idx="27">
                  <c:v>1.0244</c:v>
                </c:pt>
                <c:pt idx="28">
                  <c:v>0.99450000000000005</c:v>
                </c:pt>
                <c:pt idx="29">
                  <c:v>0.9607</c:v>
                </c:pt>
                <c:pt idx="30">
                  <c:v>0.94720000000000004</c:v>
                </c:pt>
                <c:pt idx="31">
                  <c:v>0.95920000000000005</c:v>
                </c:pt>
                <c:pt idx="32">
                  <c:v>0.97589999999999999</c:v>
                </c:pt>
                <c:pt idx="33">
                  <c:v>0.97089999999999999</c:v>
                </c:pt>
                <c:pt idx="34">
                  <c:v>0.92910000000000004</c:v>
                </c:pt>
                <c:pt idx="35">
                  <c:v>0.92479999999999996</c:v>
                </c:pt>
                <c:pt idx="36">
                  <c:v>0.93359999999999999</c:v>
                </c:pt>
                <c:pt idx="37">
                  <c:v>0.96</c:v>
                </c:pt>
                <c:pt idx="38">
                  <c:v>0.98199999999999998</c:v>
                </c:pt>
                <c:pt idx="39">
                  <c:v>1.0044</c:v>
                </c:pt>
                <c:pt idx="40">
                  <c:v>1.0075000000000001</c:v>
                </c:pt>
                <c:pt idx="41">
                  <c:v>1.0145999999999999</c:v>
                </c:pt>
                <c:pt idx="42">
                  <c:v>1.0142</c:v>
                </c:pt>
                <c:pt idx="43">
                  <c:v>1.0390999999999999</c:v>
                </c:pt>
                <c:pt idx="44">
                  <c:v>1.0265</c:v>
                </c:pt>
                <c:pt idx="45">
                  <c:v>1.0021</c:v>
                </c:pt>
                <c:pt idx="46">
                  <c:v>0.96699999999999997</c:v>
                </c:pt>
                <c:pt idx="47">
                  <c:v>0.94389999999999996</c:v>
                </c:pt>
                <c:pt idx="48">
                  <c:v>0.94820000000000004</c:v>
                </c:pt>
                <c:pt idx="49">
                  <c:v>0.98819999999999997</c:v>
                </c:pt>
                <c:pt idx="50">
                  <c:v>1.0115000000000001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T.oligofo!$Q$1</c:f>
              <c:strCache>
                <c:ptCount val="1"/>
                <c:pt idx="0">
                  <c:v>E12-</c:v>
                </c:pt>
              </c:strCache>
            </c:strRef>
          </c:tx>
          <c:spPr>
            <a:ln w="0" cap="rnd">
              <a:solidFill>
                <a:sysClr val="windowText" lastClr="000000">
                  <a:lumMod val="75000"/>
                  <a:lumOff val="25000"/>
                </a:sysClr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T.oligofo!$O$2:$O$52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T.oligofo!$Q$2:$Q$52</c:f>
              <c:numCache>
                <c:formatCode>General</c:formatCode>
                <c:ptCount val="51"/>
                <c:pt idx="0">
                  <c:v>0.83089999999999997</c:v>
                </c:pt>
                <c:pt idx="1">
                  <c:v>0.88629999999999998</c:v>
                </c:pt>
                <c:pt idx="2">
                  <c:v>0.89429999999999998</c:v>
                </c:pt>
                <c:pt idx="3">
                  <c:v>0.90890000000000004</c:v>
                </c:pt>
                <c:pt idx="4">
                  <c:v>0.93659999999999999</c:v>
                </c:pt>
                <c:pt idx="5">
                  <c:v>0.93940000000000001</c:v>
                </c:pt>
                <c:pt idx="6">
                  <c:v>0.93310000000000004</c:v>
                </c:pt>
                <c:pt idx="7">
                  <c:v>0.94889999999999997</c:v>
                </c:pt>
                <c:pt idx="8">
                  <c:v>0.94379999999999997</c:v>
                </c:pt>
                <c:pt idx="9">
                  <c:v>0.96360000000000001</c:v>
                </c:pt>
                <c:pt idx="10">
                  <c:v>0.95899999999999996</c:v>
                </c:pt>
                <c:pt idx="11">
                  <c:v>0.96960000000000002</c:v>
                </c:pt>
                <c:pt idx="12">
                  <c:v>0.97809999999999997</c:v>
                </c:pt>
                <c:pt idx="13">
                  <c:v>0.98519999999999996</c:v>
                </c:pt>
                <c:pt idx="14">
                  <c:v>0.97560000000000002</c:v>
                </c:pt>
                <c:pt idx="15">
                  <c:v>0.9768</c:v>
                </c:pt>
                <c:pt idx="16">
                  <c:v>0.98219999999999996</c:v>
                </c:pt>
                <c:pt idx="17">
                  <c:v>0.98029999999999995</c:v>
                </c:pt>
                <c:pt idx="18">
                  <c:v>0.98129999999999995</c:v>
                </c:pt>
                <c:pt idx="19">
                  <c:v>0.9798</c:v>
                </c:pt>
                <c:pt idx="20">
                  <c:v>0.96799999999999997</c:v>
                </c:pt>
                <c:pt idx="21">
                  <c:v>0.97150000000000003</c:v>
                </c:pt>
                <c:pt idx="22">
                  <c:v>0.9788</c:v>
                </c:pt>
                <c:pt idx="23">
                  <c:v>0.97260000000000002</c:v>
                </c:pt>
                <c:pt idx="24">
                  <c:v>0.97109999999999996</c:v>
                </c:pt>
                <c:pt idx="25">
                  <c:v>0.95799999999999996</c:v>
                </c:pt>
                <c:pt idx="26">
                  <c:v>0.94210000000000005</c:v>
                </c:pt>
                <c:pt idx="27">
                  <c:v>0.96089999999999998</c:v>
                </c:pt>
                <c:pt idx="28">
                  <c:v>0.95809999999999995</c:v>
                </c:pt>
                <c:pt idx="29">
                  <c:v>0.95640000000000003</c:v>
                </c:pt>
                <c:pt idx="30">
                  <c:v>0.95569999999999999</c:v>
                </c:pt>
                <c:pt idx="31">
                  <c:v>0.9496</c:v>
                </c:pt>
                <c:pt idx="32">
                  <c:v>0.94269999999999998</c:v>
                </c:pt>
                <c:pt idx="33">
                  <c:v>0.95450000000000002</c:v>
                </c:pt>
                <c:pt idx="34">
                  <c:v>0.9627</c:v>
                </c:pt>
                <c:pt idx="35">
                  <c:v>0.94599999999999995</c:v>
                </c:pt>
                <c:pt idx="36">
                  <c:v>0.94710000000000005</c:v>
                </c:pt>
                <c:pt idx="37">
                  <c:v>0.94599999999999995</c:v>
                </c:pt>
                <c:pt idx="38">
                  <c:v>0.94259999999999999</c:v>
                </c:pt>
                <c:pt idx="39">
                  <c:v>0.9466</c:v>
                </c:pt>
                <c:pt idx="40">
                  <c:v>0.93700000000000006</c:v>
                </c:pt>
                <c:pt idx="41">
                  <c:v>0.94359999999999999</c:v>
                </c:pt>
                <c:pt idx="42">
                  <c:v>0.93340000000000001</c:v>
                </c:pt>
                <c:pt idx="43">
                  <c:v>0.92879999999999996</c:v>
                </c:pt>
                <c:pt idx="44">
                  <c:v>0.93140000000000001</c:v>
                </c:pt>
                <c:pt idx="45">
                  <c:v>0.91549999999999998</c:v>
                </c:pt>
                <c:pt idx="46">
                  <c:v>0.91569999999999996</c:v>
                </c:pt>
                <c:pt idx="47">
                  <c:v>0.92259999999999998</c:v>
                </c:pt>
                <c:pt idx="48">
                  <c:v>0.9274</c:v>
                </c:pt>
                <c:pt idx="49">
                  <c:v>0.92230000000000001</c:v>
                </c:pt>
                <c:pt idx="50">
                  <c:v>0.91800000000000004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T.oligofo!$R$1</c:f>
              <c:strCache>
                <c:ptCount val="1"/>
                <c:pt idx="0">
                  <c:v>E12+</c:v>
                </c:pt>
              </c:strCache>
            </c:strRef>
          </c:tx>
          <c:spPr>
            <a:ln w="0" cap="rnd">
              <a:solidFill>
                <a:sysClr val="windowText" lastClr="000000">
                  <a:lumMod val="75000"/>
                  <a:lumOff val="25000"/>
                </a:sysClr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T.oligofo!$O$2:$O$52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T.oligofo!$R$2:$R$52</c:f>
              <c:numCache>
                <c:formatCode>General</c:formatCode>
                <c:ptCount val="51"/>
                <c:pt idx="0">
                  <c:v>1.4126000000000001</c:v>
                </c:pt>
                <c:pt idx="1">
                  <c:v>1.2809999999999999</c:v>
                </c:pt>
                <c:pt idx="2">
                  <c:v>1.2330000000000001</c:v>
                </c:pt>
                <c:pt idx="3">
                  <c:v>1.2032</c:v>
                </c:pt>
                <c:pt idx="4">
                  <c:v>1.1869000000000001</c:v>
                </c:pt>
                <c:pt idx="5">
                  <c:v>1.1818</c:v>
                </c:pt>
                <c:pt idx="6">
                  <c:v>1.1572</c:v>
                </c:pt>
                <c:pt idx="7">
                  <c:v>1.141</c:v>
                </c:pt>
                <c:pt idx="8">
                  <c:v>1.1471</c:v>
                </c:pt>
                <c:pt idx="9">
                  <c:v>1.1362000000000001</c:v>
                </c:pt>
                <c:pt idx="10">
                  <c:v>1.135</c:v>
                </c:pt>
                <c:pt idx="11">
                  <c:v>1.1302000000000001</c:v>
                </c:pt>
                <c:pt idx="12">
                  <c:v>1.1232</c:v>
                </c:pt>
                <c:pt idx="13">
                  <c:v>1.123</c:v>
                </c:pt>
                <c:pt idx="14">
                  <c:v>1.1177999999999999</c:v>
                </c:pt>
                <c:pt idx="15">
                  <c:v>1.1362000000000001</c:v>
                </c:pt>
                <c:pt idx="16">
                  <c:v>1.1422000000000001</c:v>
                </c:pt>
                <c:pt idx="17">
                  <c:v>1.1216999999999999</c:v>
                </c:pt>
                <c:pt idx="18">
                  <c:v>1.1207</c:v>
                </c:pt>
                <c:pt idx="19">
                  <c:v>1.1067</c:v>
                </c:pt>
                <c:pt idx="20">
                  <c:v>1.1162000000000001</c:v>
                </c:pt>
                <c:pt idx="21">
                  <c:v>1.1193</c:v>
                </c:pt>
                <c:pt idx="22">
                  <c:v>1.1046</c:v>
                </c:pt>
                <c:pt idx="23">
                  <c:v>1.1146</c:v>
                </c:pt>
                <c:pt idx="24">
                  <c:v>1.1041000000000001</c:v>
                </c:pt>
                <c:pt idx="25">
                  <c:v>1.1004</c:v>
                </c:pt>
                <c:pt idx="26">
                  <c:v>1.1032</c:v>
                </c:pt>
                <c:pt idx="27">
                  <c:v>1.0924</c:v>
                </c:pt>
                <c:pt idx="28">
                  <c:v>1.0835999999999999</c:v>
                </c:pt>
                <c:pt idx="29">
                  <c:v>1.0881000000000001</c:v>
                </c:pt>
                <c:pt idx="30">
                  <c:v>1.0873999999999999</c:v>
                </c:pt>
                <c:pt idx="31">
                  <c:v>1.0833999999999999</c:v>
                </c:pt>
                <c:pt idx="32">
                  <c:v>1.0929</c:v>
                </c:pt>
                <c:pt idx="33">
                  <c:v>1.0934999999999999</c:v>
                </c:pt>
                <c:pt idx="34">
                  <c:v>1.0797000000000001</c:v>
                </c:pt>
                <c:pt idx="35">
                  <c:v>1.0661</c:v>
                </c:pt>
                <c:pt idx="36">
                  <c:v>1.0767</c:v>
                </c:pt>
                <c:pt idx="37">
                  <c:v>1.0653999999999999</c:v>
                </c:pt>
                <c:pt idx="38">
                  <c:v>1.0626</c:v>
                </c:pt>
                <c:pt idx="39">
                  <c:v>1.0528</c:v>
                </c:pt>
                <c:pt idx="40">
                  <c:v>1.0549999999999999</c:v>
                </c:pt>
                <c:pt idx="41">
                  <c:v>1.0542</c:v>
                </c:pt>
                <c:pt idx="42">
                  <c:v>1.0589</c:v>
                </c:pt>
                <c:pt idx="43">
                  <c:v>1.0525</c:v>
                </c:pt>
                <c:pt idx="44">
                  <c:v>1.0505</c:v>
                </c:pt>
                <c:pt idx="45">
                  <c:v>1.0416000000000001</c:v>
                </c:pt>
                <c:pt idx="46">
                  <c:v>1.0399</c:v>
                </c:pt>
                <c:pt idx="47">
                  <c:v>1.0488</c:v>
                </c:pt>
                <c:pt idx="48">
                  <c:v>1.0427999999999999</c:v>
                </c:pt>
                <c:pt idx="49">
                  <c:v>1.0303</c:v>
                </c:pt>
                <c:pt idx="50">
                  <c:v>1.0403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T.oligofo!$S$1</c:f>
              <c:strCache>
                <c:ptCount val="1"/>
                <c:pt idx="0">
                  <c:v>Expect</c:v>
                </c:pt>
              </c:strCache>
            </c:strRef>
          </c:tx>
          <c:spPr>
            <a:ln w="12700" cap="rnd">
              <a:solidFill>
                <a:sysClr val="window" lastClr="FFFFFF">
                  <a:lumMod val="50000"/>
                </a:sysClr>
              </a:solidFill>
              <a:round/>
            </a:ln>
            <a:effectLst/>
          </c:spPr>
          <c:marker>
            <c:symbol val="none"/>
          </c:marker>
          <c:xVal>
            <c:numRef>
              <c:f>T.oligofo!$O$2:$O$52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T.oligofo!$S$2:$S$52</c:f>
              <c:numCache>
                <c:formatCode>General</c:formatCode>
                <c:ptCount val="51"/>
                <c:pt idx="0">
                  <c:v>1.0879824</c:v>
                </c:pt>
                <c:pt idx="1">
                  <c:v>1.0758447</c:v>
                </c:pt>
                <c:pt idx="2">
                  <c:v>1.0648508000000001</c:v>
                </c:pt>
                <c:pt idx="3">
                  <c:v>1.0619894000000001</c:v>
                </c:pt>
                <c:pt idx="4">
                  <c:v>1.0549481999999999</c:v>
                </c:pt>
                <c:pt idx="5">
                  <c:v>1.0523054999999999</c:v>
                </c:pt>
                <c:pt idx="6">
                  <c:v>1.0477116</c:v>
                </c:pt>
                <c:pt idx="7">
                  <c:v>1.0477945</c:v>
                </c:pt>
                <c:pt idx="8">
                  <c:v>1.0493668</c:v>
                </c:pt>
                <c:pt idx="9">
                  <c:v>1.0498255999999999</c:v>
                </c:pt>
                <c:pt idx="10">
                  <c:v>1.0515331999999999</c:v>
                </c:pt>
                <c:pt idx="11">
                  <c:v>1.0514317</c:v>
                </c:pt>
                <c:pt idx="12">
                  <c:v>1.0502537999999999</c:v>
                </c:pt>
                <c:pt idx="13">
                  <c:v>1.0522431999999999</c:v>
                </c:pt>
                <c:pt idx="14">
                  <c:v>1.0509879</c:v>
                </c:pt>
                <c:pt idx="15">
                  <c:v>1.0514231000000001</c:v>
                </c:pt>
                <c:pt idx="16">
                  <c:v>1.0506236</c:v>
                </c:pt>
                <c:pt idx="17">
                  <c:v>1.0498749000000001</c:v>
                </c:pt>
                <c:pt idx="18">
                  <c:v>1.0465241000000001</c:v>
                </c:pt>
                <c:pt idx="19">
                  <c:v>1.0423879</c:v>
                </c:pt>
                <c:pt idx="20">
                  <c:v>1.0406185999999999</c:v>
                </c:pt>
                <c:pt idx="21">
                  <c:v>1.0407246000000001</c:v>
                </c:pt>
                <c:pt idx="22">
                  <c:v>1.0388759000000001</c:v>
                </c:pt>
                <c:pt idx="23">
                  <c:v>1.0363929999999999</c:v>
                </c:pt>
                <c:pt idx="24">
                  <c:v>1.034896</c:v>
                </c:pt>
                <c:pt idx="25">
                  <c:v>1.0337151</c:v>
                </c:pt>
                <c:pt idx="26">
                  <c:v>1.0327622999999999</c:v>
                </c:pt>
                <c:pt idx="27">
                  <c:v>1.0288527999999999</c:v>
                </c:pt>
                <c:pt idx="28">
                  <c:v>1.025109</c:v>
                </c:pt>
                <c:pt idx="29">
                  <c:v>1.0210231000000001</c:v>
                </c:pt>
                <c:pt idx="30">
                  <c:v>1.0178578</c:v>
                </c:pt>
                <c:pt idx="31">
                  <c:v>1.0174573</c:v>
                </c:pt>
                <c:pt idx="32">
                  <c:v>1.0201853999999999</c:v>
                </c:pt>
                <c:pt idx="33">
                  <c:v>1.0208497000000001</c:v>
                </c:pt>
                <c:pt idx="34">
                  <c:v>1.0181728999999999</c:v>
                </c:pt>
                <c:pt idx="35">
                  <c:v>1.0109049999999999</c:v>
                </c:pt>
                <c:pt idx="36">
                  <c:v>1.0074231</c:v>
                </c:pt>
                <c:pt idx="37">
                  <c:v>1.0047754</c:v>
                </c:pt>
                <c:pt idx="38">
                  <c:v>1.0024200999999999</c:v>
                </c:pt>
                <c:pt idx="39">
                  <c:v>0.99832209999999999</c:v>
                </c:pt>
                <c:pt idx="40">
                  <c:v>0.99324020000000002</c:v>
                </c:pt>
                <c:pt idx="41">
                  <c:v>0.99134520000000004</c:v>
                </c:pt>
                <c:pt idx="42">
                  <c:v>0.98910949999999997</c:v>
                </c:pt>
                <c:pt idx="43">
                  <c:v>0.98836029999999997</c:v>
                </c:pt>
                <c:pt idx="44">
                  <c:v>0.98535229999999996</c:v>
                </c:pt>
                <c:pt idx="45">
                  <c:v>0.98535079999999997</c:v>
                </c:pt>
                <c:pt idx="46">
                  <c:v>0.98384769999999999</c:v>
                </c:pt>
                <c:pt idx="47">
                  <c:v>0.98287089999999999</c:v>
                </c:pt>
                <c:pt idx="48">
                  <c:v>0.97961909999999996</c:v>
                </c:pt>
                <c:pt idx="49">
                  <c:v>0.97778690000000001</c:v>
                </c:pt>
                <c:pt idx="50">
                  <c:v>0.97689250000000005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77743280"/>
        <c:axId val="477745456"/>
      </c:scatterChart>
      <c:valAx>
        <c:axId val="477743280"/>
        <c:scaling>
          <c:orientation val="minMax"/>
          <c:max val="3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 dirty="0" err="1" smtClean="0">
                    <a:solidFill>
                      <a:schemeClr val="tx1"/>
                    </a:solidFill>
                    <a:effectLst/>
                  </a:rPr>
                  <a:t>Spatial scale</a:t>
                </a: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 </a:t>
                </a:r>
                <a:r>
                  <a:rPr lang="es-CO" sz="800" b="0" i="1" baseline="0" dirty="0" smtClean="0">
                    <a:solidFill>
                      <a:schemeClr val="tx1"/>
                    </a:solidFill>
                    <a:effectLst/>
                  </a:rPr>
                  <a:t>r</a:t>
                </a: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 [m]</a:t>
                </a:r>
                <a:endParaRPr lang="es-CO" sz="800" b="0" dirty="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477745456"/>
        <c:crosses val="autoZero"/>
        <c:crossBetween val="midCat"/>
        <c:majorUnit val="5"/>
      </c:valAx>
      <c:valAx>
        <c:axId val="477745456"/>
        <c:scaling>
          <c:orientation val="minMax"/>
          <c:max val="4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>
                    <a:solidFill>
                      <a:sysClr val="windowText" lastClr="000000"/>
                    </a:solidFill>
                    <a:effectLst/>
                  </a:rPr>
                  <a:t>Bivariate PCF g</a:t>
                </a:r>
                <a:r>
                  <a:rPr lang="es-CO" sz="800" b="0" i="0" baseline="-25000">
                    <a:solidFill>
                      <a:sysClr val="windowText" lastClr="000000"/>
                    </a:solidFill>
                    <a:effectLst/>
                  </a:rPr>
                  <a:t>12</a:t>
                </a:r>
                <a:r>
                  <a:rPr lang="es-CO" sz="800" b="0" i="0" baseline="0">
                    <a:solidFill>
                      <a:sysClr val="windowText" lastClr="000000"/>
                    </a:solidFill>
                    <a:effectLst/>
                  </a:rPr>
                  <a:t> (</a:t>
                </a:r>
                <a:r>
                  <a:rPr lang="es-CO" sz="800" b="0" i="1" baseline="0">
                    <a:solidFill>
                      <a:sysClr val="windowText" lastClr="000000"/>
                    </a:solidFill>
                    <a:effectLst/>
                  </a:rPr>
                  <a:t>r</a:t>
                </a:r>
                <a:r>
                  <a:rPr lang="es-CO" sz="800" b="0" i="0" baseline="0">
                    <a:solidFill>
                      <a:sysClr val="windowText" lastClr="000000"/>
                    </a:solidFill>
                    <a:effectLst/>
                  </a:rPr>
                  <a:t>)</a:t>
                </a:r>
                <a:endParaRPr lang="es-CO" sz="800">
                  <a:solidFill>
                    <a:sysClr val="windowText" lastClr="000000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477743280"/>
        <c:crosses val="autoZero"/>
        <c:crossBetween val="midCat"/>
        <c:majorUnit val="1"/>
      </c:valAx>
      <c:spPr>
        <a:noFill/>
        <a:ln w="3175">
          <a:solidFill>
            <a:schemeClr val="tx1">
              <a:lumMod val="75000"/>
              <a:lumOff val="2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'30K'!$H$1</c:f>
              <c:strCache>
                <c:ptCount val="1"/>
                <c:pt idx="0">
                  <c:v>g12(r)</c:v>
                </c:pt>
              </c:strCache>
            </c:strRef>
          </c:tx>
          <c:spPr>
            <a:ln w="0" cap="rnd">
              <a:solidFill>
                <a:sysClr val="windowText" lastClr="000000"/>
              </a:solidFill>
              <a:round/>
            </a:ln>
            <a:effectLst/>
          </c:spPr>
          <c:marker>
            <c:symbol val="circle"/>
            <c:size val="2"/>
            <c:spPr>
              <a:solidFill>
                <a:sysClr val="windowText" lastClr="000000"/>
              </a:solidFill>
              <a:ln w="9525">
                <a:noFill/>
              </a:ln>
              <a:effectLst/>
            </c:spPr>
          </c:marker>
          <c:xVal>
            <c:numRef>
              <c:f>'30K'!$G$2:$G$52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'30K'!$H$2:$H$52</c:f>
              <c:numCache>
                <c:formatCode>General</c:formatCode>
                <c:ptCount val="51"/>
                <c:pt idx="0">
                  <c:v>3.9447000000000001</c:v>
                </c:pt>
                <c:pt idx="1">
                  <c:v>2.9659</c:v>
                </c:pt>
                <c:pt idx="2">
                  <c:v>2.3128000000000002</c:v>
                </c:pt>
                <c:pt idx="3">
                  <c:v>1.901</c:v>
                </c:pt>
                <c:pt idx="4">
                  <c:v>1.8183</c:v>
                </c:pt>
                <c:pt idx="5">
                  <c:v>1.7734000000000001</c:v>
                </c:pt>
                <c:pt idx="6">
                  <c:v>1.5993999999999999</c:v>
                </c:pt>
                <c:pt idx="7">
                  <c:v>1.6529</c:v>
                </c:pt>
                <c:pt idx="8">
                  <c:v>1.6075999999999999</c:v>
                </c:pt>
                <c:pt idx="9">
                  <c:v>1.6477999999999999</c:v>
                </c:pt>
                <c:pt idx="10">
                  <c:v>1.4924999999999999</c:v>
                </c:pt>
                <c:pt idx="11">
                  <c:v>1.4715</c:v>
                </c:pt>
                <c:pt idx="12">
                  <c:v>1.4068000000000001</c:v>
                </c:pt>
                <c:pt idx="13">
                  <c:v>1.3404</c:v>
                </c:pt>
                <c:pt idx="14">
                  <c:v>1.2911999999999999</c:v>
                </c:pt>
                <c:pt idx="15">
                  <c:v>1.3067</c:v>
                </c:pt>
                <c:pt idx="16">
                  <c:v>1.3903000000000001</c:v>
                </c:pt>
                <c:pt idx="17">
                  <c:v>1.3568</c:v>
                </c:pt>
                <c:pt idx="18">
                  <c:v>1.2667999999999999</c:v>
                </c:pt>
                <c:pt idx="19">
                  <c:v>1.1253</c:v>
                </c:pt>
                <c:pt idx="20">
                  <c:v>1.0871999999999999</c:v>
                </c:pt>
                <c:pt idx="21">
                  <c:v>1.1145</c:v>
                </c:pt>
                <c:pt idx="22">
                  <c:v>1.1559999999999999</c:v>
                </c:pt>
                <c:pt idx="23">
                  <c:v>1.1617999999999999</c:v>
                </c:pt>
                <c:pt idx="24">
                  <c:v>1.1759999999999999</c:v>
                </c:pt>
                <c:pt idx="25">
                  <c:v>1.2202</c:v>
                </c:pt>
                <c:pt idx="26">
                  <c:v>1.2222</c:v>
                </c:pt>
                <c:pt idx="27">
                  <c:v>1.2242</c:v>
                </c:pt>
                <c:pt idx="28">
                  <c:v>1.1634</c:v>
                </c:pt>
                <c:pt idx="29">
                  <c:v>1.1417999999999999</c:v>
                </c:pt>
                <c:pt idx="30">
                  <c:v>1.0375000000000001</c:v>
                </c:pt>
                <c:pt idx="31">
                  <c:v>1.0250999999999999</c:v>
                </c:pt>
                <c:pt idx="32">
                  <c:v>1.0250999999999999</c:v>
                </c:pt>
                <c:pt idx="33">
                  <c:v>1.0818000000000001</c:v>
                </c:pt>
                <c:pt idx="34">
                  <c:v>1.0709</c:v>
                </c:pt>
                <c:pt idx="35">
                  <c:v>1.0253000000000001</c:v>
                </c:pt>
                <c:pt idx="36">
                  <c:v>0.96499999999999997</c:v>
                </c:pt>
                <c:pt idx="37">
                  <c:v>0.94350000000000001</c:v>
                </c:pt>
                <c:pt idx="38">
                  <c:v>0.94440000000000002</c:v>
                </c:pt>
                <c:pt idx="39">
                  <c:v>0.91479999999999995</c:v>
                </c:pt>
                <c:pt idx="40">
                  <c:v>0.87350000000000005</c:v>
                </c:pt>
                <c:pt idx="41">
                  <c:v>0.91420000000000001</c:v>
                </c:pt>
                <c:pt idx="42">
                  <c:v>0.98089999999999999</c:v>
                </c:pt>
                <c:pt idx="43">
                  <c:v>1.0145</c:v>
                </c:pt>
                <c:pt idx="44">
                  <c:v>0.94410000000000005</c:v>
                </c:pt>
                <c:pt idx="45">
                  <c:v>0.89190000000000003</c:v>
                </c:pt>
                <c:pt idx="46">
                  <c:v>0.86680000000000001</c:v>
                </c:pt>
                <c:pt idx="47">
                  <c:v>0.91669999999999996</c:v>
                </c:pt>
                <c:pt idx="48">
                  <c:v>0.91669999999999996</c:v>
                </c:pt>
                <c:pt idx="49">
                  <c:v>0.87690000000000001</c:v>
                </c:pt>
                <c:pt idx="50">
                  <c:v>0.81169999999999998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'30K'!$I$1</c:f>
              <c:strCache>
                <c:ptCount val="1"/>
                <c:pt idx="0">
                  <c:v>E12-</c:v>
                </c:pt>
              </c:strCache>
            </c:strRef>
          </c:tx>
          <c:spPr>
            <a:ln w="0" cap="rnd">
              <a:solidFill>
                <a:sysClr val="windowText" lastClr="000000">
                  <a:lumMod val="75000"/>
                  <a:lumOff val="25000"/>
                </a:sysClr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'30K'!$G$2:$G$52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'30K'!$I$2:$I$52</c:f>
              <c:numCache>
                <c:formatCode>General</c:formatCode>
                <c:ptCount val="51"/>
                <c:pt idx="0">
                  <c:v>0.96609999999999996</c:v>
                </c:pt>
                <c:pt idx="1">
                  <c:v>0.97660000000000002</c:v>
                </c:pt>
                <c:pt idx="2">
                  <c:v>0.99119999999999997</c:v>
                </c:pt>
                <c:pt idx="3">
                  <c:v>1.0224</c:v>
                </c:pt>
                <c:pt idx="4">
                  <c:v>0.99750000000000005</c:v>
                </c:pt>
                <c:pt idx="5">
                  <c:v>1.1017999999999999</c:v>
                </c:pt>
                <c:pt idx="6">
                  <c:v>1.1114999999999999</c:v>
                </c:pt>
                <c:pt idx="7">
                  <c:v>1.1258999999999999</c:v>
                </c:pt>
                <c:pt idx="8">
                  <c:v>1.0908</c:v>
                </c:pt>
                <c:pt idx="9">
                  <c:v>1.0985</c:v>
                </c:pt>
                <c:pt idx="10">
                  <c:v>1.0952999999999999</c:v>
                </c:pt>
                <c:pt idx="11">
                  <c:v>1.0798000000000001</c:v>
                </c:pt>
                <c:pt idx="12">
                  <c:v>1.093</c:v>
                </c:pt>
                <c:pt idx="13">
                  <c:v>1.0900000000000001</c:v>
                </c:pt>
                <c:pt idx="14">
                  <c:v>1.0783</c:v>
                </c:pt>
                <c:pt idx="15">
                  <c:v>1.0831</c:v>
                </c:pt>
                <c:pt idx="16">
                  <c:v>1.0812999999999999</c:v>
                </c:pt>
                <c:pt idx="17">
                  <c:v>1.0853999999999999</c:v>
                </c:pt>
                <c:pt idx="18">
                  <c:v>1.0869</c:v>
                </c:pt>
                <c:pt idx="19">
                  <c:v>1.0665</c:v>
                </c:pt>
                <c:pt idx="20">
                  <c:v>1.0447</c:v>
                </c:pt>
                <c:pt idx="21">
                  <c:v>1.0324</c:v>
                </c:pt>
                <c:pt idx="22">
                  <c:v>1.0103</c:v>
                </c:pt>
                <c:pt idx="23">
                  <c:v>1.0234000000000001</c:v>
                </c:pt>
                <c:pt idx="24">
                  <c:v>1.0035000000000001</c:v>
                </c:pt>
                <c:pt idx="25">
                  <c:v>1.0118</c:v>
                </c:pt>
                <c:pt idx="26">
                  <c:v>0.97540000000000004</c:v>
                </c:pt>
                <c:pt idx="27">
                  <c:v>0.95150000000000001</c:v>
                </c:pt>
                <c:pt idx="28">
                  <c:v>0.94120000000000004</c:v>
                </c:pt>
                <c:pt idx="29">
                  <c:v>0.9163</c:v>
                </c:pt>
                <c:pt idx="30">
                  <c:v>0.90849999999999997</c:v>
                </c:pt>
                <c:pt idx="31">
                  <c:v>0.90549999999999997</c:v>
                </c:pt>
                <c:pt idx="32">
                  <c:v>0.8952</c:v>
                </c:pt>
                <c:pt idx="33">
                  <c:v>0.88329999999999997</c:v>
                </c:pt>
                <c:pt idx="34">
                  <c:v>0.89429999999999998</c:v>
                </c:pt>
                <c:pt idx="35">
                  <c:v>0.89170000000000005</c:v>
                </c:pt>
                <c:pt idx="36">
                  <c:v>0.88949999999999996</c:v>
                </c:pt>
                <c:pt idx="37">
                  <c:v>0.89</c:v>
                </c:pt>
                <c:pt idx="38">
                  <c:v>0.88339999999999996</c:v>
                </c:pt>
                <c:pt idx="39">
                  <c:v>0.88839999999999997</c:v>
                </c:pt>
                <c:pt idx="40">
                  <c:v>0.88929999999999998</c:v>
                </c:pt>
                <c:pt idx="41">
                  <c:v>0.89590000000000003</c:v>
                </c:pt>
                <c:pt idx="42">
                  <c:v>0.90280000000000005</c:v>
                </c:pt>
                <c:pt idx="43">
                  <c:v>0.8851</c:v>
                </c:pt>
                <c:pt idx="44">
                  <c:v>0.88749999999999996</c:v>
                </c:pt>
                <c:pt idx="45">
                  <c:v>0.874</c:v>
                </c:pt>
                <c:pt idx="46">
                  <c:v>0.8821</c:v>
                </c:pt>
                <c:pt idx="47">
                  <c:v>0.89390000000000003</c:v>
                </c:pt>
                <c:pt idx="48">
                  <c:v>0.88390000000000002</c:v>
                </c:pt>
                <c:pt idx="49">
                  <c:v>0.87690000000000001</c:v>
                </c:pt>
                <c:pt idx="50">
                  <c:v>0.85699999999999998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'30K'!$J$1</c:f>
              <c:strCache>
                <c:ptCount val="1"/>
                <c:pt idx="0">
                  <c:v>E12+</c:v>
                </c:pt>
              </c:strCache>
            </c:strRef>
          </c:tx>
          <c:spPr>
            <a:ln w="3175" cap="rnd">
              <a:solidFill>
                <a:sysClr val="windowText" lastClr="000000">
                  <a:lumMod val="75000"/>
                  <a:lumOff val="25000"/>
                </a:sysClr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'30K'!$G$2:$G$52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'30K'!$J$2:$J$52</c:f>
              <c:numCache>
                <c:formatCode>General</c:formatCode>
                <c:ptCount val="51"/>
                <c:pt idx="0">
                  <c:v>2.4152</c:v>
                </c:pt>
                <c:pt idx="1">
                  <c:v>2.3149000000000002</c:v>
                </c:pt>
                <c:pt idx="2">
                  <c:v>2.0044</c:v>
                </c:pt>
                <c:pt idx="3">
                  <c:v>1.9489000000000001</c:v>
                </c:pt>
                <c:pt idx="4">
                  <c:v>1.8814</c:v>
                </c:pt>
                <c:pt idx="5">
                  <c:v>1.7734000000000001</c:v>
                </c:pt>
                <c:pt idx="6">
                  <c:v>1.7169000000000001</c:v>
                </c:pt>
                <c:pt idx="7">
                  <c:v>1.6449</c:v>
                </c:pt>
                <c:pt idx="8">
                  <c:v>1.6434</c:v>
                </c:pt>
                <c:pt idx="9">
                  <c:v>1.6020000000000001</c:v>
                </c:pt>
                <c:pt idx="10">
                  <c:v>1.5707</c:v>
                </c:pt>
                <c:pt idx="11">
                  <c:v>1.5666</c:v>
                </c:pt>
                <c:pt idx="12">
                  <c:v>1.5269999999999999</c:v>
                </c:pt>
                <c:pt idx="13">
                  <c:v>1.5417000000000001</c:v>
                </c:pt>
                <c:pt idx="14">
                  <c:v>1.5133000000000001</c:v>
                </c:pt>
                <c:pt idx="15">
                  <c:v>1.4601999999999999</c:v>
                </c:pt>
                <c:pt idx="16">
                  <c:v>1.4278999999999999</c:v>
                </c:pt>
                <c:pt idx="17">
                  <c:v>1.4127000000000001</c:v>
                </c:pt>
                <c:pt idx="18">
                  <c:v>1.3931</c:v>
                </c:pt>
                <c:pt idx="19">
                  <c:v>1.3864000000000001</c:v>
                </c:pt>
                <c:pt idx="20">
                  <c:v>1.3633999999999999</c:v>
                </c:pt>
                <c:pt idx="21">
                  <c:v>1.3298000000000001</c:v>
                </c:pt>
                <c:pt idx="22">
                  <c:v>1.3547</c:v>
                </c:pt>
                <c:pt idx="23">
                  <c:v>1.3420000000000001</c:v>
                </c:pt>
                <c:pt idx="24">
                  <c:v>1.2950999999999999</c:v>
                </c:pt>
                <c:pt idx="25">
                  <c:v>1.2693000000000001</c:v>
                </c:pt>
                <c:pt idx="26">
                  <c:v>1.2644</c:v>
                </c:pt>
                <c:pt idx="27">
                  <c:v>1.2685999999999999</c:v>
                </c:pt>
                <c:pt idx="28">
                  <c:v>1.254</c:v>
                </c:pt>
                <c:pt idx="29">
                  <c:v>1.2343</c:v>
                </c:pt>
                <c:pt idx="30">
                  <c:v>1.2353000000000001</c:v>
                </c:pt>
                <c:pt idx="31">
                  <c:v>1.2472000000000001</c:v>
                </c:pt>
                <c:pt idx="32">
                  <c:v>1.2424999999999999</c:v>
                </c:pt>
                <c:pt idx="33">
                  <c:v>1.2215</c:v>
                </c:pt>
                <c:pt idx="34">
                  <c:v>1.2228000000000001</c:v>
                </c:pt>
                <c:pt idx="35">
                  <c:v>1.2108000000000001</c:v>
                </c:pt>
                <c:pt idx="36">
                  <c:v>1.1834</c:v>
                </c:pt>
                <c:pt idx="37">
                  <c:v>1.1759999999999999</c:v>
                </c:pt>
                <c:pt idx="38">
                  <c:v>1.1858</c:v>
                </c:pt>
                <c:pt idx="39">
                  <c:v>1.1969000000000001</c:v>
                </c:pt>
                <c:pt idx="40">
                  <c:v>1.1988000000000001</c:v>
                </c:pt>
                <c:pt idx="41">
                  <c:v>1.1858</c:v>
                </c:pt>
                <c:pt idx="42">
                  <c:v>1.1812</c:v>
                </c:pt>
                <c:pt idx="43">
                  <c:v>1.2008000000000001</c:v>
                </c:pt>
                <c:pt idx="44">
                  <c:v>1.1627000000000001</c:v>
                </c:pt>
                <c:pt idx="45">
                  <c:v>1.1653</c:v>
                </c:pt>
                <c:pt idx="46">
                  <c:v>1.1617</c:v>
                </c:pt>
                <c:pt idx="47">
                  <c:v>1.1648000000000001</c:v>
                </c:pt>
                <c:pt idx="48">
                  <c:v>1.1491</c:v>
                </c:pt>
                <c:pt idx="49">
                  <c:v>1.1339999999999999</c:v>
                </c:pt>
                <c:pt idx="50">
                  <c:v>1.1552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'30K'!$K$1</c:f>
              <c:strCache>
                <c:ptCount val="1"/>
                <c:pt idx="0">
                  <c:v>Expect</c:v>
                </c:pt>
              </c:strCache>
            </c:strRef>
          </c:tx>
          <c:spPr>
            <a:ln w="12700" cap="rnd">
              <a:solidFill>
                <a:sysClr val="window" lastClr="FFFFFF">
                  <a:lumMod val="50000"/>
                </a:sysClr>
              </a:solidFill>
              <a:round/>
            </a:ln>
            <a:effectLst/>
          </c:spPr>
          <c:marker>
            <c:symbol val="none"/>
          </c:marker>
          <c:xVal>
            <c:numRef>
              <c:f>'30K'!$G$2:$G$52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'30K'!$K$2:$K$52</c:f>
              <c:numCache>
                <c:formatCode>General</c:formatCode>
                <c:ptCount val="51"/>
                <c:pt idx="0">
                  <c:v>1.5271748999999999</c:v>
                </c:pt>
                <c:pt idx="1">
                  <c:v>1.5124191</c:v>
                </c:pt>
                <c:pt idx="2">
                  <c:v>1.4919397000000001</c:v>
                </c:pt>
                <c:pt idx="3">
                  <c:v>1.4732989999999999</c:v>
                </c:pt>
                <c:pt idx="4">
                  <c:v>1.4562980000000001</c:v>
                </c:pt>
                <c:pt idx="5">
                  <c:v>1.4429543</c:v>
                </c:pt>
                <c:pt idx="6">
                  <c:v>1.4219161</c:v>
                </c:pt>
                <c:pt idx="7">
                  <c:v>1.3948392000000001</c:v>
                </c:pt>
                <c:pt idx="8">
                  <c:v>1.3719482000000001</c:v>
                </c:pt>
                <c:pt idx="9">
                  <c:v>1.3506648000000001</c:v>
                </c:pt>
                <c:pt idx="10">
                  <c:v>1.3337753999999999</c:v>
                </c:pt>
                <c:pt idx="11">
                  <c:v>1.3207146000000001</c:v>
                </c:pt>
                <c:pt idx="12">
                  <c:v>1.3072094999999999</c:v>
                </c:pt>
                <c:pt idx="13">
                  <c:v>1.2955899</c:v>
                </c:pt>
                <c:pt idx="14">
                  <c:v>1.2826808999999999</c:v>
                </c:pt>
                <c:pt idx="15">
                  <c:v>1.2726557999999999</c:v>
                </c:pt>
                <c:pt idx="16">
                  <c:v>1.2724427</c:v>
                </c:pt>
                <c:pt idx="17">
                  <c:v>1.2535714</c:v>
                </c:pt>
                <c:pt idx="18">
                  <c:v>1.2420704</c:v>
                </c:pt>
                <c:pt idx="19">
                  <c:v>1.2205965000000001</c:v>
                </c:pt>
                <c:pt idx="20">
                  <c:v>1.2036176000000001</c:v>
                </c:pt>
                <c:pt idx="21">
                  <c:v>1.1884467000000001</c:v>
                </c:pt>
                <c:pt idx="22">
                  <c:v>1.1730225999999999</c:v>
                </c:pt>
                <c:pt idx="23">
                  <c:v>1.1633431999999999</c:v>
                </c:pt>
                <c:pt idx="24">
                  <c:v>1.1463075</c:v>
                </c:pt>
                <c:pt idx="25">
                  <c:v>1.1307503000000001</c:v>
                </c:pt>
                <c:pt idx="26">
                  <c:v>1.1133055000000001</c:v>
                </c:pt>
                <c:pt idx="27">
                  <c:v>1.1000422000000001</c:v>
                </c:pt>
                <c:pt idx="28">
                  <c:v>1.0852744000000001</c:v>
                </c:pt>
                <c:pt idx="29">
                  <c:v>1.0769181000000001</c:v>
                </c:pt>
                <c:pt idx="30">
                  <c:v>1.0746758999999999</c:v>
                </c:pt>
                <c:pt idx="31">
                  <c:v>1.0660965</c:v>
                </c:pt>
                <c:pt idx="32">
                  <c:v>1.0638116</c:v>
                </c:pt>
                <c:pt idx="33">
                  <c:v>1.0526186</c:v>
                </c:pt>
                <c:pt idx="34">
                  <c:v>1.0512653000000001</c:v>
                </c:pt>
                <c:pt idx="35">
                  <c:v>1.0441442000000001</c:v>
                </c:pt>
                <c:pt idx="36">
                  <c:v>1.0324854000000001</c:v>
                </c:pt>
                <c:pt idx="37">
                  <c:v>1.0308573000000001</c:v>
                </c:pt>
                <c:pt idx="38">
                  <c:v>1.0255729</c:v>
                </c:pt>
                <c:pt idx="39">
                  <c:v>1.0296647999999999</c:v>
                </c:pt>
                <c:pt idx="40">
                  <c:v>1.0288843999999999</c:v>
                </c:pt>
                <c:pt idx="41">
                  <c:v>1.0377101</c:v>
                </c:pt>
                <c:pt idx="42">
                  <c:v>1.0386955</c:v>
                </c:pt>
                <c:pt idx="43">
                  <c:v>1.0362587999999999</c:v>
                </c:pt>
                <c:pt idx="44">
                  <c:v>1.0337714</c:v>
                </c:pt>
                <c:pt idx="45">
                  <c:v>1.0259990000000001</c:v>
                </c:pt>
                <c:pt idx="46">
                  <c:v>1.0237859</c:v>
                </c:pt>
                <c:pt idx="47">
                  <c:v>1.0172523</c:v>
                </c:pt>
                <c:pt idx="48">
                  <c:v>1.0141553000000001</c:v>
                </c:pt>
                <c:pt idx="49">
                  <c:v>1.008602</c:v>
                </c:pt>
                <c:pt idx="50">
                  <c:v>1.0020688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77743824"/>
        <c:axId val="477744368"/>
      </c:scatterChart>
      <c:valAx>
        <c:axId val="477743824"/>
        <c:scaling>
          <c:orientation val="minMax"/>
          <c:max val="3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 dirty="0" err="1" smtClean="0">
                    <a:effectLst/>
                  </a:rPr>
                  <a:t>Spatial scale</a:t>
                </a:r>
                <a:r>
                  <a:rPr lang="es-CO" sz="800" b="0" i="0" baseline="0" dirty="0" smtClean="0">
                    <a:effectLst/>
                  </a:rPr>
                  <a:t> </a:t>
                </a:r>
                <a:r>
                  <a:rPr lang="es-CO" sz="800" b="0" i="1" baseline="0" dirty="0" smtClean="0">
                    <a:effectLst/>
                  </a:rPr>
                  <a:t>r</a:t>
                </a:r>
                <a:r>
                  <a:rPr lang="es-CO" sz="800" b="0" i="0" baseline="0" dirty="0" smtClean="0">
                    <a:effectLst/>
                  </a:rPr>
                  <a:t> [m]</a:t>
                </a:r>
                <a:endParaRPr lang="es-CO" sz="800" b="0" dirty="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477744368"/>
        <c:crosses val="autoZero"/>
        <c:crossBetween val="midCat"/>
        <c:majorUnit val="5"/>
      </c:valAx>
      <c:valAx>
        <c:axId val="477744368"/>
        <c:scaling>
          <c:orientation val="minMax"/>
          <c:max val="4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>
                    <a:solidFill>
                      <a:sysClr val="windowText" lastClr="000000"/>
                    </a:solidFill>
                    <a:effectLst/>
                  </a:rPr>
                  <a:t>Bivariate PCF g</a:t>
                </a:r>
                <a:r>
                  <a:rPr lang="es-CO" sz="800" b="0" i="0" baseline="-25000">
                    <a:solidFill>
                      <a:sysClr val="windowText" lastClr="000000"/>
                    </a:solidFill>
                    <a:effectLst/>
                  </a:rPr>
                  <a:t>12</a:t>
                </a:r>
                <a:r>
                  <a:rPr lang="es-CO" sz="800" b="0" i="0" baseline="0">
                    <a:solidFill>
                      <a:sysClr val="windowText" lastClr="000000"/>
                    </a:solidFill>
                    <a:effectLst/>
                  </a:rPr>
                  <a:t> (</a:t>
                </a:r>
                <a:r>
                  <a:rPr lang="es-CO" sz="800" b="0" i="1" baseline="0">
                    <a:solidFill>
                      <a:sysClr val="windowText" lastClr="000000"/>
                    </a:solidFill>
                    <a:effectLst/>
                  </a:rPr>
                  <a:t>r</a:t>
                </a:r>
                <a:r>
                  <a:rPr lang="es-CO" sz="800" b="0" i="0" baseline="0">
                    <a:solidFill>
                      <a:sysClr val="windowText" lastClr="000000"/>
                    </a:solidFill>
                    <a:effectLst/>
                  </a:rPr>
                  <a:t>)</a:t>
                </a:r>
                <a:endParaRPr lang="es-CO" sz="800">
                  <a:solidFill>
                    <a:sysClr val="windowText" lastClr="000000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477743824"/>
        <c:crosses val="autoZero"/>
        <c:crossBetween val="midCat"/>
        <c:majorUnit val="1"/>
      </c:valAx>
      <c:spPr>
        <a:noFill/>
        <a:ln w="3175">
          <a:solidFill>
            <a:schemeClr val="tx1">
              <a:lumMod val="75000"/>
              <a:lumOff val="2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'30k'!$H$1</c:f>
              <c:strCache>
                <c:ptCount val="1"/>
                <c:pt idx="0">
                  <c:v>g12(r)</c:v>
                </c:pt>
              </c:strCache>
            </c:strRef>
          </c:tx>
          <c:spPr>
            <a:ln w="0" cap="rnd">
              <a:solidFill>
                <a:sysClr val="windowText" lastClr="000000"/>
              </a:solidFill>
              <a:round/>
            </a:ln>
            <a:effectLst/>
          </c:spPr>
          <c:marker>
            <c:symbol val="circle"/>
            <c:size val="2"/>
            <c:spPr>
              <a:solidFill>
                <a:sysClr val="windowText" lastClr="000000"/>
              </a:solidFill>
              <a:ln w="9525">
                <a:noFill/>
              </a:ln>
              <a:effectLst/>
            </c:spPr>
          </c:marker>
          <c:xVal>
            <c:numRef>
              <c:f>'30k'!$G$2:$G$52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'30k'!$H$2:$H$52</c:f>
              <c:numCache>
                <c:formatCode>General</c:formatCode>
                <c:ptCount val="51"/>
                <c:pt idx="0">
                  <c:v>3.2593000000000001</c:v>
                </c:pt>
                <c:pt idx="1">
                  <c:v>3.1183999999999998</c:v>
                </c:pt>
                <c:pt idx="2">
                  <c:v>3.1415999999999999</c:v>
                </c:pt>
                <c:pt idx="3">
                  <c:v>2.6414</c:v>
                </c:pt>
                <c:pt idx="4">
                  <c:v>2.4232</c:v>
                </c:pt>
                <c:pt idx="5">
                  <c:v>1.9656</c:v>
                </c:pt>
                <c:pt idx="6">
                  <c:v>2.0358999999999998</c:v>
                </c:pt>
                <c:pt idx="7">
                  <c:v>2.17</c:v>
                </c:pt>
                <c:pt idx="8">
                  <c:v>2.3761999999999999</c:v>
                </c:pt>
                <c:pt idx="9">
                  <c:v>2.2833999999999999</c:v>
                </c:pt>
                <c:pt idx="10">
                  <c:v>2.0194000000000001</c:v>
                </c:pt>
                <c:pt idx="11">
                  <c:v>1.9128000000000001</c:v>
                </c:pt>
                <c:pt idx="12">
                  <c:v>1.8226</c:v>
                </c:pt>
                <c:pt idx="13">
                  <c:v>1.7995000000000001</c:v>
                </c:pt>
                <c:pt idx="14">
                  <c:v>1.7338</c:v>
                </c:pt>
                <c:pt idx="15">
                  <c:v>1.6738</c:v>
                </c:pt>
                <c:pt idx="16">
                  <c:v>1.6593</c:v>
                </c:pt>
                <c:pt idx="17">
                  <c:v>1.5165999999999999</c:v>
                </c:pt>
                <c:pt idx="18">
                  <c:v>1.3718999999999999</c:v>
                </c:pt>
                <c:pt idx="19">
                  <c:v>1.1997</c:v>
                </c:pt>
                <c:pt idx="20">
                  <c:v>1.1682999999999999</c:v>
                </c:pt>
                <c:pt idx="21">
                  <c:v>1.2181</c:v>
                </c:pt>
                <c:pt idx="22">
                  <c:v>1.2611000000000001</c:v>
                </c:pt>
                <c:pt idx="23">
                  <c:v>1.2183999999999999</c:v>
                </c:pt>
                <c:pt idx="24">
                  <c:v>1.1140000000000001</c:v>
                </c:pt>
                <c:pt idx="25">
                  <c:v>1.0822000000000001</c:v>
                </c:pt>
                <c:pt idx="26">
                  <c:v>1.0475000000000001</c:v>
                </c:pt>
                <c:pt idx="27">
                  <c:v>1.0143</c:v>
                </c:pt>
                <c:pt idx="28">
                  <c:v>0.95140000000000002</c:v>
                </c:pt>
                <c:pt idx="29">
                  <c:v>0.87019999999999997</c:v>
                </c:pt>
                <c:pt idx="30">
                  <c:v>0.80310000000000004</c:v>
                </c:pt>
                <c:pt idx="31">
                  <c:v>0.8206</c:v>
                </c:pt>
                <c:pt idx="32">
                  <c:v>0.90859999999999996</c:v>
                </c:pt>
                <c:pt idx="33">
                  <c:v>1.0088999999999999</c:v>
                </c:pt>
                <c:pt idx="34">
                  <c:v>0.97060000000000002</c:v>
                </c:pt>
                <c:pt idx="35">
                  <c:v>0.98319999999999996</c:v>
                </c:pt>
                <c:pt idx="36">
                  <c:v>0.93930000000000002</c:v>
                </c:pt>
                <c:pt idx="37">
                  <c:v>0.9708</c:v>
                </c:pt>
                <c:pt idx="38">
                  <c:v>0.9627</c:v>
                </c:pt>
                <c:pt idx="39">
                  <c:v>1.0145999999999999</c:v>
                </c:pt>
                <c:pt idx="40">
                  <c:v>1.0692999999999999</c:v>
                </c:pt>
                <c:pt idx="41">
                  <c:v>1.008</c:v>
                </c:pt>
                <c:pt idx="42">
                  <c:v>0.97409999999999997</c:v>
                </c:pt>
                <c:pt idx="43">
                  <c:v>0.96889999999999998</c:v>
                </c:pt>
                <c:pt idx="44">
                  <c:v>1.0251999999999999</c:v>
                </c:pt>
                <c:pt idx="45">
                  <c:v>1.0782</c:v>
                </c:pt>
                <c:pt idx="46">
                  <c:v>1.0794999999999999</c:v>
                </c:pt>
                <c:pt idx="47">
                  <c:v>1.0726</c:v>
                </c:pt>
                <c:pt idx="48">
                  <c:v>1.0908</c:v>
                </c:pt>
                <c:pt idx="49">
                  <c:v>1.0733999999999999</c:v>
                </c:pt>
                <c:pt idx="50">
                  <c:v>1.1136999999999999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'30k'!$I$1</c:f>
              <c:strCache>
                <c:ptCount val="1"/>
                <c:pt idx="0">
                  <c:v>E12-</c:v>
                </c:pt>
              </c:strCache>
            </c:strRef>
          </c:tx>
          <c:spPr>
            <a:ln w="0" cap="rnd">
              <a:solidFill>
                <a:sysClr val="windowText" lastClr="000000">
                  <a:lumMod val="75000"/>
                  <a:lumOff val="25000"/>
                </a:sysClr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'30k'!$G$2:$G$52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'30k'!$I$2:$I$52</c:f>
              <c:numCache>
                <c:formatCode>General</c:formatCode>
                <c:ptCount val="51"/>
                <c:pt idx="0">
                  <c:v>1.0864</c:v>
                </c:pt>
                <c:pt idx="1">
                  <c:v>1.2841</c:v>
                </c:pt>
                <c:pt idx="2">
                  <c:v>1.4585999999999999</c:v>
                </c:pt>
                <c:pt idx="3">
                  <c:v>1.3888</c:v>
                </c:pt>
                <c:pt idx="4">
                  <c:v>1.4278999999999999</c:v>
                </c:pt>
                <c:pt idx="5">
                  <c:v>1.4426000000000001</c:v>
                </c:pt>
                <c:pt idx="6">
                  <c:v>1.4298</c:v>
                </c:pt>
                <c:pt idx="7">
                  <c:v>1.4146000000000001</c:v>
                </c:pt>
                <c:pt idx="8">
                  <c:v>1.3985000000000001</c:v>
                </c:pt>
                <c:pt idx="9">
                  <c:v>1.4242999999999999</c:v>
                </c:pt>
                <c:pt idx="10">
                  <c:v>1.3845000000000001</c:v>
                </c:pt>
                <c:pt idx="11">
                  <c:v>1.4104000000000001</c:v>
                </c:pt>
                <c:pt idx="12">
                  <c:v>1.3985000000000001</c:v>
                </c:pt>
                <c:pt idx="13">
                  <c:v>1.3495999999999999</c:v>
                </c:pt>
                <c:pt idx="14">
                  <c:v>1.3226</c:v>
                </c:pt>
                <c:pt idx="15">
                  <c:v>1.319</c:v>
                </c:pt>
                <c:pt idx="16">
                  <c:v>1.3038000000000001</c:v>
                </c:pt>
                <c:pt idx="17">
                  <c:v>1.2887999999999999</c:v>
                </c:pt>
                <c:pt idx="18">
                  <c:v>1.2690999999999999</c:v>
                </c:pt>
                <c:pt idx="19">
                  <c:v>1.2327999999999999</c:v>
                </c:pt>
                <c:pt idx="20">
                  <c:v>1.1811</c:v>
                </c:pt>
                <c:pt idx="21">
                  <c:v>1.1931</c:v>
                </c:pt>
                <c:pt idx="22">
                  <c:v>1.1940999999999999</c:v>
                </c:pt>
                <c:pt idx="23">
                  <c:v>1.1293</c:v>
                </c:pt>
                <c:pt idx="24">
                  <c:v>1.1140000000000001</c:v>
                </c:pt>
                <c:pt idx="25">
                  <c:v>1.0934999999999999</c:v>
                </c:pt>
                <c:pt idx="26">
                  <c:v>1.0697000000000001</c:v>
                </c:pt>
                <c:pt idx="27">
                  <c:v>1.036</c:v>
                </c:pt>
                <c:pt idx="28">
                  <c:v>1.0577000000000001</c:v>
                </c:pt>
                <c:pt idx="29">
                  <c:v>1.016</c:v>
                </c:pt>
                <c:pt idx="30">
                  <c:v>1.0077</c:v>
                </c:pt>
                <c:pt idx="31">
                  <c:v>0.98170000000000002</c:v>
                </c:pt>
                <c:pt idx="32">
                  <c:v>0.95820000000000005</c:v>
                </c:pt>
                <c:pt idx="33">
                  <c:v>0.94030000000000002</c:v>
                </c:pt>
                <c:pt idx="34">
                  <c:v>0.90780000000000005</c:v>
                </c:pt>
                <c:pt idx="35">
                  <c:v>0.92589999999999995</c:v>
                </c:pt>
                <c:pt idx="36">
                  <c:v>0.94399999999999995</c:v>
                </c:pt>
                <c:pt idx="37">
                  <c:v>0.91949999999999998</c:v>
                </c:pt>
                <c:pt idx="38">
                  <c:v>0.91659999999999997</c:v>
                </c:pt>
                <c:pt idx="39">
                  <c:v>0.90990000000000004</c:v>
                </c:pt>
                <c:pt idx="40">
                  <c:v>0.88429999999999997</c:v>
                </c:pt>
                <c:pt idx="41">
                  <c:v>0.87809999999999999</c:v>
                </c:pt>
                <c:pt idx="42">
                  <c:v>0.87619999999999998</c:v>
                </c:pt>
                <c:pt idx="43">
                  <c:v>0.85</c:v>
                </c:pt>
                <c:pt idx="44">
                  <c:v>0.85509999999999997</c:v>
                </c:pt>
                <c:pt idx="45">
                  <c:v>0.87029999999999996</c:v>
                </c:pt>
                <c:pt idx="46">
                  <c:v>0.86019999999999996</c:v>
                </c:pt>
                <c:pt idx="47">
                  <c:v>0.87180000000000002</c:v>
                </c:pt>
                <c:pt idx="48">
                  <c:v>0.88280000000000003</c:v>
                </c:pt>
                <c:pt idx="49">
                  <c:v>0.879</c:v>
                </c:pt>
                <c:pt idx="50">
                  <c:v>0.84789999999999999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'30k'!$J$1</c:f>
              <c:strCache>
                <c:ptCount val="1"/>
                <c:pt idx="0">
                  <c:v>E12+</c:v>
                </c:pt>
              </c:strCache>
            </c:strRef>
          </c:tx>
          <c:spPr>
            <a:ln w="0" cap="rnd">
              <a:solidFill>
                <a:sysClr val="windowText" lastClr="000000">
                  <a:lumMod val="75000"/>
                  <a:lumOff val="25000"/>
                </a:sysClr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'30k'!$G$2:$G$52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'30k'!$J$2:$J$52</c:f>
              <c:numCache>
                <c:formatCode>General</c:formatCode>
                <c:ptCount val="51"/>
                <c:pt idx="0">
                  <c:v>2.9876999999999998</c:v>
                </c:pt>
                <c:pt idx="1">
                  <c:v>2.6293000000000002</c:v>
                </c:pt>
                <c:pt idx="2">
                  <c:v>2.3936000000000002</c:v>
                </c:pt>
                <c:pt idx="3">
                  <c:v>2.3963000000000001</c:v>
                </c:pt>
                <c:pt idx="4">
                  <c:v>2.2717000000000001</c:v>
                </c:pt>
                <c:pt idx="5">
                  <c:v>2.2000000000000002</c:v>
                </c:pt>
                <c:pt idx="6">
                  <c:v>2.1292</c:v>
                </c:pt>
                <c:pt idx="7">
                  <c:v>2.1562999999999999</c:v>
                </c:pt>
                <c:pt idx="8">
                  <c:v>2.0421</c:v>
                </c:pt>
                <c:pt idx="9">
                  <c:v>2.0007999999999999</c:v>
                </c:pt>
                <c:pt idx="10">
                  <c:v>1.9778</c:v>
                </c:pt>
                <c:pt idx="11">
                  <c:v>1.9418</c:v>
                </c:pt>
                <c:pt idx="12">
                  <c:v>1.8856999999999999</c:v>
                </c:pt>
                <c:pt idx="13">
                  <c:v>1.825</c:v>
                </c:pt>
                <c:pt idx="14">
                  <c:v>1.8145</c:v>
                </c:pt>
                <c:pt idx="15">
                  <c:v>1.7895000000000001</c:v>
                </c:pt>
                <c:pt idx="16">
                  <c:v>1.7629999999999999</c:v>
                </c:pt>
                <c:pt idx="17">
                  <c:v>1.7444999999999999</c:v>
                </c:pt>
                <c:pt idx="18">
                  <c:v>1.6738</c:v>
                </c:pt>
                <c:pt idx="19">
                  <c:v>1.6305000000000001</c:v>
                </c:pt>
                <c:pt idx="20">
                  <c:v>1.6241000000000001</c:v>
                </c:pt>
                <c:pt idx="21">
                  <c:v>1.6115999999999999</c:v>
                </c:pt>
                <c:pt idx="22">
                  <c:v>1.5475000000000001</c:v>
                </c:pt>
                <c:pt idx="23">
                  <c:v>1.5334000000000001</c:v>
                </c:pt>
                <c:pt idx="24">
                  <c:v>1.5143</c:v>
                </c:pt>
                <c:pt idx="25">
                  <c:v>1.4618</c:v>
                </c:pt>
                <c:pt idx="26">
                  <c:v>1.4354</c:v>
                </c:pt>
                <c:pt idx="27">
                  <c:v>1.4048</c:v>
                </c:pt>
                <c:pt idx="28">
                  <c:v>1.3552999999999999</c:v>
                </c:pt>
                <c:pt idx="29">
                  <c:v>1.3287</c:v>
                </c:pt>
                <c:pt idx="30">
                  <c:v>1.2889999999999999</c:v>
                </c:pt>
                <c:pt idx="31">
                  <c:v>1.3039000000000001</c:v>
                </c:pt>
                <c:pt idx="32">
                  <c:v>1.2959000000000001</c:v>
                </c:pt>
                <c:pt idx="33">
                  <c:v>1.2734000000000001</c:v>
                </c:pt>
                <c:pt idx="34">
                  <c:v>1.2362</c:v>
                </c:pt>
                <c:pt idx="35">
                  <c:v>1.2219</c:v>
                </c:pt>
                <c:pt idx="36">
                  <c:v>1.2414000000000001</c:v>
                </c:pt>
                <c:pt idx="37">
                  <c:v>1.2415</c:v>
                </c:pt>
                <c:pt idx="38">
                  <c:v>1.2344999999999999</c:v>
                </c:pt>
                <c:pt idx="39">
                  <c:v>1.2557</c:v>
                </c:pt>
                <c:pt idx="40">
                  <c:v>1.2047000000000001</c:v>
                </c:pt>
                <c:pt idx="41">
                  <c:v>1.2230000000000001</c:v>
                </c:pt>
                <c:pt idx="42">
                  <c:v>1.2098</c:v>
                </c:pt>
                <c:pt idx="43">
                  <c:v>1.2068000000000001</c:v>
                </c:pt>
                <c:pt idx="44">
                  <c:v>1.1778999999999999</c:v>
                </c:pt>
                <c:pt idx="45">
                  <c:v>1.1691</c:v>
                </c:pt>
                <c:pt idx="46">
                  <c:v>1.1698999999999999</c:v>
                </c:pt>
                <c:pt idx="47">
                  <c:v>1.1752</c:v>
                </c:pt>
                <c:pt idx="48">
                  <c:v>1.1545000000000001</c:v>
                </c:pt>
                <c:pt idx="49">
                  <c:v>1.1453</c:v>
                </c:pt>
                <c:pt idx="50">
                  <c:v>1.1579999999999999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'30k'!$K$1</c:f>
              <c:strCache>
                <c:ptCount val="1"/>
                <c:pt idx="0">
                  <c:v>Expect</c:v>
                </c:pt>
              </c:strCache>
            </c:strRef>
          </c:tx>
          <c:spPr>
            <a:ln w="12700" cap="rnd">
              <a:solidFill>
                <a:sysClr val="window" lastClr="FFFFFF">
                  <a:lumMod val="50000"/>
                </a:sysClr>
              </a:solidFill>
              <a:round/>
            </a:ln>
            <a:effectLst/>
          </c:spPr>
          <c:marker>
            <c:symbol val="none"/>
          </c:marker>
          <c:xVal>
            <c:numRef>
              <c:f>'30k'!$G$2:$G$52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'30k'!$K$2:$K$52</c:f>
              <c:numCache>
                <c:formatCode>General</c:formatCode>
                <c:ptCount val="51"/>
                <c:pt idx="0">
                  <c:v>1.9216749</c:v>
                </c:pt>
                <c:pt idx="1">
                  <c:v>1.8804653</c:v>
                </c:pt>
                <c:pt idx="2">
                  <c:v>1.8656774</c:v>
                </c:pt>
                <c:pt idx="3">
                  <c:v>1.8352984999999999</c:v>
                </c:pt>
                <c:pt idx="4">
                  <c:v>1.8072789</c:v>
                </c:pt>
                <c:pt idx="5">
                  <c:v>1.7737246</c:v>
                </c:pt>
                <c:pt idx="6">
                  <c:v>1.7562553000000001</c:v>
                </c:pt>
                <c:pt idx="7">
                  <c:v>1.7429387000000001</c:v>
                </c:pt>
                <c:pt idx="8">
                  <c:v>1.7298633000000001</c:v>
                </c:pt>
                <c:pt idx="9">
                  <c:v>1.7083482000000001</c:v>
                </c:pt>
                <c:pt idx="10">
                  <c:v>1.7006714000000001</c:v>
                </c:pt>
                <c:pt idx="11">
                  <c:v>1.6747136</c:v>
                </c:pt>
                <c:pt idx="12">
                  <c:v>1.6450853999999999</c:v>
                </c:pt>
                <c:pt idx="13">
                  <c:v>1.5986513</c:v>
                </c:pt>
                <c:pt idx="14">
                  <c:v>1.5693116</c:v>
                </c:pt>
                <c:pt idx="15">
                  <c:v>1.5481442000000001</c:v>
                </c:pt>
                <c:pt idx="16">
                  <c:v>1.5207371999999999</c:v>
                </c:pt>
                <c:pt idx="17">
                  <c:v>1.4997166</c:v>
                </c:pt>
                <c:pt idx="18">
                  <c:v>1.4691939999999999</c:v>
                </c:pt>
                <c:pt idx="19">
                  <c:v>1.4479356999999999</c:v>
                </c:pt>
                <c:pt idx="20">
                  <c:v>1.4113819000000001</c:v>
                </c:pt>
                <c:pt idx="21">
                  <c:v>1.3853884000000001</c:v>
                </c:pt>
                <c:pt idx="22">
                  <c:v>1.3536642999999999</c:v>
                </c:pt>
                <c:pt idx="23">
                  <c:v>1.3328065</c:v>
                </c:pt>
                <c:pt idx="24">
                  <c:v>1.3000301999999999</c:v>
                </c:pt>
                <c:pt idx="25">
                  <c:v>1.2665095</c:v>
                </c:pt>
                <c:pt idx="26">
                  <c:v>1.2367045000000001</c:v>
                </c:pt>
                <c:pt idx="27">
                  <c:v>1.2136401999999999</c:v>
                </c:pt>
                <c:pt idx="28">
                  <c:v>1.1922518</c:v>
                </c:pt>
                <c:pt idx="29">
                  <c:v>1.1717070000000001</c:v>
                </c:pt>
                <c:pt idx="30">
                  <c:v>1.1463307</c:v>
                </c:pt>
                <c:pt idx="31">
                  <c:v>1.1336945</c:v>
                </c:pt>
                <c:pt idx="32">
                  <c:v>1.1208632999999999</c:v>
                </c:pt>
                <c:pt idx="33">
                  <c:v>1.1106075</c:v>
                </c:pt>
                <c:pt idx="34">
                  <c:v>1.0934653000000001</c:v>
                </c:pt>
                <c:pt idx="35">
                  <c:v>1.0818276</c:v>
                </c:pt>
                <c:pt idx="36">
                  <c:v>1.0722472000000001</c:v>
                </c:pt>
                <c:pt idx="37">
                  <c:v>1.0718749000000001</c:v>
                </c:pt>
                <c:pt idx="38">
                  <c:v>1.0624994999999999</c:v>
                </c:pt>
                <c:pt idx="39">
                  <c:v>1.0587466999999999</c:v>
                </c:pt>
                <c:pt idx="40">
                  <c:v>1.0481457000000001</c:v>
                </c:pt>
                <c:pt idx="41">
                  <c:v>1.0396080000000001</c:v>
                </c:pt>
                <c:pt idx="42">
                  <c:v>1.0326276000000001</c:v>
                </c:pt>
                <c:pt idx="43">
                  <c:v>1.0304312</c:v>
                </c:pt>
                <c:pt idx="44">
                  <c:v>1.0226637999999999</c:v>
                </c:pt>
                <c:pt idx="45">
                  <c:v>1.0146622999999999</c:v>
                </c:pt>
                <c:pt idx="46">
                  <c:v>1.0057974999999999</c:v>
                </c:pt>
                <c:pt idx="47">
                  <c:v>1.005603</c:v>
                </c:pt>
                <c:pt idx="48">
                  <c:v>1.0001296</c:v>
                </c:pt>
                <c:pt idx="49">
                  <c:v>1.0004014999999999</c:v>
                </c:pt>
                <c:pt idx="50">
                  <c:v>0.99716179999999999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77750896"/>
        <c:axId val="477746544"/>
      </c:scatterChart>
      <c:valAx>
        <c:axId val="477750896"/>
        <c:scaling>
          <c:orientation val="minMax"/>
          <c:max val="3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 dirty="0" err="1" smtClean="0">
                    <a:solidFill>
                      <a:schemeClr val="tx1"/>
                    </a:solidFill>
                    <a:effectLst/>
                  </a:rPr>
                  <a:t>Spatial scale</a:t>
                </a: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 </a:t>
                </a:r>
                <a:r>
                  <a:rPr lang="es-CO" sz="800" b="0" i="1" baseline="0" dirty="0" smtClean="0">
                    <a:solidFill>
                      <a:schemeClr val="tx1"/>
                    </a:solidFill>
                    <a:effectLst/>
                  </a:rPr>
                  <a:t>r</a:t>
                </a: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 [m]</a:t>
                </a:r>
                <a:endParaRPr lang="es-CO" sz="800" b="0" dirty="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477746544"/>
        <c:crosses val="autoZero"/>
        <c:crossBetween val="midCat"/>
        <c:majorUnit val="5"/>
      </c:valAx>
      <c:valAx>
        <c:axId val="477746544"/>
        <c:scaling>
          <c:orientation val="minMax"/>
          <c:max val="4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Bivariate PCF g</a:t>
                </a:r>
                <a:r>
                  <a:rPr lang="es-CO" sz="800" b="0" i="0" baseline="-25000">
                    <a:solidFill>
                      <a:schemeClr val="tx1"/>
                    </a:solidFill>
                    <a:effectLst/>
                  </a:rPr>
                  <a:t>12</a:t>
                </a: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 (</a:t>
                </a:r>
                <a:r>
                  <a:rPr lang="es-CO" sz="800" b="0" i="1" baseline="0">
                    <a:solidFill>
                      <a:schemeClr val="tx1"/>
                    </a:solidFill>
                    <a:effectLst/>
                  </a:rPr>
                  <a:t>r</a:t>
                </a: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)</a:t>
                </a:r>
                <a:endParaRPr lang="es-CO" sz="80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477750896"/>
        <c:crosses val="autoZero"/>
        <c:crossBetween val="midCat"/>
        <c:majorUnit val="1"/>
      </c:valAx>
      <c:spPr>
        <a:noFill/>
        <a:ln w="3175">
          <a:solidFill>
            <a:schemeClr val="tx1">
              <a:lumMod val="75000"/>
              <a:lumOff val="2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'15K'!$C$1</c:f>
              <c:strCache>
                <c:ptCount val="1"/>
                <c:pt idx="0">
                  <c:v>g12(r)</c:v>
                </c:pt>
              </c:strCache>
            </c:strRef>
          </c:tx>
          <c:spPr>
            <a:ln w="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2"/>
            <c:spPr>
              <a:solidFill>
                <a:srgbClr val="FF0000"/>
              </a:solidFill>
              <a:ln w="9525">
                <a:noFill/>
              </a:ln>
              <a:effectLst/>
            </c:spPr>
          </c:marker>
          <c:xVal>
            <c:strRef>
              <c:f>'15K'!$B$2:$B$52</c:f>
              <c:strCache>
                <c:ptCount val="51"/>
                <c:pt idx="0">
                  <c:v>0.50</c:v>
                </c:pt>
                <c:pt idx="1">
                  <c:v>1.50</c:v>
                </c:pt>
                <c:pt idx="2">
                  <c:v>2.50</c:v>
                </c:pt>
                <c:pt idx="3">
                  <c:v>3.50</c:v>
                </c:pt>
                <c:pt idx="4">
                  <c:v>4.50</c:v>
                </c:pt>
                <c:pt idx="5">
                  <c:v>5.50</c:v>
                </c:pt>
                <c:pt idx="6">
                  <c:v>6.50</c:v>
                </c:pt>
                <c:pt idx="7">
                  <c:v>7.50</c:v>
                </c:pt>
                <c:pt idx="8">
                  <c:v>8.50</c:v>
                </c:pt>
                <c:pt idx="9">
                  <c:v>9.50</c:v>
                </c:pt>
                <c:pt idx="10">
                  <c:v>10.50</c:v>
                </c:pt>
                <c:pt idx="11">
                  <c:v>11.50</c:v>
                </c:pt>
                <c:pt idx="12">
                  <c:v>12.50</c:v>
                </c:pt>
                <c:pt idx="13">
                  <c:v>13.50</c:v>
                </c:pt>
                <c:pt idx="14">
                  <c:v>14.50</c:v>
                </c:pt>
                <c:pt idx="15">
                  <c:v>15.50</c:v>
                </c:pt>
                <c:pt idx="16">
                  <c:v>16.50</c:v>
                </c:pt>
                <c:pt idx="17">
                  <c:v>17.50</c:v>
                </c:pt>
                <c:pt idx="18">
                  <c:v>18.50</c:v>
                </c:pt>
                <c:pt idx="19">
                  <c:v>19.50</c:v>
                </c:pt>
                <c:pt idx="20">
                  <c:v>20.50</c:v>
                </c:pt>
                <c:pt idx="21">
                  <c:v>21.50</c:v>
                </c:pt>
                <c:pt idx="22">
                  <c:v>22.50</c:v>
                </c:pt>
                <c:pt idx="23">
                  <c:v>23.50</c:v>
                </c:pt>
                <c:pt idx="24">
                  <c:v>24.50</c:v>
                </c:pt>
                <c:pt idx="25">
                  <c:v>25.50</c:v>
                </c:pt>
                <c:pt idx="26">
                  <c:v>26.50</c:v>
                </c:pt>
                <c:pt idx="27">
                  <c:v>27.50</c:v>
                </c:pt>
                <c:pt idx="28">
                  <c:v>28.50</c:v>
                </c:pt>
                <c:pt idx="29">
                  <c:v>29.50</c:v>
                </c:pt>
                <c:pt idx="30">
                  <c:v>30.50</c:v>
                </c:pt>
                <c:pt idx="31">
                  <c:v>31.50</c:v>
                </c:pt>
                <c:pt idx="32">
                  <c:v>32.50</c:v>
                </c:pt>
                <c:pt idx="33">
                  <c:v>33.50</c:v>
                </c:pt>
                <c:pt idx="34">
                  <c:v>34.50</c:v>
                </c:pt>
                <c:pt idx="35">
                  <c:v>35.50</c:v>
                </c:pt>
                <c:pt idx="36">
                  <c:v>36.50</c:v>
                </c:pt>
                <c:pt idx="37">
                  <c:v>37.50</c:v>
                </c:pt>
                <c:pt idx="38">
                  <c:v>38.50</c:v>
                </c:pt>
                <c:pt idx="39">
                  <c:v>39.50</c:v>
                </c:pt>
                <c:pt idx="40">
                  <c:v>40.50</c:v>
                </c:pt>
                <c:pt idx="41">
                  <c:v>41.50</c:v>
                </c:pt>
                <c:pt idx="42">
                  <c:v>42.50</c:v>
                </c:pt>
                <c:pt idx="43">
                  <c:v>43.50</c:v>
                </c:pt>
                <c:pt idx="44">
                  <c:v>44.50</c:v>
                </c:pt>
                <c:pt idx="45">
                  <c:v>45.50</c:v>
                </c:pt>
                <c:pt idx="46">
                  <c:v>46.50</c:v>
                </c:pt>
                <c:pt idx="47">
                  <c:v>47.50</c:v>
                </c:pt>
                <c:pt idx="48">
                  <c:v>48.50</c:v>
                </c:pt>
                <c:pt idx="49">
                  <c:v>49.50</c:v>
                </c:pt>
                <c:pt idx="50">
                  <c:v>50.50</c:v>
                </c:pt>
              </c:strCache>
            </c:strRef>
          </c:xVal>
          <c:yVal>
            <c:numRef>
              <c:f>'15K'!$C$2:$C$52</c:f>
              <c:numCache>
                <c:formatCode>General</c:formatCode>
                <c:ptCount val="51"/>
                <c:pt idx="0">
                  <c:v>0.64547779999999999</c:v>
                </c:pt>
                <c:pt idx="1">
                  <c:v>0.95080120000000001</c:v>
                </c:pt>
                <c:pt idx="2">
                  <c:v>0.93849020000000005</c:v>
                </c:pt>
                <c:pt idx="3">
                  <c:v>1.1071835000000001</c:v>
                </c:pt>
                <c:pt idx="4">
                  <c:v>0.9269039</c:v>
                </c:pt>
                <c:pt idx="5">
                  <c:v>0.93984060000000003</c:v>
                </c:pt>
                <c:pt idx="6">
                  <c:v>0.89898979999999995</c:v>
                </c:pt>
                <c:pt idx="7">
                  <c:v>0.87203699999999995</c:v>
                </c:pt>
                <c:pt idx="8">
                  <c:v>1.1176735</c:v>
                </c:pt>
                <c:pt idx="9">
                  <c:v>1.1227590999999999</c:v>
                </c:pt>
                <c:pt idx="10">
                  <c:v>1.2006163999999999</c:v>
                </c:pt>
                <c:pt idx="11">
                  <c:v>1.0634824</c:v>
                </c:pt>
                <c:pt idx="12">
                  <c:v>0.94822169999999995</c:v>
                </c:pt>
                <c:pt idx="13">
                  <c:v>0.87915180000000004</c:v>
                </c:pt>
                <c:pt idx="14">
                  <c:v>0.80170079999999999</c:v>
                </c:pt>
                <c:pt idx="15">
                  <c:v>0.9077537</c:v>
                </c:pt>
                <c:pt idx="16">
                  <c:v>0.91260180000000002</c:v>
                </c:pt>
                <c:pt idx="17">
                  <c:v>0.87796070000000004</c:v>
                </c:pt>
                <c:pt idx="18">
                  <c:v>0.86395379999999999</c:v>
                </c:pt>
                <c:pt idx="19">
                  <c:v>0.85396419999999995</c:v>
                </c:pt>
                <c:pt idx="20">
                  <c:v>0.95216040000000002</c:v>
                </c:pt>
                <c:pt idx="21">
                  <c:v>0.89257260000000005</c:v>
                </c:pt>
                <c:pt idx="22">
                  <c:v>0.894459</c:v>
                </c:pt>
                <c:pt idx="23">
                  <c:v>0.87752169999999996</c:v>
                </c:pt>
                <c:pt idx="24">
                  <c:v>0.87469870000000005</c:v>
                </c:pt>
                <c:pt idx="25">
                  <c:v>0.87888120000000003</c:v>
                </c:pt>
                <c:pt idx="26">
                  <c:v>0.9708232</c:v>
                </c:pt>
                <c:pt idx="27">
                  <c:v>1.0380521</c:v>
                </c:pt>
                <c:pt idx="28">
                  <c:v>1.0822233999999999</c:v>
                </c:pt>
                <c:pt idx="29">
                  <c:v>0.94913349999999996</c:v>
                </c:pt>
                <c:pt idx="30">
                  <c:v>0.97219429999999996</c:v>
                </c:pt>
                <c:pt idx="31">
                  <c:v>0.92819980000000002</c:v>
                </c:pt>
                <c:pt idx="32">
                  <c:v>0.91067770000000003</c:v>
                </c:pt>
                <c:pt idx="33">
                  <c:v>0.85292489999999999</c:v>
                </c:pt>
                <c:pt idx="34">
                  <c:v>0.82183799999999996</c:v>
                </c:pt>
                <c:pt idx="35">
                  <c:v>0.75731539999999997</c:v>
                </c:pt>
                <c:pt idx="36">
                  <c:v>0.80983930000000004</c:v>
                </c:pt>
                <c:pt idx="37">
                  <c:v>0.84261620000000004</c:v>
                </c:pt>
                <c:pt idx="38">
                  <c:v>0.909385</c:v>
                </c:pt>
                <c:pt idx="39">
                  <c:v>0.90259560000000005</c:v>
                </c:pt>
                <c:pt idx="40">
                  <c:v>0.88175760000000003</c:v>
                </c:pt>
                <c:pt idx="41">
                  <c:v>0.89056060000000004</c:v>
                </c:pt>
                <c:pt idx="42">
                  <c:v>0.85197440000000002</c:v>
                </c:pt>
                <c:pt idx="43">
                  <c:v>0.92486109999999999</c:v>
                </c:pt>
                <c:pt idx="44">
                  <c:v>1.0069049999999999</c:v>
                </c:pt>
                <c:pt idx="45">
                  <c:v>1.0647825</c:v>
                </c:pt>
                <c:pt idx="46">
                  <c:v>1.0515378</c:v>
                </c:pt>
                <c:pt idx="47">
                  <c:v>0.94052360000000002</c:v>
                </c:pt>
                <c:pt idx="48">
                  <c:v>0.87889640000000002</c:v>
                </c:pt>
                <c:pt idx="49">
                  <c:v>0.85225240000000002</c:v>
                </c:pt>
                <c:pt idx="50">
                  <c:v>0.898787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DE94-476C-B964-BC8B7E8E753F}"/>
            </c:ext>
          </c:extLst>
        </c:ser>
        <c:ser>
          <c:idx val="1"/>
          <c:order val="1"/>
          <c:tx>
            <c:strRef>
              <c:f>'15K'!$D$1</c:f>
              <c:strCache>
                <c:ptCount val="1"/>
                <c:pt idx="0">
                  <c:v>        E12-</c:v>
                </c:pt>
              </c:strCache>
            </c:strRef>
          </c:tx>
          <c:spPr>
            <a:ln w="0" cap="rnd">
              <a:solidFill>
                <a:schemeClr val="tx1"/>
              </a:solidFill>
              <a:prstDash val="solid"/>
              <a:round/>
            </a:ln>
            <a:effectLst/>
          </c:spPr>
          <c:marker>
            <c:symbol val="none"/>
          </c:marker>
          <c:xVal>
            <c:strRef>
              <c:f>'15K'!$B$2:$B$52</c:f>
              <c:strCache>
                <c:ptCount val="51"/>
                <c:pt idx="0">
                  <c:v>0.50</c:v>
                </c:pt>
                <c:pt idx="1">
                  <c:v>1.50</c:v>
                </c:pt>
                <c:pt idx="2">
                  <c:v>2.50</c:v>
                </c:pt>
                <c:pt idx="3">
                  <c:v>3.50</c:v>
                </c:pt>
                <c:pt idx="4">
                  <c:v>4.50</c:v>
                </c:pt>
                <c:pt idx="5">
                  <c:v>5.50</c:v>
                </c:pt>
                <c:pt idx="6">
                  <c:v>6.50</c:v>
                </c:pt>
                <c:pt idx="7">
                  <c:v>7.50</c:v>
                </c:pt>
                <c:pt idx="8">
                  <c:v>8.50</c:v>
                </c:pt>
                <c:pt idx="9">
                  <c:v>9.50</c:v>
                </c:pt>
                <c:pt idx="10">
                  <c:v>10.50</c:v>
                </c:pt>
                <c:pt idx="11">
                  <c:v>11.50</c:v>
                </c:pt>
                <c:pt idx="12">
                  <c:v>12.50</c:v>
                </c:pt>
                <c:pt idx="13">
                  <c:v>13.50</c:v>
                </c:pt>
                <c:pt idx="14">
                  <c:v>14.50</c:v>
                </c:pt>
                <c:pt idx="15">
                  <c:v>15.50</c:v>
                </c:pt>
                <c:pt idx="16">
                  <c:v>16.50</c:v>
                </c:pt>
                <c:pt idx="17">
                  <c:v>17.50</c:v>
                </c:pt>
                <c:pt idx="18">
                  <c:v>18.50</c:v>
                </c:pt>
                <c:pt idx="19">
                  <c:v>19.50</c:v>
                </c:pt>
                <c:pt idx="20">
                  <c:v>20.50</c:v>
                </c:pt>
                <c:pt idx="21">
                  <c:v>21.50</c:v>
                </c:pt>
                <c:pt idx="22">
                  <c:v>22.50</c:v>
                </c:pt>
                <c:pt idx="23">
                  <c:v>23.50</c:v>
                </c:pt>
                <c:pt idx="24">
                  <c:v>24.50</c:v>
                </c:pt>
                <c:pt idx="25">
                  <c:v>25.50</c:v>
                </c:pt>
                <c:pt idx="26">
                  <c:v>26.50</c:v>
                </c:pt>
                <c:pt idx="27">
                  <c:v>27.50</c:v>
                </c:pt>
                <c:pt idx="28">
                  <c:v>28.50</c:v>
                </c:pt>
                <c:pt idx="29">
                  <c:v>29.50</c:v>
                </c:pt>
                <c:pt idx="30">
                  <c:v>30.50</c:v>
                </c:pt>
                <c:pt idx="31">
                  <c:v>31.50</c:v>
                </c:pt>
                <c:pt idx="32">
                  <c:v>32.50</c:v>
                </c:pt>
                <c:pt idx="33">
                  <c:v>33.50</c:v>
                </c:pt>
                <c:pt idx="34">
                  <c:v>34.50</c:v>
                </c:pt>
                <c:pt idx="35">
                  <c:v>35.50</c:v>
                </c:pt>
                <c:pt idx="36">
                  <c:v>36.50</c:v>
                </c:pt>
                <c:pt idx="37">
                  <c:v>37.50</c:v>
                </c:pt>
                <c:pt idx="38">
                  <c:v>38.50</c:v>
                </c:pt>
                <c:pt idx="39">
                  <c:v>39.50</c:v>
                </c:pt>
                <c:pt idx="40">
                  <c:v>40.50</c:v>
                </c:pt>
                <c:pt idx="41">
                  <c:v>41.50</c:v>
                </c:pt>
                <c:pt idx="42">
                  <c:v>42.50</c:v>
                </c:pt>
                <c:pt idx="43">
                  <c:v>43.50</c:v>
                </c:pt>
                <c:pt idx="44">
                  <c:v>44.50</c:v>
                </c:pt>
                <c:pt idx="45">
                  <c:v>45.50</c:v>
                </c:pt>
                <c:pt idx="46">
                  <c:v>46.50</c:v>
                </c:pt>
                <c:pt idx="47">
                  <c:v>47.50</c:v>
                </c:pt>
                <c:pt idx="48">
                  <c:v>48.50</c:v>
                </c:pt>
                <c:pt idx="49">
                  <c:v>49.50</c:v>
                </c:pt>
                <c:pt idx="50">
                  <c:v>50.50</c:v>
                </c:pt>
              </c:strCache>
            </c:strRef>
          </c:xVal>
          <c:yVal>
            <c:numRef>
              <c:f>'15K'!$D$2:$D$52</c:f>
              <c:numCache>
                <c:formatCode>General</c:formatCode>
                <c:ptCount val="51"/>
                <c:pt idx="0">
                  <c:v>0.1613694</c:v>
                </c:pt>
                <c:pt idx="1">
                  <c:v>0.43883129999999998</c:v>
                </c:pt>
                <c:pt idx="2">
                  <c:v>0.58097010000000004</c:v>
                </c:pt>
                <c:pt idx="3">
                  <c:v>0.61872020000000005</c:v>
                </c:pt>
                <c:pt idx="4">
                  <c:v>0.64368329999999996</c:v>
                </c:pt>
                <c:pt idx="5">
                  <c:v>0.70488050000000002</c:v>
                </c:pt>
                <c:pt idx="6">
                  <c:v>0.71552249999999995</c:v>
                </c:pt>
                <c:pt idx="7">
                  <c:v>0.7266975</c:v>
                </c:pt>
                <c:pt idx="8">
                  <c:v>0.75479249999999998</c:v>
                </c:pt>
                <c:pt idx="9">
                  <c:v>0.75290900000000005</c:v>
                </c:pt>
                <c:pt idx="10">
                  <c:v>0.76402859999999995</c:v>
                </c:pt>
                <c:pt idx="11">
                  <c:v>0.7612295</c:v>
                </c:pt>
                <c:pt idx="12">
                  <c:v>0.7502413</c:v>
                </c:pt>
                <c:pt idx="13">
                  <c:v>0.72285809999999995</c:v>
                </c:pt>
                <c:pt idx="14">
                  <c:v>0.75562600000000002</c:v>
                </c:pt>
                <c:pt idx="15">
                  <c:v>0.77682770000000001</c:v>
                </c:pt>
                <c:pt idx="16">
                  <c:v>0.77985970000000004</c:v>
                </c:pt>
                <c:pt idx="17">
                  <c:v>0.77513650000000001</c:v>
                </c:pt>
                <c:pt idx="18">
                  <c:v>0.78058989999999995</c:v>
                </c:pt>
                <c:pt idx="19">
                  <c:v>0.74448159999999997</c:v>
                </c:pt>
                <c:pt idx="20">
                  <c:v>0.71941010000000005</c:v>
                </c:pt>
                <c:pt idx="21">
                  <c:v>0.76311549999999995</c:v>
                </c:pt>
                <c:pt idx="22">
                  <c:v>0.76292090000000001</c:v>
                </c:pt>
                <c:pt idx="23">
                  <c:v>0.75670349999999997</c:v>
                </c:pt>
                <c:pt idx="24">
                  <c:v>0.73918200000000001</c:v>
                </c:pt>
                <c:pt idx="25">
                  <c:v>0.74734789999999995</c:v>
                </c:pt>
                <c:pt idx="26">
                  <c:v>0.74410399999999999</c:v>
                </c:pt>
                <c:pt idx="27">
                  <c:v>0.74308649999999998</c:v>
                </c:pt>
                <c:pt idx="28">
                  <c:v>0.7436817</c:v>
                </c:pt>
                <c:pt idx="29">
                  <c:v>0.74730629999999998</c:v>
                </c:pt>
                <c:pt idx="30">
                  <c:v>0.75734469999999998</c:v>
                </c:pt>
                <c:pt idx="31">
                  <c:v>0.73725580000000002</c:v>
                </c:pt>
                <c:pt idx="32">
                  <c:v>0.75366429999999995</c:v>
                </c:pt>
                <c:pt idx="33">
                  <c:v>0.75987859999999996</c:v>
                </c:pt>
                <c:pt idx="34">
                  <c:v>0.74016459999999995</c:v>
                </c:pt>
                <c:pt idx="35">
                  <c:v>0.71187639999999996</c:v>
                </c:pt>
                <c:pt idx="36">
                  <c:v>0.70985909999999997</c:v>
                </c:pt>
                <c:pt idx="37">
                  <c:v>0.7682677</c:v>
                </c:pt>
                <c:pt idx="38">
                  <c:v>0.7717484</c:v>
                </c:pt>
                <c:pt idx="39">
                  <c:v>0.78550209999999998</c:v>
                </c:pt>
                <c:pt idx="40">
                  <c:v>0.7800163</c:v>
                </c:pt>
                <c:pt idx="41">
                  <c:v>0.76540079999999999</c:v>
                </c:pt>
                <c:pt idx="42">
                  <c:v>0.75624690000000006</c:v>
                </c:pt>
                <c:pt idx="43">
                  <c:v>0.73893540000000002</c:v>
                </c:pt>
                <c:pt idx="44">
                  <c:v>0.76942739999999998</c:v>
                </c:pt>
                <c:pt idx="45">
                  <c:v>0.75717869999999998</c:v>
                </c:pt>
                <c:pt idx="46">
                  <c:v>0.78275899999999998</c:v>
                </c:pt>
                <c:pt idx="47">
                  <c:v>0.78063459999999996</c:v>
                </c:pt>
                <c:pt idx="48">
                  <c:v>0.77549679999999999</c:v>
                </c:pt>
                <c:pt idx="49">
                  <c:v>0.81458379999999997</c:v>
                </c:pt>
                <c:pt idx="50">
                  <c:v>0.79970810000000003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DE94-476C-B964-BC8B7E8E753F}"/>
            </c:ext>
          </c:extLst>
        </c:ser>
        <c:ser>
          <c:idx val="2"/>
          <c:order val="2"/>
          <c:tx>
            <c:strRef>
              <c:f>'15K'!$E$1</c:f>
              <c:strCache>
                <c:ptCount val="1"/>
                <c:pt idx="0">
                  <c:v>        E12+</c:v>
                </c:pt>
              </c:strCache>
            </c:strRef>
          </c:tx>
          <c:spPr>
            <a:ln w="0" cap="rnd">
              <a:solidFill>
                <a:schemeClr val="tx1"/>
              </a:solidFill>
              <a:prstDash val="solid"/>
              <a:round/>
            </a:ln>
            <a:effectLst/>
          </c:spPr>
          <c:marker>
            <c:symbol val="none"/>
          </c:marker>
          <c:xVal>
            <c:strRef>
              <c:f>'15K'!$B$2:$B$52</c:f>
              <c:strCache>
                <c:ptCount val="51"/>
                <c:pt idx="0">
                  <c:v>0.50</c:v>
                </c:pt>
                <c:pt idx="1">
                  <c:v>1.50</c:v>
                </c:pt>
                <c:pt idx="2">
                  <c:v>2.50</c:v>
                </c:pt>
                <c:pt idx="3">
                  <c:v>3.50</c:v>
                </c:pt>
                <c:pt idx="4">
                  <c:v>4.50</c:v>
                </c:pt>
                <c:pt idx="5">
                  <c:v>5.50</c:v>
                </c:pt>
                <c:pt idx="6">
                  <c:v>6.50</c:v>
                </c:pt>
                <c:pt idx="7">
                  <c:v>7.50</c:v>
                </c:pt>
                <c:pt idx="8">
                  <c:v>8.50</c:v>
                </c:pt>
                <c:pt idx="9">
                  <c:v>9.50</c:v>
                </c:pt>
                <c:pt idx="10">
                  <c:v>10.50</c:v>
                </c:pt>
                <c:pt idx="11">
                  <c:v>11.50</c:v>
                </c:pt>
                <c:pt idx="12">
                  <c:v>12.50</c:v>
                </c:pt>
                <c:pt idx="13">
                  <c:v>13.50</c:v>
                </c:pt>
                <c:pt idx="14">
                  <c:v>14.50</c:v>
                </c:pt>
                <c:pt idx="15">
                  <c:v>15.50</c:v>
                </c:pt>
                <c:pt idx="16">
                  <c:v>16.50</c:v>
                </c:pt>
                <c:pt idx="17">
                  <c:v>17.50</c:v>
                </c:pt>
                <c:pt idx="18">
                  <c:v>18.50</c:v>
                </c:pt>
                <c:pt idx="19">
                  <c:v>19.50</c:v>
                </c:pt>
                <c:pt idx="20">
                  <c:v>20.50</c:v>
                </c:pt>
                <c:pt idx="21">
                  <c:v>21.50</c:v>
                </c:pt>
                <c:pt idx="22">
                  <c:v>22.50</c:v>
                </c:pt>
                <c:pt idx="23">
                  <c:v>23.50</c:v>
                </c:pt>
                <c:pt idx="24">
                  <c:v>24.50</c:v>
                </c:pt>
                <c:pt idx="25">
                  <c:v>25.50</c:v>
                </c:pt>
                <c:pt idx="26">
                  <c:v>26.50</c:v>
                </c:pt>
                <c:pt idx="27">
                  <c:v>27.50</c:v>
                </c:pt>
                <c:pt idx="28">
                  <c:v>28.50</c:v>
                </c:pt>
                <c:pt idx="29">
                  <c:v>29.50</c:v>
                </c:pt>
                <c:pt idx="30">
                  <c:v>30.50</c:v>
                </c:pt>
                <c:pt idx="31">
                  <c:v>31.50</c:v>
                </c:pt>
                <c:pt idx="32">
                  <c:v>32.50</c:v>
                </c:pt>
                <c:pt idx="33">
                  <c:v>33.50</c:v>
                </c:pt>
                <c:pt idx="34">
                  <c:v>34.50</c:v>
                </c:pt>
                <c:pt idx="35">
                  <c:v>35.50</c:v>
                </c:pt>
                <c:pt idx="36">
                  <c:v>36.50</c:v>
                </c:pt>
                <c:pt idx="37">
                  <c:v>37.50</c:v>
                </c:pt>
                <c:pt idx="38">
                  <c:v>38.50</c:v>
                </c:pt>
                <c:pt idx="39">
                  <c:v>39.50</c:v>
                </c:pt>
                <c:pt idx="40">
                  <c:v>40.50</c:v>
                </c:pt>
                <c:pt idx="41">
                  <c:v>41.50</c:v>
                </c:pt>
                <c:pt idx="42">
                  <c:v>42.50</c:v>
                </c:pt>
                <c:pt idx="43">
                  <c:v>43.50</c:v>
                </c:pt>
                <c:pt idx="44">
                  <c:v>44.50</c:v>
                </c:pt>
                <c:pt idx="45">
                  <c:v>45.50</c:v>
                </c:pt>
                <c:pt idx="46">
                  <c:v>46.50</c:v>
                </c:pt>
                <c:pt idx="47">
                  <c:v>47.50</c:v>
                </c:pt>
                <c:pt idx="48">
                  <c:v>48.50</c:v>
                </c:pt>
                <c:pt idx="49">
                  <c:v>49.50</c:v>
                </c:pt>
                <c:pt idx="50">
                  <c:v>50.50</c:v>
                </c:pt>
              </c:strCache>
            </c:strRef>
          </c:xVal>
          <c:yVal>
            <c:numRef>
              <c:f>'15K'!$E$2:$E$52</c:f>
              <c:numCache>
                <c:formatCode>General</c:formatCode>
                <c:ptCount val="51"/>
                <c:pt idx="0">
                  <c:v>1.9364332</c:v>
                </c:pt>
                <c:pt idx="1">
                  <c:v>1.5359096999999999</c:v>
                </c:pt>
                <c:pt idx="2">
                  <c:v>1.4300803</c:v>
                </c:pt>
                <c:pt idx="3">
                  <c:v>1.3351329999999999</c:v>
                </c:pt>
                <c:pt idx="4">
                  <c:v>1.3388612</c:v>
                </c:pt>
                <c:pt idx="5">
                  <c:v>1.3029609</c:v>
                </c:pt>
                <c:pt idx="6">
                  <c:v>1.3209645999999999</c:v>
                </c:pt>
                <c:pt idx="7">
                  <c:v>1.3080555</c:v>
                </c:pt>
                <c:pt idx="8">
                  <c:v>1.2483107</c:v>
                </c:pt>
                <c:pt idx="9">
                  <c:v>1.2548484</c:v>
                </c:pt>
                <c:pt idx="10">
                  <c:v>1.2369987</c:v>
                </c:pt>
                <c:pt idx="11">
                  <c:v>1.2425953000000001</c:v>
                </c:pt>
                <c:pt idx="12">
                  <c:v>1.2087220999999999</c:v>
                </c:pt>
                <c:pt idx="13">
                  <c:v>1.1819706999999999</c:v>
                </c:pt>
                <c:pt idx="14">
                  <c:v>1.1979436999999999</c:v>
                </c:pt>
                <c:pt idx="15">
                  <c:v>1.1783341000000001</c:v>
                </c:pt>
                <c:pt idx="16">
                  <c:v>1.1614932</c:v>
                </c:pt>
                <c:pt idx="17">
                  <c:v>1.1310666</c:v>
                </c:pt>
                <c:pt idx="18">
                  <c:v>1.1140456999999999</c:v>
                </c:pt>
                <c:pt idx="19">
                  <c:v>1.1094234999999999</c:v>
                </c:pt>
                <c:pt idx="20">
                  <c:v>1.1496454</c:v>
                </c:pt>
                <c:pt idx="21">
                  <c:v>1.1378598</c:v>
                </c:pt>
                <c:pt idx="22">
                  <c:v>1.1114968999999999</c:v>
                </c:pt>
                <c:pt idx="23">
                  <c:v>1.1127993</c:v>
                </c:pt>
                <c:pt idx="24">
                  <c:v>1.1395723</c:v>
                </c:pt>
                <c:pt idx="25">
                  <c:v>1.0881386</c:v>
                </c:pt>
                <c:pt idx="26">
                  <c:v>1.0929027</c:v>
                </c:pt>
                <c:pt idx="27">
                  <c:v>1.0834314</c:v>
                </c:pt>
                <c:pt idx="28">
                  <c:v>1.0822233999999999</c:v>
                </c:pt>
                <c:pt idx="29">
                  <c:v>1.0855032</c:v>
                </c:pt>
                <c:pt idx="30">
                  <c:v>1.0903616</c:v>
                </c:pt>
                <c:pt idx="31">
                  <c:v>1.0767116999999999</c:v>
                </c:pt>
                <c:pt idx="32">
                  <c:v>1.0415222</c:v>
                </c:pt>
                <c:pt idx="33">
                  <c:v>1.0596946</c:v>
                </c:pt>
                <c:pt idx="34">
                  <c:v>1.0872763000000001</c:v>
                </c:pt>
                <c:pt idx="35">
                  <c:v>1.0854855000000001</c:v>
                </c:pt>
                <c:pt idx="36">
                  <c:v>1.0597897000000001</c:v>
                </c:pt>
                <c:pt idx="37">
                  <c:v>1.0557485</c:v>
                </c:pt>
                <c:pt idx="38">
                  <c:v>1.0715996999999999</c:v>
                </c:pt>
                <c:pt idx="39">
                  <c:v>1.0831146</c:v>
                </c:pt>
                <c:pt idx="40">
                  <c:v>1.061016</c:v>
                </c:pt>
                <c:pt idx="41">
                  <c:v>1.0734866000000001</c:v>
                </c:pt>
                <c:pt idx="42">
                  <c:v>1.053002</c:v>
                </c:pt>
                <c:pt idx="43">
                  <c:v>1.0583463</c:v>
                </c:pt>
                <c:pt idx="44">
                  <c:v>1.0638995</c:v>
                </c:pt>
                <c:pt idx="45">
                  <c:v>1.0600501</c:v>
                </c:pt>
                <c:pt idx="46">
                  <c:v>1.0703993999999999</c:v>
                </c:pt>
                <c:pt idx="47">
                  <c:v>1.0580890000000001</c:v>
                </c:pt>
                <c:pt idx="48">
                  <c:v>1.0809956000000001</c:v>
                </c:pt>
                <c:pt idx="49">
                  <c:v>1.0876813000000001</c:v>
                </c:pt>
                <c:pt idx="50">
                  <c:v>1.1110989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DE94-476C-B964-BC8B7E8E753F}"/>
            </c:ext>
          </c:extLst>
        </c:ser>
        <c:ser>
          <c:idx val="3"/>
          <c:order val="3"/>
          <c:tx>
            <c:strRef>
              <c:f>'15K'!$F$1</c:f>
              <c:strCache>
                <c:ptCount val="1"/>
                <c:pt idx="0">
                  <c:v>        Expect</c:v>
                </c:pt>
              </c:strCache>
            </c:strRef>
          </c:tx>
          <c:spPr>
            <a:ln w="12700" cap="rnd">
              <a:solidFill>
                <a:schemeClr val="bg1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xVal>
            <c:strRef>
              <c:f>'15K'!$B$2:$B$52</c:f>
              <c:strCache>
                <c:ptCount val="51"/>
                <c:pt idx="0">
                  <c:v>0.50</c:v>
                </c:pt>
                <c:pt idx="1">
                  <c:v>1.50</c:v>
                </c:pt>
                <c:pt idx="2">
                  <c:v>2.50</c:v>
                </c:pt>
                <c:pt idx="3">
                  <c:v>3.50</c:v>
                </c:pt>
                <c:pt idx="4">
                  <c:v>4.50</c:v>
                </c:pt>
                <c:pt idx="5">
                  <c:v>5.50</c:v>
                </c:pt>
                <c:pt idx="6">
                  <c:v>6.50</c:v>
                </c:pt>
                <c:pt idx="7">
                  <c:v>7.50</c:v>
                </c:pt>
                <c:pt idx="8">
                  <c:v>8.50</c:v>
                </c:pt>
                <c:pt idx="9">
                  <c:v>9.50</c:v>
                </c:pt>
                <c:pt idx="10">
                  <c:v>10.50</c:v>
                </c:pt>
                <c:pt idx="11">
                  <c:v>11.50</c:v>
                </c:pt>
                <c:pt idx="12">
                  <c:v>12.50</c:v>
                </c:pt>
                <c:pt idx="13">
                  <c:v>13.50</c:v>
                </c:pt>
                <c:pt idx="14">
                  <c:v>14.50</c:v>
                </c:pt>
                <c:pt idx="15">
                  <c:v>15.50</c:v>
                </c:pt>
                <c:pt idx="16">
                  <c:v>16.50</c:v>
                </c:pt>
                <c:pt idx="17">
                  <c:v>17.50</c:v>
                </c:pt>
                <c:pt idx="18">
                  <c:v>18.50</c:v>
                </c:pt>
                <c:pt idx="19">
                  <c:v>19.50</c:v>
                </c:pt>
                <c:pt idx="20">
                  <c:v>20.50</c:v>
                </c:pt>
                <c:pt idx="21">
                  <c:v>21.50</c:v>
                </c:pt>
                <c:pt idx="22">
                  <c:v>22.50</c:v>
                </c:pt>
                <c:pt idx="23">
                  <c:v>23.50</c:v>
                </c:pt>
                <c:pt idx="24">
                  <c:v>24.50</c:v>
                </c:pt>
                <c:pt idx="25">
                  <c:v>25.50</c:v>
                </c:pt>
                <c:pt idx="26">
                  <c:v>26.50</c:v>
                </c:pt>
                <c:pt idx="27">
                  <c:v>27.50</c:v>
                </c:pt>
                <c:pt idx="28">
                  <c:v>28.50</c:v>
                </c:pt>
                <c:pt idx="29">
                  <c:v>29.50</c:v>
                </c:pt>
                <c:pt idx="30">
                  <c:v>30.50</c:v>
                </c:pt>
                <c:pt idx="31">
                  <c:v>31.50</c:v>
                </c:pt>
                <c:pt idx="32">
                  <c:v>32.50</c:v>
                </c:pt>
                <c:pt idx="33">
                  <c:v>33.50</c:v>
                </c:pt>
                <c:pt idx="34">
                  <c:v>34.50</c:v>
                </c:pt>
                <c:pt idx="35">
                  <c:v>35.50</c:v>
                </c:pt>
                <c:pt idx="36">
                  <c:v>36.50</c:v>
                </c:pt>
                <c:pt idx="37">
                  <c:v>37.50</c:v>
                </c:pt>
                <c:pt idx="38">
                  <c:v>38.50</c:v>
                </c:pt>
                <c:pt idx="39">
                  <c:v>39.50</c:v>
                </c:pt>
                <c:pt idx="40">
                  <c:v>40.50</c:v>
                </c:pt>
                <c:pt idx="41">
                  <c:v>41.50</c:v>
                </c:pt>
                <c:pt idx="42">
                  <c:v>42.50</c:v>
                </c:pt>
                <c:pt idx="43">
                  <c:v>43.50</c:v>
                </c:pt>
                <c:pt idx="44">
                  <c:v>44.50</c:v>
                </c:pt>
                <c:pt idx="45">
                  <c:v>45.50</c:v>
                </c:pt>
                <c:pt idx="46">
                  <c:v>46.50</c:v>
                </c:pt>
                <c:pt idx="47">
                  <c:v>47.50</c:v>
                </c:pt>
                <c:pt idx="48">
                  <c:v>48.50</c:v>
                </c:pt>
                <c:pt idx="49">
                  <c:v>49.50</c:v>
                </c:pt>
                <c:pt idx="50">
                  <c:v>50.50</c:v>
                </c:pt>
              </c:strCache>
            </c:strRef>
          </c:xVal>
          <c:yVal>
            <c:numRef>
              <c:f>'15K'!$F$2:$F$52</c:f>
              <c:numCache>
                <c:formatCode>General</c:formatCode>
                <c:ptCount val="51"/>
                <c:pt idx="0">
                  <c:v>1.0095726</c:v>
                </c:pt>
                <c:pt idx="1">
                  <c:v>0.99894769999999999</c:v>
                </c:pt>
                <c:pt idx="2">
                  <c:v>0.99575630000000004</c:v>
                </c:pt>
                <c:pt idx="3">
                  <c:v>0.98101749999999999</c:v>
                </c:pt>
                <c:pt idx="4">
                  <c:v>0.99237200000000003</c:v>
                </c:pt>
                <c:pt idx="5">
                  <c:v>0.98567340000000003</c:v>
                </c:pt>
                <c:pt idx="6">
                  <c:v>0.98666690000000001</c:v>
                </c:pt>
                <c:pt idx="7">
                  <c:v>0.9836182</c:v>
                </c:pt>
                <c:pt idx="8">
                  <c:v>0.99498690000000001</c:v>
                </c:pt>
                <c:pt idx="9">
                  <c:v>0.99631179999999997</c:v>
                </c:pt>
                <c:pt idx="10">
                  <c:v>0.99091530000000005</c:v>
                </c:pt>
                <c:pt idx="11">
                  <c:v>0.98129529999999998</c:v>
                </c:pt>
                <c:pt idx="12">
                  <c:v>0.97649710000000001</c:v>
                </c:pt>
                <c:pt idx="13">
                  <c:v>0.96947220000000001</c:v>
                </c:pt>
                <c:pt idx="14">
                  <c:v>0.96993149999999995</c:v>
                </c:pt>
                <c:pt idx="15">
                  <c:v>0.97126489999999999</c:v>
                </c:pt>
                <c:pt idx="16">
                  <c:v>0.97226060000000003</c:v>
                </c:pt>
                <c:pt idx="17">
                  <c:v>0.95542669999999996</c:v>
                </c:pt>
                <c:pt idx="18">
                  <c:v>0.93973930000000006</c:v>
                </c:pt>
                <c:pt idx="19">
                  <c:v>0.93212410000000001</c:v>
                </c:pt>
                <c:pt idx="20">
                  <c:v>0.93688470000000001</c:v>
                </c:pt>
                <c:pt idx="21">
                  <c:v>0.93780220000000003</c:v>
                </c:pt>
                <c:pt idx="22">
                  <c:v>0.93233410000000005</c:v>
                </c:pt>
                <c:pt idx="23">
                  <c:v>0.92740199999999995</c:v>
                </c:pt>
                <c:pt idx="24">
                  <c:v>0.9247514</c:v>
                </c:pt>
                <c:pt idx="25">
                  <c:v>0.92247520000000005</c:v>
                </c:pt>
                <c:pt idx="26">
                  <c:v>0.91783139999999996</c:v>
                </c:pt>
                <c:pt idx="27">
                  <c:v>0.91194770000000003</c:v>
                </c:pt>
                <c:pt idx="28">
                  <c:v>0.91461190000000003</c:v>
                </c:pt>
                <c:pt idx="29">
                  <c:v>0.91547279999999998</c:v>
                </c:pt>
                <c:pt idx="30">
                  <c:v>0.91810400000000003</c:v>
                </c:pt>
                <c:pt idx="31">
                  <c:v>0.91455330000000001</c:v>
                </c:pt>
                <c:pt idx="32">
                  <c:v>0.90804759999999995</c:v>
                </c:pt>
                <c:pt idx="33">
                  <c:v>0.90750070000000005</c:v>
                </c:pt>
                <c:pt idx="34">
                  <c:v>0.90356259999999999</c:v>
                </c:pt>
                <c:pt idx="35">
                  <c:v>0.90393270000000003</c:v>
                </c:pt>
                <c:pt idx="36">
                  <c:v>0.90421750000000001</c:v>
                </c:pt>
                <c:pt idx="37">
                  <c:v>0.9075995</c:v>
                </c:pt>
                <c:pt idx="38">
                  <c:v>0.91348549999999995</c:v>
                </c:pt>
                <c:pt idx="39">
                  <c:v>0.91625160000000005</c:v>
                </c:pt>
                <c:pt idx="40">
                  <c:v>0.91973709999999997</c:v>
                </c:pt>
                <c:pt idx="41">
                  <c:v>0.91484759999999998</c:v>
                </c:pt>
                <c:pt idx="42">
                  <c:v>0.9104932</c:v>
                </c:pt>
                <c:pt idx="43">
                  <c:v>0.90854679999999999</c:v>
                </c:pt>
                <c:pt idx="44">
                  <c:v>0.91475410000000001</c:v>
                </c:pt>
                <c:pt idx="45">
                  <c:v>0.91969619999999996</c:v>
                </c:pt>
                <c:pt idx="46">
                  <c:v>0.91836870000000004</c:v>
                </c:pt>
                <c:pt idx="47">
                  <c:v>0.92357999999999996</c:v>
                </c:pt>
                <c:pt idx="48">
                  <c:v>0.93248569999999997</c:v>
                </c:pt>
                <c:pt idx="49">
                  <c:v>0.9427565</c:v>
                </c:pt>
                <c:pt idx="50">
                  <c:v>0.94640610000000003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DE94-476C-B964-BC8B7E8E75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77748176"/>
        <c:axId val="477754160"/>
      </c:scatterChart>
      <c:valAx>
        <c:axId val="477748176"/>
        <c:scaling>
          <c:orientation val="minMax"/>
          <c:max val="3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 dirty="0" err="1" smtClean="0">
                    <a:solidFill>
                      <a:schemeClr val="tx1"/>
                    </a:solidFill>
                    <a:effectLst/>
                  </a:rPr>
                  <a:t>Spatial scale</a:t>
                </a: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 </a:t>
                </a:r>
                <a:r>
                  <a:rPr lang="es-CO" sz="800" b="0" i="1" baseline="0" dirty="0" smtClean="0">
                    <a:solidFill>
                      <a:schemeClr val="tx1"/>
                    </a:solidFill>
                    <a:effectLst/>
                  </a:rPr>
                  <a:t>r </a:t>
                </a: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[m]</a:t>
                </a:r>
                <a:endParaRPr lang="es-CO" sz="800" b="0" dirty="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477754160"/>
        <c:crosses val="autoZero"/>
        <c:crossBetween val="midCat"/>
        <c:majorUnit val="5"/>
      </c:valAx>
      <c:valAx>
        <c:axId val="477754160"/>
        <c:scaling>
          <c:orientation val="minMax"/>
          <c:max val="4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>
                    <a:effectLst/>
                  </a:rPr>
                  <a:t>Bivariate PCF g</a:t>
                </a:r>
                <a:r>
                  <a:rPr lang="es-CO" sz="800" b="0" i="0" baseline="-25000">
                    <a:effectLst/>
                  </a:rPr>
                  <a:t>12</a:t>
                </a:r>
                <a:r>
                  <a:rPr lang="es-CO" sz="800" b="0" i="0" baseline="0">
                    <a:effectLst/>
                  </a:rPr>
                  <a:t> (r)</a:t>
                </a:r>
                <a:endParaRPr lang="es-CO" sz="800" b="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477748176"/>
        <c:crosses val="autoZero"/>
        <c:crossBetween val="midCat"/>
        <c:majorUnit val="1"/>
      </c:valAx>
      <c:spPr>
        <a:noFill/>
        <a:ln w="3175">
          <a:solidFill>
            <a:schemeClr val="tx1">
              <a:lumMod val="75000"/>
              <a:lumOff val="2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'30K'!$H$1</c:f>
              <c:strCache>
                <c:ptCount val="1"/>
                <c:pt idx="0">
                  <c:v>g12(r)</c:v>
                </c:pt>
              </c:strCache>
            </c:strRef>
          </c:tx>
          <c:spPr>
            <a:ln w="0" cap="rnd">
              <a:solidFill>
                <a:sysClr val="windowText" lastClr="000000"/>
              </a:solidFill>
              <a:round/>
            </a:ln>
            <a:effectLst/>
          </c:spPr>
          <c:marker>
            <c:symbol val="circle"/>
            <c:size val="2"/>
            <c:spPr>
              <a:solidFill>
                <a:sysClr val="windowText" lastClr="000000"/>
              </a:solidFill>
              <a:ln w="9525">
                <a:noFill/>
              </a:ln>
              <a:effectLst/>
            </c:spPr>
          </c:marker>
          <c:xVal>
            <c:numRef>
              <c:f>'30K'!$G$2:$G$52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'30K'!$H$2:$H$52</c:f>
              <c:numCache>
                <c:formatCode>General</c:formatCode>
                <c:ptCount val="51"/>
                <c:pt idx="0">
                  <c:v>1.7003999999999999</c:v>
                </c:pt>
                <c:pt idx="1">
                  <c:v>1.6896</c:v>
                </c:pt>
                <c:pt idx="2">
                  <c:v>2.1086999999999998</c:v>
                </c:pt>
                <c:pt idx="3">
                  <c:v>2.0101</c:v>
                </c:pt>
                <c:pt idx="4">
                  <c:v>1.8528</c:v>
                </c:pt>
                <c:pt idx="5">
                  <c:v>1.4891000000000001</c:v>
                </c:pt>
                <c:pt idx="6">
                  <c:v>1.3109999999999999</c:v>
                </c:pt>
                <c:pt idx="7">
                  <c:v>1.4135</c:v>
                </c:pt>
                <c:pt idx="8">
                  <c:v>1.3913</c:v>
                </c:pt>
                <c:pt idx="9">
                  <c:v>1.5364</c:v>
                </c:pt>
                <c:pt idx="10">
                  <c:v>1.395</c:v>
                </c:pt>
                <c:pt idx="11">
                  <c:v>1.3621000000000001</c:v>
                </c:pt>
                <c:pt idx="12">
                  <c:v>1.2963</c:v>
                </c:pt>
                <c:pt idx="13">
                  <c:v>1.2295</c:v>
                </c:pt>
                <c:pt idx="14">
                  <c:v>1.2834000000000001</c:v>
                </c:pt>
                <c:pt idx="15">
                  <c:v>1.1989000000000001</c:v>
                </c:pt>
                <c:pt idx="16">
                  <c:v>1.2605</c:v>
                </c:pt>
                <c:pt idx="17">
                  <c:v>1.1806000000000001</c:v>
                </c:pt>
                <c:pt idx="18">
                  <c:v>1.2103999999999999</c:v>
                </c:pt>
                <c:pt idx="19">
                  <c:v>1.0898000000000001</c:v>
                </c:pt>
                <c:pt idx="20">
                  <c:v>1.0387</c:v>
                </c:pt>
                <c:pt idx="21">
                  <c:v>0.97230000000000005</c:v>
                </c:pt>
                <c:pt idx="22">
                  <c:v>0.97250000000000003</c:v>
                </c:pt>
                <c:pt idx="23">
                  <c:v>0.93289999999999995</c:v>
                </c:pt>
                <c:pt idx="24">
                  <c:v>0.94130000000000003</c:v>
                </c:pt>
                <c:pt idx="25">
                  <c:v>1.0002</c:v>
                </c:pt>
                <c:pt idx="26">
                  <c:v>1.0934999999999999</c:v>
                </c:pt>
                <c:pt idx="27">
                  <c:v>1.0501</c:v>
                </c:pt>
                <c:pt idx="28">
                  <c:v>1.0519000000000001</c:v>
                </c:pt>
                <c:pt idx="29">
                  <c:v>0.95640000000000003</c:v>
                </c:pt>
                <c:pt idx="30">
                  <c:v>1.0188999999999999</c:v>
                </c:pt>
                <c:pt idx="31">
                  <c:v>0.90769999999999995</c:v>
                </c:pt>
                <c:pt idx="32">
                  <c:v>0.97750000000000004</c:v>
                </c:pt>
                <c:pt idx="33">
                  <c:v>0.91159999999999997</c:v>
                </c:pt>
                <c:pt idx="34">
                  <c:v>0.86829999999999996</c:v>
                </c:pt>
                <c:pt idx="35">
                  <c:v>0.82669999999999999</c:v>
                </c:pt>
                <c:pt idx="36">
                  <c:v>0.75329999999999997</c:v>
                </c:pt>
                <c:pt idx="37">
                  <c:v>0.83919999999999995</c:v>
                </c:pt>
                <c:pt idx="38">
                  <c:v>0.77990000000000004</c:v>
                </c:pt>
                <c:pt idx="39">
                  <c:v>0.82699999999999996</c:v>
                </c:pt>
                <c:pt idx="40">
                  <c:v>0.79310000000000003</c:v>
                </c:pt>
                <c:pt idx="41">
                  <c:v>0.75980000000000003</c:v>
                </c:pt>
                <c:pt idx="42">
                  <c:v>0.79320000000000002</c:v>
                </c:pt>
                <c:pt idx="43">
                  <c:v>0.79620000000000002</c:v>
                </c:pt>
                <c:pt idx="44">
                  <c:v>0.86639999999999995</c:v>
                </c:pt>
                <c:pt idx="45">
                  <c:v>0.8508</c:v>
                </c:pt>
                <c:pt idx="46">
                  <c:v>0.83509999999999995</c:v>
                </c:pt>
                <c:pt idx="47">
                  <c:v>0.87980000000000003</c:v>
                </c:pt>
                <c:pt idx="48">
                  <c:v>0.86850000000000005</c:v>
                </c:pt>
                <c:pt idx="49">
                  <c:v>0.87809999999999999</c:v>
                </c:pt>
                <c:pt idx="50">
                  <c:v>0.81740000000000002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'30K'!$I$1</c:f>
              <c:strCache>
                <c:ptCount val="1"/>
                <c:pt idx="0">
                  <c:v>E12-</c:v>
                </c:pt>
              </c:strCache>
            </c:strRef>
          </c:tx>
          <c:spPr>
            <a:ln w="0" cap="rnd">
              <a:solidFill>
                <a:sysClr val="windowText" lastClr="000000">
                  <a:lumMod val="75000"/>
                  <a:lumOff val="25000"/>
                </a:sysClr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'30K'!$G$2:$G$52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'30K'!$I$2:$I$52</c:f>
              <c:numCache>
                <c:formatCode>General</c:formatCode>
                <c:ptCount val="51"/>
                <c:pt idx="0">
                  <c:v>0.34010000000000001</c:v>
                </c:pt>
                <c:pt idx="1">
                  <c:v>0.61439999999999995</c:v>
                </c:pt>
                <c:pt idx="2">
                  <c:v>0.70289999999999997</c:v>
                </c:pt>
                <c:pt idx="3">
                  <c:v>0.78359999999999996</c:v>
                </c:pt>
                <c:pt idx="4">
                  <c:v>0.85929999999999995</c:v>
                </c:pt>
                <c:pt idx="5">
                  <c:v>0.9335</c:v>
                </c:pt>
                <c:pt idx="6">
                  <c:v>0.93100000000000005</c:v>
                </c:pt>
                <c:pt idx="7">
                  <c:v>0.93120000000000003</c:v>
                </c:pt>
                <c:pt idx="8">
                  <c:v>0.97689999999999999</c:v>
                </c:pt>
                <c:pt idx="9">
                  <c:v>0.94850000000000001</c:v>
                </c:pt>
                <c:pt idx="10">
                  <c:v>0.95450000000000002</c:v>
                </c:pt>
                <c:pt idx="11">
                  <c:v>0.98750000000000004</c:v>
                </c:pt>
                <c:pt idx="12">
                  <c:v>0.93500000000000005</c:v>
                </c:pt>
                <c:pt idx="13">
                  <c:v>0.93959999999999999</c:v>
                </c:pt>
                <c:pt idx="14">
                  <c:v>0.94359999999999999</c:v>
                </c:pt>
                <c:pt idx="15">
                  <c:v>0.93049999999999999</c:v>
                </c:pt>
                <c:pt idx="16">
                  <c:v>0.93689999999999996</c:v>
                </c:pt>
                <c:pt idx="17">
                  <c:v>0.96889999999999998</c:v>
                </c:pt>
                <c:pt idx="18">
                  <c:v>0.94489999999999996</c:v>
                </c:pt>
                <c:pt idx="19">
                  <c:v>0.96199999999999997</c:v>
                </c:pt>
                <c:pt idx="20">
                  <c:v>0.92969999999999997</c:v>
                </c:pt>
                <c:pt idx="21">
                  <c:v>0.91590000000000005</c:v>
                </c:pt>
                <c:pt idx="22">
                  <c:v>0.87670000000000003</c:v>
                </c:pt>
                <c:pt idx="23">
                  <c:v>0.87960000000000005</c:v>
                </c:pt>
                <c:pt idx="24">
                  <c:v>0.90239999999999998</c:v>
                </c:pt>
                <c:pt idx="25">
                  <c:v>0.86719999999999997</c:v>
                </c:pt>
                <c:pt idx="26">
                  <c:v>0.87719999999999998</c:v>
                </c:pt>
                <c:pt idx="27">
                  <c:v>0.85089999999999999</c:v>
                </c:pt>
                <c:pt idx="28">
                  <c:v>0.82140000000000002</c:v>
                </c:pt>
                <c:pt idx="29">
                  <c:v>0.82889999999999997</c:v>
                </c:pt>
                <c:pt idx="30">
                  <c:v>0.81969999999999998</c:v>
                </c:pt>
                <c:pt idx="31">
                  <c:v>0.80120000000000002</c:v>
                </c:pt>
                <c:pt idx="32">
                  <c:v>0.80079999999999996</c:v>
                </c:pt>
                <c:pt idx="33">
                  <c:v>0.78059999999999996</c:v>
                </c:pt>
                <c:pt idx="34">
                  <c:v>0.76580000000000004</c:v>
                </c:pt>
                <c:pt idx="35">
                  <c:v>0.77869999999999995</c:v>
                </c:pt>
                <c:pt idx="36">
                  <c:v>0.75860000000000005</c:v>
                </c:pt>
                <c:pt idx="37">
                  <c:v>0.76100000000000001</c:v>
                </c:pt>
                <c:pt idx="38">
                  <c:v>0.73340000000000005</c:v>
                </c:pt>
                <c:pt idx="39">
                  <c:v>0.70369999999999999</c:v>
                </c:pt>
                <c:pt idx="40">
                  <c:v>0.70099999999999996</c:v>
                </c:pt>
                <c:pt idx="41">
                  <c:v>0.69350000000000001</c:v>
                </c:pt>
                <c:pt idx="42">
                  <c:v>0.73729999999999996</c:v>
                </c:pt>
                <c:pt idx="43">
                  <c:v>0.71499999999999997</c:v>
                </c:pt>
                <c:pt idx="44">
                  <c:v>0.73470000000000002</c:v>
                </c:pt>
                <c:pt idx="45">
                  <c:v>0.70899999999999996</c:v>
                </c:pt>
                <c:pt idx="46">
                  <c:v>0.70350000000000001</c:v>
                </c:pt>
                <c:pt idx="47">
                  <c:v>0.71799999999999997</c:v>
                </c:pt>
                <c:pt idx="48">
                  <c:v>0.74729999999999996</c:v>
                </c:pt>
                <c:pt idx="49">
                  <c:v>0.72170000000000001</c:v>
                </c:pt>
                <c:pt idx="50">
                  <c:v>0.70389999999999997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'30K'!$J$1</c:f>
              <c:strCache>
                <c:ptCount val="1"/>
                <c:pt idx="0">
                  <c:v>E12+</c:v>
                </c:pt>
              </c:strCache>
            </c:strRef>
          </c:tx>
          <c:spPr>
            <a:ln w="0" cap="rnd">
              <a:solidFill>
                <a:sysClr val="windowText" lastClr="000000">
                  <a:lumMod val="75000"/>
                  <a:lumOff val="25000"/>
                </a:sysClr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'30K'!$G$2:$G$52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'30K'!$J$2:$J$52</c:f>
              <c:numCache>
                <c:formatCode>General</c:formatCode>
                <c:ptCount val="51"/>
                <c:pt idx="0">
                  <c:v>2.3805999999999998</c:v>
                </c:pt>
                <c:pt idx="1">
                  <c:v>1.9967999999999999</c:v>
                </c:pt>
                <c:pt idx="2">
                  <c:v>1.8274999999999999</c:v>
                </c:pt>
                <c:pt idx="3">
                  <c:v>1.7034</c:v>
                </c:pt>
                <c:pt idx="4">
                  <c:v>1.6111</c:v>
                </c:pt>
                <c:pt idx="5">
                  <c:v>1.6669</c:v>
                </c:pt>
                <c:pt idx="6">
                  <c:v>1.577</c:v>
                </c:pt>
                <c:pt idx="7">
                  <c:v>1.5964</c:v>
                </c:pt>
                <c:pt idx="8">
                  <c:v>1.5245</c:v>
                </c:pt>
                <c:pt idx="9">
                  <c:v>1.5497000000000001</c:v>
                </c:pt>
                <c:pt idx="10">
                  <c:v>1.4805999999999999</c:v>
                </c:pt>
                <c:pt idx="11">
                  <c:v>1.4756</c:v>
                </c:pt>
                <c:pt idx="12">
                  <c:v>1.4769000000000001</c:v>
                </c:pt>
                <c:pt idx="13">
                  <c:v>1.4594</c:v>
                </c:pt>
                <c:pt idx="14">
                  <c:v>1.4438</c:v>
                </c:pt>
                <c:pt idx="15">
                  <c:v>1.4315</c:v>
                </c:pt>
                <c:pt idx="16">
                  <c:v>1.3713</c:v>
                </c:pt>
                <c:pt idx="17">
                  <c:v>1.3678999999999999</c:v>
                </c:pt>
                <c:pt idx="18">
                  <c:v>1.351</c:v>
                </c:pt>
                <c:pt idx="19">
                  <c:v>1.3452999999999999</c:v>
                </c:pt>
                <c:pt idx="20">
                  <c:v>1.351</c:v>
                </c:pt>
                <c:pt idx="21">
                  <c:v>1.2964</c:v>
                </c:pt>
                <c:pt idx="22">
                  <c:v>1.2739</c:v>
                </c:pt>
                <c:pt idx="23">
                  <c:v>1.2661</c:v>
                </c:pt>
                <c:pt idx="24">
                  <c:v>1.2788999999999999</c:v>
                </c:pt>
                <c:pt idx="25">
                  <c:v>1.2281</c:v>
                </c:pt>
                <c:pt idx="26">
                  <c:v>1.2047000000000001</c:v>
                </c:pt>
                <c:pt idx="27">
                  <c:v>1.2311000000000001</c:v>
                </c:pt>
                <c:pt idx="28">
                  <c:v>1.2055</c:v>
                </c:pt>
                <c:pt idx="29">
                  <c:v>1.2172000000000001</c:v>
                </c:pt>
                <c:pt idx="30">
                  <c:v>1.1782999999999999</c:v>
                </c:pt>
                <c:pt idx="31">
                  <c:v>1.1206</c:v>
                </c:pt>
                <c:pt idx="32">
                  <c:v>1.1211</c:v>
                </c:pt>
                <c:pt idx="33">
                  <c:v>1.1191</c:v>
                </c:pt>
                <c:pt idx="34">
                  <c:v>1.1164000000000001</c:v>
                </c:pt>
                <c:pt idx="35">
                  <c:v>1.1519999999999999</c:v>
                </c:pt>
                <c:pt idx="36">
                  <c:v>1.0799000000000001</c:v>
                </c:pt>
                <c:pt idx="37">
                  <c:v>1.1102000000000001</c:v>
                </c:pt>
                <c:pt idx="38">
                  <c:v>1.0847</c:v>
                </c:pt>
                <c:pt idx="39">
                  <c:v>1.0786</c:v>
                </c:pt>
                <c:pt idx="40">
                  <c:v>1.095</c:v>
                </c:pt>
                <c:pt idx="41">
                  <c:v>1.0658000000000001</c:v>
                </c:pt>
                <c:pt idx="42">
                  <c:v>1.0678000000000001</c:v>
                </c:pt>
                <c:pt idx="43">
                  <c:v>1.0649</c:v>
                </c:pt>
                <c:pt idx="44">
                  <c:v>1.0791999999999999</c:v>
                </c:pt>
                <c:pt idx="45">
                  <c:v>1.0685</c:v>
                </c:pt>
                <c:pt idx="46">
                  <c:v>1.1084000000000001</c:v>
                </c:pt>
                <c:pt idx="47">
                  <c:v>1.0922000000000001</c:v>
                </c:pt>
                <c:pt idx="48">
                  <c:v>1.1109</c:v>
                </c:pt>
                <c:pt idx="49">
                  <c:v>1.085</c:v>
                </c:pt>
                <c:pt idx="50">
                  <c:v>1.0670999999999999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'30K'!$K$1</c:f>
              <c:strCache>
                <c:ptCount val="1"/>
                <c:pt idx="0">
                  <c:v>Expect</c:v>
                </c:pt>
              </c:strCache>
            </c:strRef>
          </c:tx>
          <c:spPr>
            <a:ln w="12700" cap="rnd">
              <a:solidFill>
                <a:sysClr val="window" lastClr="FFFFFF">
                  <a:lumMod val="50000"/>
                </a:sysClr>
              </a:solidFill>
              <a:round/>
            </a:ln>
            <a:effectLst/>
          </c:spPr>
          <c:marker>
            <c:symbol val="none"/>
          </c:marker>
          <c:xVal>
            <c:numRef>
              <c:f>'30K'!$G$2:$G$52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'30K'!$K$2:$K$52</c:f>
              <c:numCache>
                <c:formatCode>General</c:formatCode>
                <c:ptCount val="51"/>
                <c:pt idx="0">
                  <c:v>1.2911291</c:v>
                </c:pt>
                <c:pt idx="1">
                  <c:v>1.2731819</c:v>
                </c:pt>
                <c:pt idx="2">
                  <c:v>1.2623975000000001</c:v>
                </c:pt>
                <c:pt idx="3">
                  <c:v>1.2367452000000001</c:v>
                </c:pt>
                <c:pt idx="4">
                  <c:v>1.2403291000000001</c:v>
                </c:pt>
                <c:pt idx="5">
                  <c:v>1.2503065</c:v>
                </c:pt>
                <c:pt idx="6">
                  <c:v>1.2615426999999999</c:v>
                </c:pt>
                <c:pt idx="7">
                  <c:v>1.2680739000000001</c:v>
                </c:pt>
                <c:pt idx="8">
                  <c:v>1.2592899</c:v>
                </c:pt>
                <c:pt idx="9">
                  <c:v>1.2589693</c:v>
                </c:pt>
                <c:pt idx="10">
                  <c:v>1.2441407</c:v>
                </c:pt>
                <c:pt idx="11">
                  <c:v>1.2405317</c:v>
                </c:pt>
                <c:pt idx="12">
                  <c:v>1.2253970000000001</c:v>
                </c:pt>
                <c:pt idx="13">
                  <c:v>1.2101985</c:v>
                </c:pt>
                <c:pt idx="14">
                  <c:v>1.1926502999999999</c:v>
                </c:pt>
                <c:pt idx="15">
                  <c:v>1.1681975</c:v>
                </c:pt>
                <c:pt idx="16">
                  <c:v>1.1648331999999999</c:v>
                </c:pt>
                <c:pt idx="17">
                  <c:v>1.1564285999999999</c:v>
                </c:pt>
                <c:pt idx="18">
                  <c:v>1.1593457</c:v>
                </c:pt>
                <c:pt idx="19">
                  <c:v>1.1441462</c:v>
                </c:pt>
                <c:pt idx="20">
                  <c:v>1.1278322000000001</c:v>
                </c:pt>
                <c:pt idx="21">
                  <c:v>1.1087578</c:v>
                </c:pt>
                <c:pt idx="22">
                  <c:v>1.0930356999999999</c:v>
                </c:pt>
                <c:pt idx="23">
                  <c:v>1.0781608</c:v>
                </c:pt>
                <c:pt idx="24">
                  <c:v>1.0621697999999999</c:v>
                </c:pt>
                <c:pt idx="25">
                  <c:v>1.0478533000000001</c:v>
                </c:pt>
                <c:pt idx="26">
                  <c:v>1.0401543</c:v>
                </c:pt>
                <c:pt idx="27">
                  <c:v>1.0288754</c:v>
                </c:pt>
                <c:pt idx="28">
                  <c:v>1.0110382</c:v>
                </c:pt>
                <c:pt idx="29">
                  <c:v>0.99851310000000004</c:v>
                </c:pt>
                <c:pt idx="30">
                  <c:v>0.98744620000000005</c:v>
                </c:pt>
                <c:pt idx="31">
                  <c:v>0.97275429999999996</c:v>
                </c:pt>
                <c:pt idx="32">
                  <c:v>0.95155480000000003</c:v>
                </c:pt>
                <c:pt idx="33">
                  <c:v>0.94535880000000005</c:v>
                </c:pt>
                <c:pt idx="34">
                  <c:v>0.94440349999999995</c:v>
                </c:pt>
                <c:pt idx="35">
                  <c:v>0.9400598</c:v>
                </c:pt>
                <c:pt idx="36">
                  <c:v>0.92553019999999997</c:v>
                </c:pt>
                <c:pt idx="37">
                  <c:v>0.92096929999999999</c:v>
                </c:pt>
                <c:pt idx="38">
                  <c:v>0.91545430000000005</c:v>
                </c:pt>
                <c:pt idx="39">
                  <c:v>0.90733220000000003</c:v>
                </c:pt>
                <c:pt idx="40">
                  <c:v>0.90034320000000001</c:v>
                </c:pt>
                <c:pt idx="41">
                  <c:v>0.89419400000000004</c:v>
                </c:pt>
                <c:pt idx="42">
                  <c:v>0.89480899999999997</c:v>
                </c:pt>
                <c:pt idx="43">
                  <c:v>0.88494220000000001</c:v>
                </c:pt>
                <c:pt idx="44">
                  <c:v>0.88412409999999997</c:v>
                </c:pt>
                <c:pt idx="45">
                  <c:v>0.88295829999999997</c:v>
                </c:pt>
                <c:pt idx="46">
                  <c:v>0.89123719999999995</c:v>
                </c:pt>
                <c:pt idx="47">
                  <c:v>0.89234820000000004</c:v>
                </c:pt>
                <c:pt idx="48">
                  <c:v>0.88893370000000005</c:v>
                </c:pt>
                <c:pt idx="49">
                  <c:v>0.88372459999999997</c:v>
                </c:pt>
                <c:pt idx="50">
                  <c:v>0.88048490000000001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82521952"/>
        <c:axId val="282524128"/>
      </c:scatterChart>
      <c:valAx>
        <c:axId val="282521952"/>
        <c:scaling>
          <c:orientation val="minMax"/>
          <c:max val="3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 dirty="0" err="1" smtClean="0">
                    <a:solidFill>
                      <a:schemeClr val="tx1"/>
                    </a:solidFill>
                    <a:effectLst/>
                  </a:rPr>
                  <a:t>Spatial scale</a:t>
                </a: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 </a:t>
                </a:r>
                <a:r>
                  <a:rPr lang="es-CO" sz="800" b="0" i="1" baseline="0" dirty="0" smtClean="0">
                    <a:solidFill>
                      <a:schemeClr val="tx1"/>
                    </a:solidFill>
                    <a:effectLst/>
                  </a:rPr>
                  <a:t>r</a:t>
                </a: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 [m]</a:t>
                </a:r>
                <a:endParaRPr lang="es-CO" sz="800" b="0" dirty="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82524128"/>
        <c:crosses val="autoZero"/>
        <c:crossBetween val="midCat"/>
        <c:majorUnit val="5"/>
      </c:valAx>
      <c:valAx>
        <c:axId val="282524128"/>
        <c:scaling>
          <c:orientation val="minMax"/>
          <c:max val="4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Bivariate PCF g</a:t>
                </a:r>
                <a:r>
                  <a:rPr lang="es-CO" sz="800" b="0" i="0" baseline="-25000">
                    <a:solidFill>
                      <a:schemeClr val="tx1"/>
                    </a:solidFill>
                    <a:effectLst/>
                  </a:rPr>
                  <a:t>12</a:t>
                </a: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 (</a:t>
                </a:r>
                <a:r>
                  <a:rPr lang="es-CO" sz="800" b="0" i="1" baseline="0">
                    <a:solidFill>
                      <a:schemeClr val="tx1"/>
                    </a:solidFill>
                    <a:effectLst/>
                  </a:rPr>
                  <a:t>r</a:t>
                </a: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)</a:t>
                </a:r>
                <a:endParaRPr lang="es-CO" sz="80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82521952"/>
        <c:crosses val="autoZero"/>
        <c:crossBetween val="midCat"/>
        <c:majorUnit val="1"/>
      </c:valAx>
      <c:spPr>
        <a:noFill/>
        <a:ln w="3175">
          <a:solidFill>
            <a:schemeClr val="tx1">
              <a:lumMod val="75000"/>
              <a:lumOff val="2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es-CO"/>
    </a:p>
  </c:txPr>
  <c:externalData r:id="rId4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'30K'!$H$1</c:f>
              <c:strCache>
                <c:ptCount val="1"/>
                <c:pt idx="0">
                  <c:v>g12(r)</c:v>
                </c:pt>
              </c:strCache>
            </c:strRef>
          </c:tx>
          <c:spPr>
            <a:ln w="0" cap="rnd">
              <a:solidFill>
                <a:sysClr val="windowText" lastClr="000000"/>
              </a:solidFill>
              <a:round/>
            </a:ln>
            <a:effectLst/>
          </c:spPr>
          <c:marker>
            <c:symbol val="circle"/>
            <c:size val="2"/>
            <c:spPr>
              <a:solidFill>
                <a:sysClr val="windowText" lastClr="000000"/>
              </a:solidFill>
              <a:ln w="9525">
                <a:noFill/>
              </a:ln>
              <a:effectLst/>
            </c:spPr>
          </c:marker>
          <c:xVal>
            <c:numRef>
              <c:f>'30K'!$G$2:$G$52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'30K'!$H$2:$H$52</c:f>
              <c:numCache>
                <c:formatCode>General</c:formatCode>
                <c:ptCount val="51"/>
                <c:pt idx="0">
                  <c:v>4.9589999999999996</c:v>
                </c:pt>
                <c:pt idx="1">
                  <c:v>3.7604000000000002</c:v>
                </c:pt>
                <c:pt idx="2">
                  <c:v>2.8344999999999998</c:v>
                </c:pt>
                <c:pt idx="3">
                  <c:v>2.6057000000000001</c:v>
                </c:pt>
                <c:pt idx="4">
                  <c:v>2.3959999999999999</c:v>
                </c:pt>
                <c:pt idx="5">
                  <c:v>2.3776999999999999</c:v>
                </c:pt>
                <c:pt idx="6">
                  <c:v>2.3527</c:v>
                </c:pt>
                <c:pt idx="7">
                  <c:v>2.766</c:v>
                </c:pt>
                <c:pt idx="8">
                  <c:v>2.5529000000000002</c:v>
                </c:pt>
                <c:pt idx="9">
                  <c:v>2.4605000000000001</c:v>
                </c:pt>
                <c:pt idx="10">
                  <c:v>2.1006999999999998</c:v>
                </c:pt>
                <c:pt idx="11">
                  <c:v>2.2456</c:v>
                </c:pt>
                <c:pt idx="12">
                  <c:v>1.9479</c:v>
                </c:pt>
                <c:pt idx="13">
                  <c:v>1.7831999999999999</c:v>
                </c:pt>
                <c:pt idx="14">
                  <c:v>1.5367</c:v>
                </c:pt>
                <c:pt idx="15">
                  <c:v>1.6036999999999999</c:v>
                </c:pt>
                <c:pt idx="16">
                  <c:v>1.498</c:v>
                </c:pt>
                <c:pt idx="17">
                  <c:v>1.4683999999999999</c:v>
                </c:pt>
                <c:pt idx="18">
                  <c:v>1.4169</c:v>
                </c:pt>
                <c:pt idx="19">
                  <c:v>1.3441000000000001</c:v>
                </c:pt>
                <c:pt idx="20">
                  <c:v>1.3050999999999999</c:v>
                </c:pt>
                <c:pt idx="21">
                  <c:v>1.1446000000000001</c:v>
                </c:pt>
                <c:pt idx="22">
                  <c:v>1.1952</c:v>
                </c:pt>
                <c:pt idx="23">
                  <c:v>1.1843999999999999</c:v>
                </c:pt>
                <c:pt idx="24">
                  <c:v>1.3264</c:v>
                </c:pt>
                <c:pt idx="25">
                  <c:v>1.3126</c:v>
                </c:pt>
                <c:pt idx="26">
                  <c:v>1.3488</c:v>
                </c:pt>
                <c:pt idx="27">
                  <c:v>1.258</c:v>
                </c:pt>
                <c:pt idx="28">
                  <c:v>1.2793000000000001</c:v>
                </c:pt>
                <c:pt idx="29">
                  <c:v>1.1645000000000001</c:v>
                </c:pt>
                <c:pt idx="30">
                  <c:v>1.1758</c:v>
                </c:pt>
                <c:pt idx="31">
                  <c:v>1.0886</c:v>
                </c:pt>
                <c:pt idx="32">
                  <c:v>1.0423</c:v>
                </c:pt>
                <c:pt idx="33">
                  <c:v>0.9859</c:v>
                </c:pt>
                <c:pt idx="34">
                  <c:v>0.87809999999999999</c:v>
                </c:pt>
                <c:pt idx="35">
                  <c:v>0.82879999999999998</c:v>
                </c:pt>
                <c:pt idx="36">
                  <c:v>0.70479999999999998</c:v>
                </c:pt>
                <c:pt idx="37">
                  <c:v>0.74760000000000004</c:v>
                </c:pt>
                <c:pt idx="38">
                  <c:v>0.69589999999999996</c:v>
                </c:pt>
                <c:pt idx="39">
                  <c:v>0.68589999999999995</c:v>
                </c:pt>
                <c:pt idx="40">
                  <c:v>0.63060000000000005</c:v>
                </c:pt>
                <c:pt idx="41">
                  <c:v>0.64510000000000001</c:v>
                </c:pt>
                <c:pt idx="42">
                  <c:v>0.73519999999999996</c:v>
                </c:pt>
                <c:pt idx="43">
                  <c:v>0.72199999999999998</c:v>
                </c:pt>
                <c:pt idx="44">
                  <c:v>0.76659999999999995</c:v>
                </c:pt>
                <c:pt idx="45">
                  <c:v>0.74239999999999995</c:v>
                </c:pt>
                <c:pt idx="46">
                  <c:v>0.79730000000000001</c:v>
                </c:pt>
                <c:pt idx="47">
                  <c:v>0.80010000000000003</c:v>
                </c:pt>
                <c:pt idx="48">
                  <c:v>0.87180000000000002</c:v>
                </c:pt>
                <c:pt idx="49">
                  <c:v>0.92930000000000001</c:v>
                </c:pt>
                <c:pt idx="50">
                  <c:v>1.0045999999999999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'30K'!$I$1</c:f>
              <c:strCache>
                <c:ptCount val="1"/>
                <c:pt idx="0">
                  <c:v>E12-</c:v>
                </c:pt>
              </c:strCache>
            </c:strRef>
          </c:tx>
          <c:spPr>
            <a:ln w="0" cap="rnd">
              <a:solidFill>
                <a:sysClr val="windowText" lastClr="000000">
                  <a:lumMod val="75000"/>
                  <a:lumOff val="25000"/>
                </a:sysClr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'30K'!$G$2:$G$52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'30K'!$I$2:$I$52</c:f>
              <c:numCache>
                <c:formatCode>General</c:formatCode>
                <c:ptCount val="51"/>
                <c:pt idx="0">
                  <c:v>0.59509999999999996</c:v>
                </c:pt>
                <c:pt idx="1">
                  <c:v>0.89529999999999998</c:v>
                </c:pt>
                <c:pt idx="2">
                  <c:v>0.98119999999999996</c:v>
                </c:pt>
                <c:pt idx="3">
                  <c:v>1.0660000000000001</c:v>
                </c:pt>
                <c:pt idx="4">
                  <c:v>1.2136</c:v>
                </c:pt>
                <c:pt idx="5">
                  <c:v>1.2923</c:v>
                </c:pt>
                <c:pt idx="6">
                  <c:v>1.2428999999999999</c:v>
                </c:pt>
                <c:pt idx="7">
                  <c:v>1.2466999999999999</c:v>
                </c:pt>
                <c:pt idx="8">
                  <c:v>1.2157</c:v>
                </c:pt>
                <c:pt idx="9">
                  <c:v>1.1911</c:v>
                </c:pt>
                <c:pt idx="10">
                  <c:v>1.2861</c:v>
                </c:pt>
                <c:pt idx="11">
                  <c:v>1.2868999999999999</c:v>
                </c:pt>
                <c:pt idx="12">
                  <c:v>1.2174</c:v>
                </c:pt>
                <c:pt idx="13">
                  <c:v>1.2607999999999999</c:v>
                </c:pt>
                <c:pt idx="14">
                  <c:v>1.2699</c:v>
                </c:pt>
                <c:pt idx="15">
                  <c:v>1.2506999999999999</c:v>
                </c:pt>
                <c:pt idx="16">
                  <c:v>1.2099</c:v>
                </c:pt>
                <c:pt idx="17">
                  <c:v>1.2205999999999999</c:v>
                </c:pt>
                <c:pt idx="18">
                  <c:v>1.2233000000000001</c:v>
                </c:pt>
                <c:pt idx="19">
                  <c:v>1.1751</c:v>
                </c:pt>
                <c:pt idx="20">
                  <c:v>1.1583000000000001</c:v>
                </c:pt>
                <c:pt idx="21">
                  <c:v>1.1367</c:v>
                </c:pt>
                <c:pt idx="22">
                  <c:v>1.1415999999999999</c:v>
                </c:pt>
                <c:pt idx="23">
                  <c:v>1.095</c:v>
                </c:pt>
                <c:pt idx="24">
                  <c:v>1.0653999999999999</c:v>
                </c:pt>
                <c:pt idx="25">
                  <c:v>1.0515000000000001</c:v>
                </c:pt>
                <c:pt idx="26">
                  <c:v>1.0116000000000001</c:v>
                </c:pt>
                <c:pt idx="27">
                  <c:v>0.94850000000000001</c:v>
                </c:pt>
                <c:pt idx="28">
                  <c:v>0.92979999999999996</c:v>
                </c:pt>
                <c:pt idx="29">
                  <c:v>0.93159999999999998</c:v>
                </c:pt>
                <c:pt idx="30">
                  <c:v>0.88339999999999996</c:v>
                </c:pt>
                <c:pt idx="31">
                  <c:v>0.86960000000000004</c:v>
                </c:pt>
                <c:pt idx="32">
                  <c:v>0.85109999999999997</c:v>
                </c:pt>
                <c:pt idx="33">
                  <c:v>0.83989999999999998</c:v>
                </c:pt>
                <c:pt idx="34">
                  <c:v>0.82989999999999997</c:v>
                </c:pt>
                <c:pt idx="35">
                  <c:v>0.79900000000000004</c:v>
                </c:pt>
                <c:pt idx="36">
                  <c:v>0.75209999999999999</c:v>
                </c:pt>
                <c:pt idx="37">
                  <c:v>0.76529999999999998</c:v>
                </c:pt>
                <c:pt idx="38">
                  <c:v>0.76019999999999999</c:v>
                </c:pt>
                <c:pt idx="39">
                  <c:v>0.72660000000000002</c:v>
                </c:pt>
                <c:pt idx="40">
                  <c:v>0.71160000000000001</c:v>
                </c:pt>
                <c:pt idx="41">
                  <c:v>0.70850000000000002</c:v>
                </c:pt>
                <c:pt idx="42">
                  <c:v>0.72370000000000001</c:v>
                </c:pt>
                <c:pt idx="43">
                  <c:v>0.72770000000000001</c:v>
                </c:pt>
                <c:pt idx="44">
                  <c:v>0.69799999999999995</c:v>
                </c:pt>
                <c:pt idx="45">
                  <c:v>0.69099999999999995</c:v>
                </c:pt>
                <c:pt idx="46">
                  <c:v>0.71189999999999998</c:v>
                </c:pt>
                <c:pt idx="47">
                  <c:v>0.70930000000000004</c:v>
                </c:pt>
                <c:pt idx="48">
                  <c:v>0.68500000000000005</c:v>
                </c:pt>
                <c:pt idx="49">
                  <c:v>0.7026</c:v>
                </c:pt>
                <c:pt idx="50">
                  <c:v>0.68959999999999999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'30K'!$J$1</c:f>
              <c:strCache>
                <c:ptCount val="1"/>
                <c:pt idx="0">
                  <c:v>E12+</c:v>
                </c:pt>
              </c:strCache>
            </c:strRef>
          </c:tx>
          <c:spPr>
            <a:ln w="0" cap="rnd">
              <a:solidFill>
                <a:sysClr val="windowText" lastClr="000000">
                  <a:lumMod val="75000"/>
                  <a:lumOff val="25000"/>
                </a:sysClr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'30K'!$G$2:$G$52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'30K'!$J$2:$J$52</c:f>
              <c:numCache>
                <c:formatCode>General</c:formatCode>
                <c:ptCount val="51"/>
                <c:pt idx="0">
                  <c:v>2.9754</c:v>
                </c:pt>
                <c:pt idx="1">
                  <c:v>2.6859999999999999</c:v>
                </c:pt>
                <c:pt idx="2">
                  <c:v>2.3984000000000001</c:v>
                </c:pt>
                <c:pt idx="3">
                  <c:v>2.3687999999999998</c:v>
                </c:pt>
                <c:pt idx="4">
                  <c:v>2.2092999999999998</c:v>
                </c:pt>
                <c:pt idx="5">
                  <c:v>2.1968000000000001</c:v>
                </c:pt>
                <c:pt idx="6">
                  <c:v>2.1751</c:v>
                </c:pt>
                <c:pt idx="7">
                  <c:v>2.1621999999999999</c:v>
                </c:pt>
                <c:pt idx="8">
                  <c:v>2.1535000000000002</c:v>
                </c:pt>
                <c:pt idx="9">
                  <c:v>2.0844</c:v>
                </c:pt>
                <c:pt idx="10">
                  <c:v>2.0148999999999999</c:v>
                </c:pt>
                <c:pt idx="11">
                  <c:v>1.9961</c:v>
                </c:pt>
                <c:pt idx="12">
                  <c:v>2.0087000000000002</c:v>
                </c:pt>
                <c:pt idx="13">
                  <c:v>1.9422999999999999</c:v>
                </c:pt>
                <c:pt idx="14">
                  <c:v>1.8995</c:v>
                </c:pt>
                <c:pt idx="15">
                  <c:v>1.8458000000000001</c:v>
                </c:pt>
                <c:pt idx="16">
                  <c:v>1.8052999999999999</c:v>
                </c:pt>
                <c:pt idx="17">
                  <c:v>1.7804</c:v>
                </c:pt>
                <c:pt idx="18">
                  <c:v>1.7514000000000001</c:v>
                </c:pt>
                <c:pt idx="19">
                  <c:v>1.7076</c:v>
                </c:pt>
                <c:pt idx="20">
                  <c:v>1.6802999999999999</c:v>
                </c:pt>
                <c:pt idx="21">
                  <c:v>1.6577</c:v>
                </c:pt>
                <c:pt idx="22">
                  <c:v>1.5860000000000001</c:v>
                </c:pt>
                <c:pt idx="23">
                  <c:v>1.5494000000000001</c:v>
                </c:pt>
                <c:pt idx="24">
                  <c:v>1.4931000000000001</c:v>
                </c:pt>
                <c:pt idx="25">
                  <c:v>1.4467000000000001</c:v>
                </c:pt>
                <c:pt idx="26">
                  <c:v>1.39</c:v>
                </c:pt>
                <c:pt idx="27">
                  <c:v>1.3925000000000001</c:v>
                </c:pt>
                <c:pt idx="28">
                  <c:v>1.3321000000000001</c:v>
                </c:pt>
                <c:pt idx="29">
                  <c:v>1.268</c:v>
                </c:pt>
                <c:pt idx="30">
                  <c:v>1.2647999999999999</c:v>
                </c:pt>
                <c:pt idx="31">
                  <c:v>1.2575000000000001</c:v>
                </c:pt>
                <c:pt idx="32">
                  <c:v>1.252</c:v>
                </c:pt>
                <c:pt idx="33">
                  <c:v>1.2355</c:v>
                </c:pt>
                <c:pt idx="34">
                  <c:v>1.2088000000000001</c:v>
                </c:pt>
                <c:pt idx="35">
                  <c:v>1.1806000000000001</c:v>
                </c:pt>
                <c:pt idx="36">
                  <c:v>1.1608000000000001</c:v>
                </c:pt>
                <c:pt idx="37">
                  <c:v>1.1362000000000001</c:v>
                </c:pt>
                <c:pt idx="38">
                  <c:v>1.1696</c:v>
                </c:pt>
                <c:pt idx="39">
                  <c:v>1.1218999999999999</c:v>
                </c:pt>
                <c:pt idx="40">
                  <c:v>1.0761000000000001</c:v>
                </c:pt>
                <c:pt idx="41">
                  <c:v>1.0599000000000001</c:v>
                </c:pt>
                <c:pt idx="42">
                  <c:v>1.0911999999999999</c:v>
                </c:pt>
                <c:pt idx="43">
                  <c:v>1.0771999999999999</c:v>
                </c:pt>
                <c:pt idx="44">
                  <c:v>1.0698000000000001</c:v>
                </c:pt>
                <c:pt idx="45">
                  <c:v>1.0450999999999999</c:v>
                </c:pt>
                <c:pt idx="46">
                  <c:v>1.0365</c:v>
                </c:pt>
                <c:pt idx="47">
                  <c:v>1.01</c:v>
                </c:pt>
                <c:pt idx="48">
                  <c:v>1.0133000000000001</c:v>
                </c:pt>
                <c:pt idx="49">
                  <c:v>0.99160000000000004</c:v>
                </c:pt>
                <c:pt idx="50">
                  <c:v>1.0471999999999999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'30K'!$K$1</c:f>
              <c:strCache>
                <c:ptCount val="1"/>
                <c:pt idx="0">
                  <c:v>Expect</c:v>
                </c:pt>
              </c:strCache>
            </c:strRef>
          </c:tx>
          <c:spPr>
            <a:ln w="12700" cap="rnd">
              <a:solidFill>
                <a:sysClr val="window" lastClr="FFFFFF">
                  <a:lumMod val="50000"/>
                </a:sysClr>
              </a:solidFill>
              <a:round/>
            </a:ln>
            <a:effectLst/>
          </c:spPr>
          <c:marker>
            <c:symbol val="none"/>
          </c:marker>
          <c:xVal>
            <c:numRef>
              <c:f>'30K'!$G$2:$G$52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'30K'!$K$2:$K$52</c:f>
              <c:numCache>
                <c:formatCode>General</c:formatCode>
                <c:ptCount val="51"/>
                <c:pt idx="0">
                  <c:v>1.7244161</c:v>
                </c:pt>
                <c:pt idx="1">
                  <c:v>1.7096673</c:v>
                </c:pt>
                <c:pt idx="2">
                  <c:v>1.7171628000000001</c:v>
                </c:pt>
                <c:pt idx="3">
                  <c:v>1.7274236000000001</c:v>
                </c:pt>
                <c:pt idx="4">
                  <c:v>1.7214372</c:v>
                </c:pt>
                <c:pt idx="5">
                  <c:v>1.7159059999999999</c:v>
                </c:pt>
                <c:pt idx="6">
                  <c:v>1.7108201000000001</c:v>
                </c:pt>
                <c:pt idx="7">
                  <c:v>1.6923367</c:v>
                </c:pt>
                <c:pt idx="8">
                  <c:v>1.6686049999999999</c:v>
                </c:pt>
                <c:pt idx="9">
                  <c:v>1.6439945</c:v>
                </c:pt>
                <c:pt idx="10">
                  <c:v>1.6428764</c:v>
                </c:pt>
                <c:pt idx="11">
                  <c:v>1.6416322000000001</c:v>
                </c:pt>
                <c:pt idx="12">
                  <c:v>1.6203327000000001</c:v>
                </c:pt>
                <c:pt idx="13">
                  <c:v>1.6114356999999999</c:v>
                </c:pt>
                <c:pt idx="14">
                  <c:v>1.5723075</c:v>
                </c:pt>
                <c:pt idx="15">
                  <c:v>1.5501663000000001</c:v>
                </c:pt>
                <c:pt idx="16">
                  <c:v>1.5024211000000001</c:v>
                </c:pt>
                <c:pt idx="17">
                  <c:v>1.4874130999999999</c:v>
                </c:pt>
                <c:pt idx="18">
                  <c:v>1.4626809000000001</c:v>
                </c:pt>
                <c:pt idx="19">
                  <c:v>1.4376211000000001</c:v>
                </c:pt>
                <c:pt idx="20">
                  <c:v>1.4021332</c:v>
                </c:pt>
                <c:pt idx="21">
                  <c:v>1.3621612999999999</c:v>
                </c:pt>
                <c:pt idx="22">
                  <c:v>1.3274191</c:v>
                </c:pt>
                <c:pt idx="23">
                  <c:v>1.2933181</c:v>
                </c:pt>
                <c:pt idx="24">
                  <c:v>1.2684181000000001</c:v>
                </c:pt>
                <c:pt idx="25">
                  <c:v>1.2330859000000001</c:v>
                </c:pt>
                <c:pt idx="26">
                  <c:v>1.1969121</c:v>
                </c:pt>
                <c:pt idx="27">
                  <c:v>1.1587171000000001</c:v>
                </c:pt>
                <c:pt idx="28">
                  <c:v>1.1334261000000001</c:v>
                </c:pt>
                <c:pt idx="29">
                  <c:v>1.1105955000000001</c:v>
                </c:pt>
                <c:pt idx="30">
                  <c:v>1.0840422000000001</c:v>
                </c:pt>
                <c:pt idx="31">
                  <c:v>1.0602377000000001</c:v>
                </c:pt>
                <c:pt idx="32">
                  <c:v>1.0388170999999999</c:v>
                </c:pt>
                <c:pt idx="33">
                  <c:v>1.0218487000000001</c:v>
                </c:pt>
                <c:pt idx="34">
                  <c:v>1.0037186</c:v>
                </c:pt>
                <c:pt idx="35">
                  <c:v>0.98355979999999998</c:v>
                </c:pt>
                <c:pt idx="36">
                  <c:v>0.970198</c:v>
                </c:pt>
                <c:pt idx="37">
                  <c:v>0.95578189999999996</c:v>
                </c:pt>
                <c:pt idx="38">
                  <c:v>0.94353120000000001</c:v>
                </c:pt>
                <c:pt idx="39">
                  <c:v>0.92210150000000002</c:v>
                </c:pt>
                <c:pt idx="40">
                  <c:v>0.90698190000000001</c:v>
                </c:pt>
                <c:pt idx="41">
                  <c:v>0.89668389999999998</c:v>
                </c:pt>
                <c:pt idx="42">
                  <c:v>0.89640149999999996</c:v>
                </c:pt>
                <c:pt idx="43">
                  <c:v>0.89303169999999998</c:v>
                </c:pt>
                <c:pt idx="44">
                  <c:v>0.88138740000000004</c:v>
                </c:pt>
                <c:pt idx="45">
                  <c:v>0.86700949999999999</c:v>
                </c:pt>
                <c:pt idx="46">
                  <c:v>0.85813320000000004</c:v>
                </c:pt>
                <c:pt idx="47">
                  <c:v>0.85055979999999998</c:v>
                </c:pt>
                <c:pt idx="48">
                  <c:v>0.84925479999999998</c:v>
                </c:pt>
                <c:pt idx="49">
                  <c:v>0.84828590000000004</c:v>
                </c:pt>
                <c:pt idx="50">
                  <c:v>0.85275829999999997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82514880"/>
        <c:axId val="282521408"/>
      </c:scatterChart>
      <c:valAx>
        <c:axId val="282514880"/>
        <c:scaling>
          <c:orientation val="minMax"/>
          <c:max val="3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 dirty="0" err="1" smtClean="0">
                    <a:solidFill>
                      <a:schemeClr val="tx1"/>
                    </a:solidFill>
                    <a:effectLst/>
                  </a:rPr>
                  <a:t>Spatial scale</a:t>
                </a: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 </a:t>
                </a:r>
                <a:r>
                  <a:rPr lang="es-CO" sz="800" b="0" i="1" baseline="0" dirty="0" smtClean="0">
                    <a:solidFill>
                      <a:schemeClr val="tx1"/>
                    </a:solidFill>
                    <a:effectLst/>
                  </a:rPr>
                  <a:t>r</a:t>
                </a: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 [m]</a:t>
                </a:r>
                <a:endParaRPr lang="es-CO" sz="800" b="0" dirty="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82521408"/>
        <c:crosses val="autoZero"/>
        <c:crossBetween val="midCat"/>
        <c:majorUnit val="5"/>
      </c:valAx>
      <c:valAx>
        <c:axId val="28252140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>
                    <a:effectLst/>
                  </a:rPr>
                  <a:t>Bivariate PCF g</a:t>
                </a:r>
                <a:r>
                  <a:rPr lang="es-CO" sz="800" b="0" i="0" baseline="-25000">
                    <a:effectLst/>
                  </a:rPr>
                  <a:t>12</a:t>
                </a:r>
                <a:r>
                  <a:rPr lang="es-CO" sz="800" b="0" i="0" baseline="0">
                    <a:effectLst/>
                  </a:rPr>
                  <a:t> (</a:t>
                </a:r>
                <a:r>
                  <a:rPr lang="es-CO" sz="800" b="0" i="1" baseline="0">
                    <a:effectLst/>
                  </a:rPr>
                  <a:t>r</a:t>
                </a:r>
                <a:r>
                  <a:rPr lang="es-CO" sz="800" b="0" i="0" baseline="0">
                    <a:effectLst/>
                  </a:rPr>
                  <a:t>)</a:t>
                </a:r>
                <a:endParaRPr lang="es-CO" sz="8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82514880"/>
        <c:crosses val="autoZero"/>
        <c:crossBetween val="midCat"/>
      </c:valAx>
      <c:spPr>
        <a:noFill/>
        <a:ln w="3175">
          <a:solidFill>
            <a:schemeClr val="tx1">
              <a:lumMod val="75000"/>
              <a:lumOff val="2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'DBH 60cm'!$B$106</c:f>
              <c:strCache>
                <c:ptCount val="1"/>
                <c:pt idx="0">
                  <c:v>M.capote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'DBH 60cm'!$A$107:$A$117</c:f>
              <c:numCache>
                <c:formatCode>General</c:formatCode>
                <c:ptCount val="11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</c:numCache>
            </c:numRef>
          </c:cat>
          <c:val>
            <c:numRef>
              <c:f>'DBH 60cm'!$B$107:$B$117</c:f>
              <c:numCache>
                <c:formatCode>General</c:formatCode>
                <c:ptCount val="11"/>
                <c:pt idx="0">
                  <c:v>0</c:v>
                </c:pt>
                <c:pt idx="1">
                  <c:v>35</c:v>
                </c:pt>
                <c:pt idx="2">
                  <c:v>52</c:v>
                </c:pt>
                <c:pt idx="3">
                  <c:v>43</c:v>
                </c:pt>
                <c:pt idx="4">
                  <c:v>15</c:v>
                </c:pt>
                <c:pt idx="5">
                  <c:v>9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142-43C1-9C1B-39284846DA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-27"/>
        <c:axId val="781692928"/>
        <c:axId val="781698912"/>
      </c:barChart>
      <c:catAx>
        <c:axId val="781692928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6350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781698912"/>
        <c:crosses val="autoZero"/>
        <c:auto val="1"/>
        <c:lblAlgn val="ctr"/>
        <c:lblOffset val="100"/>
        <c:noMultiLvlLbl val="0"/>
      </c:catAx>
      <c:valAx>
        <c:axId val="781698912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in"/>
        <c:minorTickMark val="in"/>
        <c:tickLblPos val="nextTo"/>
        <c:spPr>
          <a:noFill/>
          <a:ln w="6350">
            <a:solidFill>
              <a:schemeClr val="tx1">
                <a:lumMod val="75000"/>
                <a:lumOff val="2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781692928"/>
        <c:crosses val="autoZero"/>
        <c:crossBetween val="midCat"/>
        <c:majorUnit val="20"/>
        <c:min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'15K'!$C$1</c:f>
              <c:strCache>
                <c:ptCount val="1"/>
                <c:pt idx="0">
                  <c:v>g12(r)</c:v>
                </c:pt>
              </c:strCache>
            </c:strRef>
          </c:tx>
          <c:spPr>
            <a:ln w="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2"/>
            <c:spPr>
              <a:solidFill>
                <a:srgbClr val="C0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xVal>
            <c:strRef>
              <c:f>'15K'!$B$2:$B$52</c:f>
              <c:strCache>
                <c:ptCount val="51"/>
                <c:pt idx="0">
                  <c:v>0.50</c:v>
                </c:pt>
                <c:pt idx="1">
                  <c:v>1.50</c:v>
                </c:pt>
                <c:pt idx="2">
                  <c:v>2.50</c:v>
                </c:pt>
                <c:pt idx="3">
                  <c:v>3.50</c:v>
                </c:pt>
                <c:pt idx="4">
                  <c:v>4.50</c:v>
                </c:pt>
                <c:pt idx="5">
                  <c:v>5.50</c:v>
                </c:pt>
                <c:pt idx="6">
                  <c:v>6.50</c:v>
                </c:pt>
                <c:pt idx="7">
                  <c:v>7.50</c:v>
                </c:pt>
                <c:pt idx="8">
                  <c:v>8.50</c:v>
                </c:pt>
                <c:pt idx="9">
                  <c:v>9.50</c:v>
                </c:pt>
                <c:pt idx="10">
                  <c:v>10.50</c:v>
                </c:pt>
                <c:pt idx="11">
                  <c:v>11.50</c:v>
                </c:pt>
                <c:pt idx="12">
                  <c:v>12.50</c:v>
                </c:pt>
                <c:pt idx="13">
                  <c:v>13.50</c:v>
                </c:pt>
                <c:pt idx="14">
                  <c:v>14.50</c:v>
                </c:pt>
                <c:pt idx="15">
                  <c:v>15.50</c:v>
                </c:pt>
                <c:pt idx="16">
                  <c:v>16.50</c:v>
                </c:pt>
                <c:pt idx="17">
                  <c:v>17.50</c:v>
                </c:pt>
                <c:pt idx="18">
                  <c:v>18.50</c:v>
                </c:pt>
                <c:pt idx="19">
                  <c:v>19.50</c:v>
                </c:pt>
                <c:pt idx="20">
                  <c:v>20.50</c:v>
                </c:pt>
                <c:pt idx="21">
                  <c:v>21.50</c:v>
                </c:pt>
                <c:pt idx="22">
                  <c:v>22.50</c:v>
                </c:pt>
                <c:pt idx="23">
                  <c:v>23.50</c:v>
                </c:pt>
                <c:pt idx="24">
                  <c:v>24.50</c:v>
                </c:pt>
                <c:pt idx="25">
                  <c:v>25.50</c:v>
                </c:pt>
                <c:pt idx="26">
                  <c:v>26.50</c:v>
                </c:pt>
                <c:pt idx="27">
                  <c:v>27.50</c:v>
                </c:pt>
                <c:pt idx="28">
                  <c:v>28.50</c:v>
                </c:pt>
                <c:pt idx="29">
                  <c:v>29.50</c:v>
                </c:pt>
                <c:pt idx="30">
                  <c:v>30.50</c:v>
                </c:pt>
                <c:pt idx="31">
                  <c:v>31.50</c:v>
                </c:pt>
                <c:pt idx="32">
                  <c:v>32.50</c:v>
                </c:pt>
                <c:pt idx="33">
                  <c:v>33.50</c:v>
                </c:pt>
                <c:pt idx="34">
                  <c:v>34.50</c:v>
                </c:pt>
                <c:pt idx="35">
                  <c:v>35.50</c:v>
                </c:pt>
                <c:pt idx="36">
                  <c:v>36.50</c:v>
                </c:pt>
                <c:pt idx="37">
                  <c:v>37.50</c:v>
                </c:pt>
                <c:pt idx="38">
                  <c:v>38.50</c:v>
                </c:pt>
                <c:pt idx="39">
                  <c:v>39.50</c:v>
                </c:pt>
                <c:pt idx="40">
                  <c:v>40.50</c:v>
                </c:pt>
                <c:pt idx="41">
                  <c:v>41.50</c:v>
                </c:pt>
                <c:pt idx="42">
                  <c:v>42.50</c:v>
                </c:pt>
                <c:pt idx="43">
                  <c:v>43.50</c:v>
                </c:pt>
                <c:pt idx="44">
                  <c:v>44.50</c:v>
                </c:pt>
                <c:pt idx="45">
                  <c:v>45.50</c:v>
                </c:pt>
                <c:pt idx="46">
                  <c:v>46.50</c:v>
                </c:pt>
                <c:pt idx="47">
                  <c:v>47.50</c:v>
                </c:pt>
                <c:pt idx="48">
                  <c:v>48.50</c:v>
                </c:pt>
                <c:pt idx="49">
                  <c:v>49.50</c:v>
                </c:pt>
                <c:pt idx="50">
                  <c:v>50.50</c:v>
                </c:pt>
              </c:strCache>
            </c:strRef>
          </c:xVal>
          <c:yVal>
            <c:numRef>
              <c:f>'15K'!$C$2:$C$52</c:f>
              <c:numCache>
                <c:formatCode>General</c:formatCode>
                <c:ptCount val="51"/>
                <c:pt idx="0">
                  <c:v>1.9221611000000001</c:v>
                </c:pt>
                <c:pt idx="1">
                  <c:v>1.4323744</c:v>
                </c:pt>
                <c:pt idx="2">
                  <c:v>1.2169458</c:v>
                </c:pt>
                <c:pt idx="3">
                  <c:v>0.88462050000000003</c:v>
                </c:pt>
                <c:pt idx="4">
                  <c:v>0.74919069999999999</c:v>
                </c:pt>
                <c:pt idx="5">
                  <c:v>0.95125249999999995</c:v>
                </c:pt>
                <c:pt idx="6">
                  <c:v>0.88410619999999995</c:v>
                </c:pt>
                <c:pt idx="7">
                  <c:v>0.90005550000000001</c:v>
                </c:pt>
                <c:pt idx="8">
                  <c:v>0.74980650000000004</c:v>
                </c:pt>
                <c:pt idx="9">
                  <c:v>1.0072047</c:v>
                </c:pt>
                <c:pt idx="10">
                  <c:v>1.1315948</c:v>
                </c:pt>
                <c:pt idx="11">
                  <c:v>1.0941651999999999</c:v>
                </c:pt>
                <c:pt idx="12">
                  <c:v>0.92411180000000004</c:v>
                </c:pt>
                <c:pt idx="13">
                  <c:v>0.8125597</c:v>
                </c:pt>
                <c:pt idx="14">
                  <c:v>0.82064029999999999</c:v>
                </c:pt>
                <c:pt idx="15">
                  <c:v>0.77988480000000004</c:v>
                </c:pt>
                <c:pt idx="16">
                  <c:v>0.95607200000000003</c:v>
                </c:pt>
                <c:pt idx="17">
                  <c:v>1.0717835</c:v>
                </c:pt>
                <c:pt idx="18">
                  <c:v>1.1336001</c:v>
                </c:pt>
                <c:pt idx="19">
                  <c:v>0.99057720000000005</c:v>
                </c:pt>
                <c:pt idx="20">
                  <c:v>0.86059240000000004</c:v>
                </c:pt>
                <c:pt idx="21">
                  <c:v>0.87484530000000005</c:v>
                </c:pt>
                <c:pt idx="22">
                  <c:v>0.90530500000000003</c:v>
                </c:pt>
                <c:pt idx="23">
                  <c:v>0.83307869999999995</c:v>
                </c:pt>
                <c:pt idx="24">
                  <c:v>0.70419299999999996</c:v>
                </c:pt>
                <c:pt idx="25">
                  <c:v>0.61721429999999999</c:v>
                </c:pt>
                <c:pt idx="26">
                  <c:v>0.74089919999999998</c:v>
                </c:pt>
                <c:pt idx="27">
                  <c:v>0.90920959999999995</c:v>
                </c:pt>
                <c:pt idx="28">
                  <c:v>0.91935480000000003</c:v>
                </c:pt>
                <c:pt idx="29">
                  <c:v>0.89341409999999999</c:v>
                </c:pt>
                <c:pt idx="30">
                  <c:v>0.80945250000000002</c:v>
                </c:pt>
                <c:pt idx="31">
                  <c:v>0.80603329999999995</c:v>
                </c:pt>
                <c:pt idx="32">
                  <c:v>0.75789260000000003</c:v>
                </c:pt>
                <c:pt idx="33">
                  <c:v>0.77696940000000003</c:v>
                </c:pt>
                <c:pt idx="34">
                  <c:v>0.81694889999999998</c:v>
                </c:pt>
                <c:pt idx="35">
                  <c:v>0.82497770000000004</c:v>
                </c:pt>
                <c:pt idx="36">
                  <c:v>0.74055369999999998</c:v>
                </c:pt>
                <c:pt idx="37">
                  <c:v>0.6705179</c:v>
                </c:pt>
                <c:pt idx="38">
                  <c:v>0.74435810000000002</c:v>
                </c:pt>
                <c:pt idx="39">
                  <c:v>0.81686179999999997</c:v>
                </c:pt>
                <c:pt idx="40">
                  <c:v>0.8674423</c:v>
                </c:pt>
                <c:pt idx="41">
                  <c:v>0.89741610000000005</c:v>
                </c:pt>
                <c:pt idx="42">
                  <c:v>0.91921260000000005</c:v>
                </c:pt>
                <c:pt idx="43">
                  <c:v>0.96283700000000005</c:v>
                </c:pt>
                <c:pt idx="44">
                  <c:v>0.88512020000000002</c:v>
                </c:pt>
                <c:pt idx="45">
                  <c:v>0.85673560000000004</c:v>
                </c:pt>
                <c:pt idx="46">
                  <c:v>0.84744070000000005</c:v>
                </c:pt>
                <c:pt idx="47">
                  <c:v>0.91377140000000001</c:v>
                </c:pt>
                <c:pt idx="48">
                  <c:v>0.87600829999999996</c:v>
                </c:pt>
                <c:pt idx="49">
                  <c:v>0.74270199999999997</c:v>
                </c:pt>
                <c:pt idx="50">
                  <c:v>0.59441339999999998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33AC-4EFA-BB82-97CBD17C8DF2}"/>
            </c:ext>
          </c:extLst>
        </c:ser>
        <c:ser>
          <c:idx val="1"/>
          <c:order val="1"/>
          <c:tx>
            <c:strRef>
              <c:f>'15K'!$D$1</c:f>
              <c:strCache>
                <c:ptCount val="1"/>
                <c:pt idx="0">
                  <c:v>        E12-</c:v>
                </c:pt>
              </c:strCache>
            </c:strRef>
          </c:tx>
          <c:spPr>
            <a:ln w="0" cap="rnd">
              <a:solidFill>
                <a:schemeClr val="tx1"/>
              </a:solidFill>
              <a:prstDash val="solid"/>
              <a:round/>
            </a:ln>
            <a:effectLst/>
          </c:spPr>
          <c:marker>
            <c:symbol val="none"/>
          </c:marker>
          <c:xVal>
            <c:strRef>
              <c:f>'15K'!$B$2:$B$52</c:f>
              <c:strCache>
                <c:ptCount val="51"/>
                <c:pt idx="0">
                  <c:v>0.50</c:v>
                </c:pt>
                <c:pt idx="1">
                  <c:v>1.50</c:v>
                </c:pt>
                <c:pt idx="2">
                  <c:v>2.50</c:v>
                </c:pt>
                <c:pt idx="3">
                  <c:v>3.50</c:v>
                </c:pt>
                <c:pt idx="4">
                  <c:v>4.50</c:v>
                </c:pt>
                <c:pt idx="5">
                  <c:v>5.50</c:v>
                </c:pt>
                <c:pt idx="6">
                  <c:v>6.50</c:v>
                </c:pt>
                <c:pt idx="7">
                  <c:v>7.50</c:v>
                </c:pt>
                <c:pt idx="8">
                  <c:v>8.50</c:v>
                </c:pt>
                <c:pt idx="9">
                  <c:v>9.50</c:v>
                </c:pt>
                <c:pt idx="10">
                  <c:v>10.50</c:v>
                </c:pt>
                <c:pt idx="11">
                  <c:v>11.50</c:v>
                </c:pt>
                <c:pt idx="12">
                  <c:v>12.50</c:v>
                </c:pt>
                <c:pt idx="13">
                  <c:v>13.50</c:v>
                </c:pt>
                <c:pt idx="14">
                  <c:v>14.50</c:v>
                </c:pt>
                <c:pt idx="15">
                  <c:v>15.50</c:v>
                </c:pt>
                <c:pt idx="16">
                  <c:v>16.50</c:v>
                </c:pt>
                <c:pt idx="17">
                  <c:v>17.50</c:v>
                </c:pt>
                <c:pt idx="18">
                  <c:v>18.50</c:v>
                </c:pt>
                <c:pt idx="19">
                  <c:v>19.50</c:v>
                </c:pt>
                <c:pt idx="20">
                  <c:v>20.50</c:v>
                </c:pt>
                <c:pt idx="21">
                  <c:v>21.50</c:v>
                </c:pt>
                <c:pt idx="22">
                  <c:v>22.50</c:v>
                </c:pt>
                <c:pt idx="23">
                  <c:v>23.50</c:v>
                </c:pt>
                <c:pt idx="24">
                  <c:v>24.50</c:v>
                </c:pt>
                <c:pt idx="25">
                  <c:v>25.50</c:v>
                </c:pt>
                <c:pt idx="26">
                  <c:v>26.50</c:v>
                </c:pt>
                <c:pt idx="27">
                  <c:v>27.50</c:v>
                </c:pt>
                <c:pt idx="28">
                  <c:v>28.50</c:v>
                </c:pt>
                <c:pt idx="29">
                  <c:v>29.50</c:v>
                </c:pt>
                <c:pt idx="30">
                  <c:v>30.50</c:v>
                </c:pt>
                <c:pt idx="31">
                  <c:v>31.50</c:v>
                </c:pt>
                <c:pt idx="32">
                  <c:v>32.50</c:v>
                </c:pt>
                <c:pt idx="33">
                  <c:v>33.50</c:v>
                </c:pt>
                <c:pt idx="34">
                  <c:v>34.50</c:v>
                </c:pt>
                <c:pt idx="35">
                  <c:v>35.50</c:v>
                </c:pt>
                <c:pt idx="36">
                  <c:v>36.50</c:v>
                </c:pt>
                <c:pt idx="37">
                  <c:v>37.50</c:v>
                </c:pt>
                <c:pt idx="38">
                  <c:v>38.50</c:v>
                </c:pt>
                <c:pt idx="39">
                  <c:v>39.50</c:v>
                </c:pt>
                <c:pt idx="40">
                  <c:v>40.50</c:v>
                </c:pt>
                <c:pt idx="41">
                  <c:v>41.50</c:v>
                </c:pt>
                <c:pt idx="42">
                  <c:v>42.50</c:v>
                </c:pt>
                <c:pt idx="43">
                  <c:v>43.50</c:v>
                </c:pt>
                <c:pt idx="44">
                  <c:v>44.50</c:v>
                </c:pt>
                <c:pt idx="45">
                  <c:v>45.50</c:v>
                </c:pt>
                <c:pt idx="46">
                  <c:v>46.50</c:v>
                </c:pt>
                <c:pt idx="47">
                  <c:v>47.50</c:v>
                </c:pt>
                <c:pt idx="48">
                  <c:v>48.50</c:v>
                </c:pt>
                <c:pt idx="49">
                  <c:v>49.50</c:v>
                </c:pt>
                <c:pt idx="50">
                  <c:v>50.50</c:v>
                </c:pt>
              </c:strCache>
            </c:strRef>
          </c:xVal>
          <c:yVal>
            <c:numRef>
              <c:f>'15K'!$D$2:$D$52</c:f>
              <c:numCache>
                <c:formatCode>General</c:formatCode>
                <c:ptCount val="51"/>
                <c:pt idx="0">
                  <c:v>0</c:v>
                </c:pt>
                <c:pt idx="1">
                  <c:v>0.28647489999999998</c:v>
                </c:pt>
                <c:pt idx="2">
                  <c:v>0.4346235</c:v>
                </c:pt>
                <c:pt idx="3">
                  <c:v>0.56868459999999998</c:v>
                </c:pt>
                <c:pt idx="4">
                  <c:v>0.59935249999999995</c:v>
                </c:pt>
                <c:pt idx="5">
                  <c:v>0.66174080000000002</c:v>
                </c:pt>
                <c:pt idx="6">
                  <c:v>0.70728500000000005</c:v>
                </c:pt>
                <c:pt idx="7">
                  <c:v>0.65176429999999996</c:v>
                </c:pt>
                <c:pt idx="8">
                  <c:v>0.69426520000000003</c:v>
                </c:pt>
                <c:pt idx="9">
                  <c:v>0.73022339999999997</c:v>
                </c:pt>
                <c:pt idx="10">
                  <c:v>0.73900060000000001</c:v>
                </c:pt>
                <c:pt idx="11">
                  <c:v>0.7508977</c:v>
                </c:pt>
                <c:pt idx="12">
                  <c:v>0.6428604</c:v>
                </c:pt>
                <c:pt idx="13">
                  <c:v>0.71807600000000005</c:v>
                </c:pt>
                <c:pt idx="14">
                  <c:v>0.71360029999999997</c:v>
                </c:pt>
                <c:pt idx="15">
                  <c:v>0.77988480000000004</c:v>
                </c:pt>
                <c:pt idx="16">
                  <c:v>0.74541210000000002</c:v>
                </c:pt>
                <c:pt idx="17">
                  <c:v>0.74558860000000005</c:v>
                </c:pt>
                <c:pt idx="18">
                  <c:v>0.71595790000000004</c:v>
                </c:pt>
                <c:pt idx="19">
                  <c:v>0.73216570000000003</c:v>
                </c:pt>
                <c:pt idx="20">
                  <c:v>0.68014560000000002</c:v>
                </c:pt>
                <c:pt idx="21">
                  <c:v>0.69987619999999995</c:v>
                </c:pt>
                <c:pt idx="22">
                  <c:v>0.6822589</c:v>
                </c:pt>
                <c:pt idx="23">
                  <c:v>0.69209620000000005</c:v>
                </c:pt>
                <c:pt idx="24">
                  <c:v>0.66646830000000001</c:v>
                </c:pt>
                <c:pt idx="25">
                  <c:v>0.62955859999999997</c:v>
                </c:pt>
                <c:pt idx="26">
                  <c:v>0.61944030000000005</c:v>
                </c:pt>
                <c:pt idx="27">
                  <c:v>0.59816420000000003</c:v>
                </c:pt>
                <c:pt idx="28">
                  <c:v>0.61290319999999998</c:v>
                </c:pt>
                <c:pt idx="29">
                  <c:v>0.63815299999999997</c:v>
                </c:pt>
                <c:pt idx="30">
                  <c:v>0.61563999999999997</c:v>
                </c:pt>
                <c:pt idx="31">
                  <c:v>0.58213510000000002</c:v>
                </c:pt>
                <c:pt idx="32">
                  <c:v>0.58214940000000004</c:v>
                </c:pt>
                <c:pt idx="33">
                  <c:v>0.60430950000000005</c:v>
                </c:pt>
                <c:pt idx="34">
                  <c:v>0.61536409999999997</c:v>
                </c:pt>
                <c:pt idx="35">
                  <c:v>0.59523709999999996</c:v>
                </c:pt>
                <c:pt idx="36">
                  <c:v>0.63769900000000002</c:v>
                </c:pt>
                <c:pt idx="37">
                  <c:v>0.61972110000000002</c:v>
                </c:pt>
                <c:pt idx="38">
                  <c:v>0.63371029999999995</c:v>
                </c:pt>
                <c:pt idx="39">
                  <c:v>0.657474</c:v>
                </c:pt>
                <c:pt idx="40">
                  <c:v>0.68015360000000002</c:v>
                </c:pt>
                <c:pt idx="41">
                  <c:v>0.66330750000000005</c:v>
                </c:pt>
                <c:pt idx="42">
                  <c:v>0.67731459999999999</c:v>
                </c:pt>
                <c:pt idx="43">
                  <c:v>0.69324269999999999</c:v>
                </c:pt>
                <c:pt idx="44">
                  <c:v>0.71194449999999998</c:v>
                </c:pt>
                <c:pt idx="45">
                  <c:v>0.68346320000000005</c:v>
                </c:pt>
                <c:pt idx="46">
                  <c:v>0.68373050000000002</c:v>
                </c:pt>
                <c:pt idx="47">
                  <c:v>0.66368660000000002</c:v>
                </c:pt>
                <c:pt idx="48">
                  <c:v>0.67385249999999997</c:v>
                </c:pt>
                <c:pt idx="49">
                  <c:v>0.66553819999999997</c:v>
                </c:pt>
                <c:pt idx="50">
                  <c:v>0.6234092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33AC-4EFA-BB82-97CBD17C8DF2}"/>
            </c:ext>
          </c:extLst>
        </c:ser>
        <c:ser>
          <c:idx val="2"/>
          <c:order val="2"/>
          <c:tx>
            <c:strRef>
              <c:f>'15K'!$E$1</c:f>
              <c:strCache>
                <c:ptCount val="1"/>
                <c:pt idx="0">
                  <c:v>        E12+</c:v>
                </c:pt>
              </c:strCache>
            </c:strRef>
          </c:tx>
          <c:spPr>
            <a:ln w="0" cap="rnd">
              <a:solidFill>
                <a:schemeClr val="tx1">
                  <a:lumMod val="95000"/>
                  <a:lumOff val="5000"/>
                </a:schemeClr>
              </a:solidFill>
              <a:prstDash val="solid"/>
              <a:round/>
            </a:ln>
            <a:effectLst/>
          </c:spPr>
          <c:marker>
            <c:symbol val="none"/>
          </c:marker>
          <c:xVal>
            <c:strRef>
              <c:f>'15K'!$B$2:$B$52</c:f>
              <c:strCache>
                <c:ptCount val="51"/>
                <c:pt idx="0">
                  <c:v>0.50</c:v>
                </c:pt>
                <c:pt idx="1">
                  <c:v>1.50</c:v>
                </c:pt>
                <c:pt idx="2">
                  <c:v>2.50</c:v>
                </c:pt>
                <c:pt idx="3">
                  <c:v>3.50</c:v>
                </c:pt>
                <c:pt idx="4">
                  <c:v>4.50</c:v>
                </c:pt>
                <c:pt idx="5">
                  <c:v>5.50</c:v>
                </c:pt>
                <c:pt idx="6">
                  <c:v>6.50</c:v>
                </c:pt>
                <c:pt idx="7">
                  <c:v>7.50</c:v>
                </c:pt>
                <c:pt idx="8">
                  <c:v>8.50</c:v>
                </c:pt>
                <c:pt idx="9">
                  <c:v>9.50</c:v>
                </c:pt>
                <c:pt idx="10">
                  <c:v>10.50</c:v>
                </c:pt>
                <c:pt idx="11">
                  <c:v>11.50</c:v>
                </c:pt>
                <c:pt idx="12">
                  <c:v>12.50</c:v>
                </c:pt>
                <c:pt idx="13">
                  <c:v>13.50</c:v>
                </c:pt>
                <c:pt idx="14">
                  <c:v>14.50</c:v>
                </c:pt>
                <c:pt idx="15">
                  <c:v>15.50</c:v>
                </c:pt>
                <c:pt idx="16">
                  <c:v>16.50</c:v>
                </c:pt>
                <c:pt idx="17">
                  <c:v>17.50</c:v>
                </c:pt>
                <c:pt idx="18">
                  <c:v>18.50</c:v>
                </c:pt>
                <c:pt idx="19">
                  <c:v>19.50</c:v>
                </c:pt>
                <c:pt idx="20">
                  <c:v>20.50</c:v>
                </c:pt>
                <c:pt idx="21">
                  <c:v>21.50</c:v>
                </c:pt>
                <c:pt idx="22">
                  <c:v>22.50</c:v>
                </c:pt>
                <c:pt idx="23">
                  <c:v>23.50</c:v>
                </c:pt>
                <c:pt idx="24">
                  <c:v>24.50</c:v>
                </c:pt>
                <c:pt idx="25">
                  <c:v>25.50</c:v>
                </c:pt>
                <c:pt idx="26">
                  <c:v>26.50</c:v>
                </c:pt>
                <c:pt idx="27">
                  <c:v>27.50</c:v>
                </c:pt>
                <c:pt idx="28">
                  <c:v>28.50</c:v>
                </c:pt>
                <c:pt idx="29">
                  <c:v>29.50</c:v>
                </c:pt>
                <c:pt idx="30">
                  <c:v>30.50</c:v>
                </c:pt>
                <c:pt idx="31">
                  <c:v>31.50</c:v>
                </c:pt>
                <c:pt idx="32">
                  <c:v>32.50</c:v>
                </c:pt>
                <c:pt idx="33">
                  <c:v>33.50</c:v>
                </c:pt>
                <c:pt idx="34">
                  <c:v>34.50</c:v>
                </c:pt>
                <c:pt idx="35">
                  <c:v>35.50</c:v>
                </c:pt>
                <c:pt idx="36">
                  <c:v>36.50</c:v>
                </c:pt>
                <c:pt idx="37">
                  <c:v>37.50</c:v>
                </c:pt>
                <c:pt idx="38">
                  <c:v>38.50</c:v>
                </c:pt>
                <c:pt idx="39">
                  <c:v>39.50</c:v>
                </c:pt>
                <c:pt idx="40">
                  <c:v>40.50</c:v>
                </c:pt>
                <c:pt idx="41">
                  <c:v>41.50</c:v>
                </c:pt>
                <c:pt idx="42">
                  <c:v>42.50</c:v>
                </c:pt>
                <c:pt idx="43">
                  <c:v>43.50</c:v>
                </c:pt>
                <c:pt idx="44">
                  <c:v>44.50</c:v>
                </c:pt>
                <c:pt idx="45">
                  <c:v>45.50</c:v>
                </c:pt>
                <c:pt idx="46">
                  <c:v>46.50</c:v>
                </c:pt>
                <c:pt idx="47">
                  <c:v>47.50</c:v>
                </c:pt>
                <c:pt idx="48">
                  <c:v>48.50</c:v>
                </c:pt>
                <c:pt idx="49">
                  <c:v>49.50</c:v>
                </c:pt>
                <c:pt idx="50">
                  <c:v>50.50</c:v>
                </c:pt>
              </c:strCache>
            </c:strRef>
          </c:xVal>
          <c:yVal>
            <c:numRef>
              <c:f>'15K'!$E$2:$E$52</c:f>
              <c:numCache>
                <c:formatCode>General</c:formatCode>
                <c:ptCount val="51"/>
                <c:pt idx="0">
                  <c:v>2.2425212999999999</c:v>
                </c:pt>
                <c:pt idx="1">
                  <c:v>1.7188492</c:v>
                </c:pt>
                <c:pt idx="2">
                  <c:v>1.5646446000000001</c:v>
                </c:pt>
                <c:pt idx="3">
                  <c:v>1.5164922000000001</c:v>
                </c:pt>
                <c:pt idx="4">
                  <c:v>1.4983814</c:v>
                </c:pt>
                <c:pt idx="5">
                  <c:v>1.4475581</c:v>
                </c:pt>
                <c:pt idx="6">
                  <c:v>1.4145700000000001</c:v>
                </c:pt>
                <c:pt idx="7">
                  <c:v>1.4276742</c:v>
                </c:pt>
                <c:pt idx="8">
                  <c:v>1.3885304999999999</c:v>
                </c:pt>
                <c:pt idx="9">
                  <c:v>1.3597262999999999</c:v>
                </c:pt>
                <c:pt idx="10">
                  <c:v>1.3163449</c:v>
                </c:pt>
                <c:pt idx="11">
                  <c:v>1.3301616999999999</c:v>
                </c:pt>
                <c:pt idx="12">
                  <c:v>1.2857208</c:v>
                </c:pt>
                <c:pt idx="13">
                  <c:v>1.2660813</c:v>
                </c:pt>
                <c:pt idx="14">
                  <c:v>1.2131205</c:v>
                </c:pt>
                <c:pt idx="15">
                  <c:v>1.2037351999999999</c:v>
                </c:pt>
                <c:pt idx="16">
                  <c:v>1.1505274000000001</c:v>
                </c:pt>
                <c:pt idx="17">
                  <c:v>1.1960484</c:v>
                </c:pt>
                <c:pt idx="18">
                  <c:v>1.1634316</c:v>
                </c:pt>
                <c:pt idx="19">
                  <c:v>1.1628514999999999</c:v>
                </c:pt>
                <c:pt idx="20">
                  <c:v>1.1382029</c:v>
                </c:pt>
                <c:pt idx="21">
                  <c:v>1.1171101000000001</c:v>
                </c:pt>
                <c:pt idx="22">
                  <c:v>1.0889901</c:v>
                </c:pt>
                <c:pt idx="23">
                  <c:v>1.1022272</c:v>
                </c:pt>
                <c:pt idx="24">
                  <c:v>1.106589</c:v>
                </c:pt>
                <c:pt idx="25">
                  <c:v>1.0739529000000001</c:v>
                </c:pt>
                <c:pt idx="26">
                  <c:v>1.0566924</c:v>
                </c:pt>
                <c:pt idx="27">
                  <c:v>1.0288424</c:v>
                </c:pt>
                <c:pt idx="28">
                  <c:v>1.0254341</c:v>
                </c:pt>
                <c:pt idx="29">
                  <c:v>0.99783920000000004</c:v>
                </c:pt>
                <c:pt idx="30">
                  <c:v>0.99186439999999998</c:v>
                </c:pt>
                <c:pt idx="31">
                  <c:v>1.0187364999999999</c:v>
                </c:pt>
                <c:pt idx="32">
                  <c:v>1.0215074</c:v>
                </c:pt>
                <c:pt idx="33">
                  <c:v>1.0035855</c:v>
                </c:pt>
                <c:pt idx="34">
                  <c:v>1.0185337000000001</c:v>
                </c:pt>
                <c:pt idx="35">
                  <c:v>1.0129473</c:v>
                </c:pt>
                <c:pt idx="36">
                  <c:v>1.0182613</c:v>
                </c:pt>
                <c:pt idx="37">
                  <c:v>1.0464142999999999</c:v>
                </c:pt>
                <c:pt idx="38">
                  <c:v>1.0662427000000001</c:v>
                </c:pt>
                <c:pt idx="39">
                  <c:v>1.0459814999999999</c:v>
                </c:pt>
                <c:pt idx="40">
                  <c:v>1.0547310000000001</c:v>
                </c:pt>
                <c:pt idx="41">
                  <c:v>1.0729974</c:v>
                </c:pt>
                <c:pt idx="42">
                  <c:v>1.0837033</c:v>
                </c:pt>
                <c:pt idx="43">
                  <c:v>1.1072626000000001</c:v>
                </c:pt>
                <c:pt idx="44">
                  <c:v>1.0679167000000001</c:v>
                </c:pt>
                <c:pt idx="45">
                  <c:v>1.0685129</c:v>
                </c:pt>
                <c:pt idx="46">
                  <c:v>1.0593009</c:v>
                </c:pt>
                <c:pt idx="47">
                  <c:v>1.0869070000000001</c:v>
                </c:pt>
                <c:pt idx="48">
                  <c:v>1.0589111</c:v>
                </c:pt>
                <c:pt idx="49">
                  <c:v>1.0610028</c:v>
                </c:pt>
                <c:pt idx="50">
                  <c:v>1.0873417000000001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33AC-4EFA-BB82-97CBD17C8DF2}"/>
            </c:ext>
          </c:extLst>
        </c:ser>
        <c:ser>
          <c:idx val="3"/>
          <c:order val="3"/>
          <c:tx>
            <c:strRef>
              <c:f>'15K'!$F$1</c:f>
              <c:strCache>
                <c:ptCount val="1"/>
                <c:pt idx="0">
                  <c:v>        Expect</c:v>
                </c:pt>
              </c:strCache>
            </c:strRef>
          </c:tx>
          <c:spPr>
            <a:ln w="12700" cap="rnd">
              <a:solidFill>
                <a:schemeClr val="bg1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xVal>
            <c:strRef>
              <c:f>'15K'!$B$2:$B$52</c:f>
              <c:strCache>
                <c:ptCount val="51"/>
                <c:pt idx="0">
                  <c:v>0.50</c:v>
                </c:pt>
                <c:pt idx="1">
                  <c:v>1.50</c:v>
                </c:pt>
                <c:pt idx="2">
                  <c:v>2.50</c:v>
                </c:pt>
                <c:pt idx="3">
                  <c:v>3.50</c:v>
                </c:pt>
                <c:pt idx="4">
                  <c:v>4.50</c:v>
                </c:pt>
                <c:pt idx="5">
                  <c:v>5.50</c:v>
                </c:pt>
                <c:pt idx="6">
                  <c:v>6.50</c:v>
                </c:pt>
                <c:pt idx="7">
                  <c:v>7.50</c:v>
                </c:pt>
                <c:pt idx="8">
                  <c:v>8.50</c:v>
                </c:pt>
                <c:pt idx="9">
                  <c:v>9.50</c:v>
                </c:pt>
                <c:pt idx="10">
                  <c:v>10.50</c:v>
                </c:pt>
                <c:pt idx="11">
                  <c:v>11.50</c:v>
                </c:pt>
                <c:pt idx="12">
                  <c:v>12.50</c:v>
                </c:pt>
                <c:pt idx="13">
                  <c:v>13.50</c:v>
                </c:pt>
                <c:pt idx="14">
                  <c:v>14.50</c:v>
                </c:pt>
                <c:pt idx="15">
                  <c:v>15.50</c:v>
                </c:pt>
                <c:pt idx="16">
                  <c:v>16.50</c:v>
                </c:pt>
                <c:pt idx="17">
                  <c:v>17.50</c:v>
                </c:pt>
                <c:pt idx="18">
                  <c:v>18.50</c:v>
                </c:pt>
                <c:pt idx="19">
                  <c:v>19.50</c:v>
                </c:pt>
                <c:pt idx="20">
                  <c:v>20.50</c:v>
                </c:pt>
                <c:pt idx="21">
                  <c:v>21.50</c:v>
                </c:pt>
                <c:pt idx="22">
                  <c:v>22.50</c:v>
                </c:pt>
                <c:pt idx="23">
                  <c:v>23.50</c:v>
                </c:pt>
                <c:pt idx="24">
                  <c:v>24.50</c:v>
                </c:pt>
                <c:pt idx="25">
                  <c:v>25.50</c:v>
                </c:pt>
                <c:pt idx="26">
                  <c:v>26.50</c:v>
                </c:pt>
                <c:pt idx="27">
                  <c:v>27.50</c:v>
                </c:pt>
                <c:pt idx="28">
                  <c:v>28.50</c:v>
                </c:pt>
                <c:pt idx="29">
                  <c:v>29.50</c:v>
                </c:pt>
                <c:pt idx="30">
                  <c:v>30.50</c:v>
                </c:pt>
                <c:pt idx="31">
                  <c:v>31.50</c:v>
                </c:pt>
                <c:pt idx="32">
                  <c:v>32.50</c:v>
                </c:pt>
                <c:pt idx="33">
                  <c:v>33.50</c:v>
                </c:pt>
                <c:pt idx="34">
                  <c:v>34.50</c:v>
                </c:pt>
                <c:pt idx="35">
                  <c:v>35.50</c:v>
                </c:pt>
                <c:pt idx="36">
                  <c:v>36.50</c:v>
                </c:pt>
                <c:pt idx="37">
                  <c:v>37.50</c:v>
                </c:pt>
                <c:pt idx="38">
                  <c:v>38.50</c:v>
                </c:pt>
                <c:pt idx="39">
                  <c:v>39.50</c:v>
                </c:pt>
                <c:pt idx="40">
                  <c:v>40.50</c:v>
                </c:pt>
                <c:pt idx="41">
                  <c:v>41.50</c:v>
                </c:pt>
                <c:pt idx="42">
                  <c:v>42.50</c:v>
                </c:pt>
                <c:pt idx="43">
                  <c:v>43.50</c:v>
                </c:pt>
                <c:pt idx="44">
                  <c:v>44.50</c:v>
                </c:pt>
                <c:pt idx="45">
                  <c:v>45.50</c:v>
                </c:pt>
                <c:pt idx="46">
                  <c:v>46.50</c:v>
                </c:pt>
                <c:pt idx="47">
                  <c:v>47.50</c:v>
                </c:pt>
                <c:pt idx="48">
                  <c:v>48.50</c:v>
                </c:pt>
                <c:pt idx="49">
                  <c:v>49.50</c:v>
                </c:pt>
                <c:pt idx="50">
                  <c:v>50.50</c:v>
                </c:pt>
              </c:strCache>
            </c:strRef>
          </c:xVal>
          <c:yVal>
            <c:numRef>
              <c:f>'15K'!$F$2:$F$52</c:f>
              <c:numCache>
                <c:formatCode>General</c:formatCode>
                <c:ptCount val="51"/>
                <c:pt idx="0">
                  <c:v>1.0158155</c:v>
                </c:pt>
                <c:pt idx="1">
                  <c:v>0.99690380000000001</c:v>
                </c:pt>
                <c:pt idx="2">
                  <c:v>1.0103358</c:v>
                </c:pt>
                <c:pt idx="3">
                  <c:v>1.0249659</c:v>
                </c:pt>
                <c:pt idx="4">
                  <c:v>1.0398315</c:v>
                </c:pt>
                <c:pt idx="5">
                  <c:v>1.041452</c:v>
                </c:pt>
                <c:pt idx="6">
                  <c:v>1.0269849</c:v>
                </c:pt>
                <c:pt idx="7">
                  <c:v>1.0218616</c:v>
                </c:pt>
                <c:pt idx="8">
                  <c:v>1.0234656</c:v>
                </c:pt>
                <c:pt idx="9">
                  <c:v>1.0170743</c:v>
                </c:pt>
                <c:pt idx="10">
                  <c:v>1.0107876</c:v>
                </c:pt>
                <c:pt idx="11">
                  <c:v>1.0092108</c:v>
                </c:pt>
                <c:pt idx="12">
                  <c:v>1.0000275000000001</c:v>
                </c:pt>
                <c:pt idx="13">
                  <c:v>0.98519409999999996</c:v>
                </c:pt>
                <c:pt idx="14">
                  <c:v>0.96560159999999995</c:v>
                </c:pt>
                <c:pt idx="15">
                  <c:v>0.9563258</c:v>
                </c:pt>
                <c:pt idx="16">
                  <c:v>0.94841759999999997</c:v>
                </c:pt>
                <c:pt idx="17">
                  <c:v>0.94541129999999995</c:v>
                </c:pt>
                <c:pt idx="18">
                  <c:v>0.94689040000000002</c:v>
                </c:pt>
                <c:pt idx="19">
                  <c:v>0.93784160000000005</c:v>
                </c:pt>
                <c:pt idx="20">
                  <c:v>0.92657719999999999</c:v>
                </c:pt>
                <c:pt idx="21">
                  <c:v>0.91373490000000002</c:v>
                </c:pt>
                <c:pt idx="22">
                  <c:v>0.90082169999999995</c:v>
                </c:pt>
                <c:pt idx="23">
                  <c:v>0.87693849999999995</c:v>
                </c:pt>
                <c:pt idx="24">
                  <c:v>0.85205830000000005</c:v>
                </c:pt>
                <c:pt idx="25">
                  <c:v>0.83655800000000002</c:v>
                </c:pt>
                <c:pt idx="26">
                  <c:v>0.82653080000000001</c:v>
                </c:pt>
                <c:pt idx="27">
                  <c:v>0.82077750000000005</c:v>
                </c:pt>
                <c:pt idx="28">
                  <c:v>0.81120239999999999</c:v>
                </c:pt>
                <c:pt idx="29">
                  <c:v>0.80082509999999996</c:v>
                </c:pt>
                <c:pt idx="30">
                  <c:v>0.79364049999999997</c:v>
                </c:pt>
                <c:pt idx="31">
                  <c:v>0.80136399999999997</c:v>
                </c:pt>
                <c:pt idx="32">
                  <c:v>0.80133160000000003</c:v>
                </c:pt>
                <c:pt idx="33">
                  <c:v>0.80966850000000001</c:v>
                </c:pt>
                <c:pt idx="34">
                  <c:v>0.80239380000000005</c:v>
                </c:pt>
                <c:pt idx="35">
                  <c:v>0.82067469999999998</c:v>
                </c:pt>
                <c:pt idx="36">
                  <c:v>0.82485319999999995</c:v>
                </c:pt>
                <c:pt idx="37">
                  <c:v>0.84532010000000002</c:v>
                </c:pt>
                <c:pt idx="38">
                  <c:v>0.84691839999999996</c:v>
                </c:pt>
                <c:pt idx="39">
                  <c:v>0.85630819999999996</c:v>
                </c:pt>
                <c:pt idx="40">
                  <c:v>0.85718870000000003</c:v>
                </c:pt>
                <c:pt idx="41">
                  <c:v>0.87677959999999999</c:v>
                </c:pt>
                <c:pt idx="42">
                  <c:v>0.88741340000000002</c:v>
                </c:pt>
                <c:pt idx="43">
                  <c:v>0.89345470000000005</c:v>
                </c:pt>
                <c:pt idx="44">
                  <c:v>0.88072070000000002</c:v>
                </c:pt>
                <c:pt idx="45">
                  <c:v>0.87289220000000001</c:v>
                </c:pt>
                <c:pt idx="46">
                  <c:v>0.8624906</c:v>
                </c:pt>
                <c:pt idx="47">
                  <c:v>0.86263310000000004</c:v>
                </c:pt>
                <c:pt idx="48">
                  <c:v>0.86744600000000005</c:v>
                </c:pt>
                <c:pt idx="49">
                  <c:v>0.87080760000000001</c:v>
                </c:pt>
                <c:pt idx="50">
                  <c:v>0.87191320000000005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33AC-4EFA-BB82-97CBD17C8D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82515424"/>
        <c:axId val="282522496"/>
      </c:scatterChart>
      <c:valAx>
        <c:axId val="282515424"/>
        <c:scaling>
          <c:orientation val="minMax"/>
          <c:max val="3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 dirty="0" err="1" smtClean="0">
                    <a:solidFill>
                      <a:schemeClr val="tx1"/>
                    </a:solidFill>
                    <a:effectLst/>
                  </a:rPr>
                  <a:t>Spatial scale</a:t>
                </a: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 </a:t>
                </a:r>
                <a:r>
                  <a:rPr lang="es-CO" sz="800" b="0" i="1" baseline="0" dirty="0" smtClean="0">
                    <a:solidFill>
                      <a:schemeClr val="tx1"/>
                    </a:solidFill>
                    <a:effectLst/>
                  </a:rPr>
                  <a:t>r </a:t>
                </a: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[m]</a:t>
                </a:r>
                <a:endParaRPr lang="es-CO" sz="800" b="0" dirty="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82522496"/>
        <c:crosses val="autoZero"/>
        <c:crossBetween val="midCat"/>
        <c:majorUnit val="5"/>
      </c:valAx>
      <c:valAx>
        <c:axId val="282522496"/>
        <c:scaling>
          <c:orientation val="minMax"/>
          <c:max val="4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Bivariate PCF g</a:t>
                </a:r>
                <a:r>
                  <a:rPr lang="es-CO" sz="800" b="0" i="0" baseline="-25000">
                    <a:solidFill>
                      <a:schemeClr val="tx1"/>
                    </a:solidFill>
                    <a:effectLst/>
                  </a:rPr>
                  <a:t>12</a:t>
                </a: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 (</a:t>
                </a:r>
                <a:r>
                  <a:rPr lang="es-CO" sz="800" b="0" i="1" baseline="0">
                    <a:solidFill>
                      <a:schemeClr val="tx1"/>
                    </a:solidFill>
                    <a:effectLst/>
                  </a:rPr>
                  <a:t>r</a:t>
                </a: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)</a:t>
                </a:r>
                <a:endParaRPr lang="es-CO" sz="800" b="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82515424"/>
        <c:crosses val="autoZero"/>
        <c:crossBetween val="midCat"/>
        <c:majorUnit val="1"/>
      </c:valAx>
      <c:spPr>
        <a:noFill/>
        <a:ln w="3175"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'15K'!$C$1</c:f>
              <c:strCache>
                <c:ptCount val="1"/>
                <c:pt idx="0">
                  <c:v>g12(r)</c:v>
                </c:pt>
              </c:strCache>
            </c:strRef>
          </c:tx>
          <c:spPr>
            <a:ln w="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2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xVal>
            <c:strRef>
              <c:f>'15K'!$B$2:$B$52</c:f>
              <c:strCache>
                <c:ptCount val="51"/>
                <c:pt idx="0">
                  <c:v>0.50</c:v>
                </c:pt>
                <c:pt idx="1">
                  <c:v>1.50</c:v>
                </c:pt>
                <c:pt idx="2">
                  <c:v>2.50</c:v>
                </c:pt>
                <c:pt idx="3">
                  <c:v>3.50</c:v>
                </c:pt>
                <c:pt idx="4">
                  <c:v>4.50</c:v>
                </c:pt>
                <c:pt idx="5">
                  <c:v>5.50</c:v>
                </c:pt>
                <c:pt idx="6">
                  <c:v>6.50</c:v>
                </c:pt>
                <c:pt idx="7">
                  <c:v>7.50</c:v>
                </c:pt>
                <c:pt idx="8">
                  <c:v>8.50</c:v>
                </c:pt>
                <c:pt idx="9">
                  <c:v>9.50</c:v>
                </c:pt>
                <c:pt idx="10">
                  <c:v>10.50</c:v>
                </c:pt>
                <c:pt idx="11">
                  <c:v>11.50</c:v>
                </c:pt>
                <c:pt idx="12">
                  <c:v>12.50</c:v>
                </c:pt>
                <c:pt idx="13">
                  <c:v>13.50</c:v>
                </c:pt>
                <c:pt idx="14">
                  <c:v>14.50</c:v>
                </c:pt>
                <c:pt idx="15">
                  <c:v>15.50</c:v>
                </c:pt>
                <c:pt idx="16">
                  <c:v>16.50</c:v>
                </c:pt>
                <c:pt idx="17">
                  <c:v>17.50</c:v>
                </c:pt>
                <c:pt idx="18">
                  <c:v>18.50</c:v>
                </c:pt>
                <c:pt idx="19">
                  <c:v>19.50</c:v>
                </c:pt>
                <c:pt idx="20">
                  <c:v>20.50</c:v>
                </c:pt>
                <c:pt idx="21">
                  <c:v>21.50</c:v>
                </c:pt>
                <c:pt idx="22">
                  <c:v>22.50</c:v>
                </c:pt>
                <c:pt idx="23">
                  <c:v>23.50</c:v>
                </c:pt>
                <c:pt idx="24">
                  <c:v>24.50</c:v>
                </c:pt>
                <c:pt idx="25">
                  <c:v>25.50</c:v>
                </c:pt>
                <c:pt idx="26">
                  <c:v>26.50</c:v>
                </c:pt>
                <c:pt idx="27">
                  <c:v>27.50</c:v>
                </c:pt>
                <c:pt idx="28">
                  <c:v>28.50</c:v>
                </c:pt>
                <c:pt idx="29">
                  <c:v>29.50</c:v>
                </c:pt>
                <c:pt idx="30">
                  <c:v>30.50</c:v>
                </c:pt>
                <c:pt idx="31">
                  <c:v>31.50</c:v>
                </c:pt>
                <c:pt idx="32">
                  <c:v>32.50</c:v>
                </c:pt>
                <c:pt idx="33">
                  <c:v>33.50</c:v>
                </c:pt>
                <c:pt idx="34">
                  <c:v>34.50</c:v>
                </c:pt>
                <c:pt idx="35">
                  <c:v>35.50</c:v>
                </c:pt>
                <c:pt idx="36">
                  <c:v>36.50</c:v>
                </c:pt>
                <c:pt idx="37">
                  <c:v>37.50</c:v>
                </c:pt>
                <c:pt idx="38">
                  <c:v>38.50</c:v>
                </c:pt>
                <c:pt idx="39">
                  <c:v>39.50</c:v>
                </c:pt>
                <c:pt idx="40">
                  <c:v>40.50</c:v>
                </c:pt>
                <c:pt idx="41">
                  <c:v>41.50</c:v>
                </c:pt>
                <c:pt idx="42">
                  <c:v>42.50</c:v>
                </c:pt>
                <c:pt idx="43">
                  <c:v>43.50</c:v>
                </c:pt>
                <c:pt idx="44">
                  <c:v>44.50</c:v>
                </c:pt>
                <c:pt idx="45">
                  <c:v>45.50</c:v>
                </c:pt>
                <c:pt idx="46">
                  <c:v>46.50</c:v>
                </c:pt>
                <c:pt idx="47">
                  <c:v>47.50</c:v>
                </c:pt>
                <c:pt idx="48">
                  <c:v>48.50</c:v>
                </c:pt>
                <c:pt idx="49">
                  <c:v>49.50</c:v>
                </c:pt>
                <c:pt idx="50">
                  <c:v>50.50</c:v>
                </c:pt>
              </c:strCache>
            </c:strRef>
          </c:xVal>
          <c:yVal>
            <c:numRef>
              <c:f>'15K'!$C$2:$C$52</c:f>
              <c:numCache>
                <c:formatCode>General</c:formatCode>
                <c:ptCount val="51"/>
                <c:pt idx="0">
                  <c:v>0.70151140000000001</c:v>
                </c:pt>
                <c:pt idx="1">
                  <c:v>0.93797600000000003</c:v>
                </c:pt>
                <c:pt idx="2">
                  <c:v>0.93988649999999996</c:v>
                </c:pt>
                <c:pt idx="3">
                  <c:v>0.87947739999999996</c:v>
                </c:pt>
                <c:pt idx="4">
                  <c:v>0.74546639999999997</c:v>
                </c:pt>
                <c:pt idx="5">
                  <c:v>0.70681139999999998</c:v>
                </c:pt>
                <c:pt idx="6">
                  <c:v>0.52898049999999996</c:v>
                </c:pt>
                <c:pt idx="7">
                  <c:v>0.82447329999999996</c:v>
                </c:pt>
                <c:pt idx="8">
                  <c:v>0.87804139999999997</c:v>
                </c:pt>
                <c:pt idx="9">
                  <c:v>0.95016610000000001</c:v>
                </c:pt>
                <c:pt idx="10">
                  <c:v>0.69985439999999999</c:v>
                </c:pt>
                <c:pt idx="11">
                  <c:v>0.55748140000000002</c:v>
                </c:pt>
                <c:pt idx="12">
                  <c:v>0.45602239999999999</c:v>
                </c:pt>
                <c:pt idx="13">
                  <c:v>0.4260717</c:v>
                </c:pt>
                <c:pt idx="14">
                  <c:v>0.65417340000000002</c:v>
                </c:pt>
                <c:pt idx="15">
                  <c:v>0.78928469999999995</c:v>
                </c:pt>
                <c:pt idx="16">
                  <c:v>0.83039839999999998</c:v>
                </c:pt>
                <c:pt idx="17">
                  <c:v>0.82187750000000004</c:v>
                </c:pt>
                <c:pt idx="18">
                  <c:v>0.78375320000000004</c:v>
                </c:pt>
                <c:pt idx="19">
                  <c:v>0.71978489999999995</c:v>
                </c:pt>
                <c:pt idx="20">
                  <c:v>0.68905289999999997</c:v>
                </c:pt>
                <c:pt idx="21">
                  <c:v>0.60945990000000005</c:v>
                </c:pt>
                <c:pt idx="22">
                  <c:v>0.69941500000000001</c:v>
                </c:pt>
                <c:pt idx="23">
                  <c:v>0.65065779999999995</c:v>
                </c:pt>
                <c:pt idx="24">
                  <c:v>0.64173060000000004</c:v>
                </c:pt>
                <c:pt idx="25">
                  <c:v>0.53276270000000003</c:v>
                </c:pt>
                <c:pt idx="26">
                  <c:v>0.51960799999999996</c:v>
                </c:pt>
                <c:pt idx="27">
                  <c:v>0.49688159999999998</c:v>
                </c:pt>
                <c:pt idx="28">
                  <c:v>0.48587619999999998</c:v>
                </c:pt>
                <c:pt idx="29">
                  <c:v>0.49734689999999998</c:v>
                </c:pt>
                <c:pt idx="30">
                  <c:v>0.58169170000000003</c:v>
                </c:pt>
                <c:pt idx="31">
                  <c:v>0.65549109999999999</c:v>
                </c:pt>
                <c:pt idx="32">
                  <c:v>0.51867099999999999</c:v>
                </c:pt>
                <c:pt idx="33">
                  <c:v>0.60164790000000001</c:v>
                </c:pt>
                <c:pt idx="34">
                  <c:v>0.64461679999999999</c:v>
                </c:pt>
                <c:pt idx="35">
                  <c:v>0.7069493</c:v>
                </c:pt>
                <c:pt idx="36">
                  <c:v>0.64411459999999998</c:v>
                </c:pt>
                <c:pt idx="37">
                  <c:v>0.68697799999999998</c:v>
                </c:pt>
                <c:pt idx="38">
                  <c:v>0.74879989999999996</c:v>
                </c:pt>
                <c:pt idx="39">
                  <c:v>0.78316090000000005</c:v>
                </c:pt>
                <c:pt idx="40">
                  <c:v>0.76222869999999998</c:v>
                </c:pt>
                <c:pt idx="41">
                  <c:v>0.84606239999999999</c:v>
                </c:pt>
                <c:pt idx="42">
                  <c:v>0.87318910000000005</c:v>
                </c:pt>
                <c:pt idx="43">
                  <c:v>0.95693059999999996</c:v>
                </c:pt>
                <c:pt idx="44">
                  <c:v>1.0102373</c:v>
                </c:pt>
                <c:pt idx="45">
                  <c:v>1.0071585999999999</c:v>
                </c:pt>
                <c:pt idx="46">
                  <c:v>0.95903559999999999</c:v>
                </c:pt>
                <c:pt idx="47">
                  <c:v>0.94268529999999995</c:v>
                </c:pt>
                <c:pt idx="48">
                  <c:v>0.96454640000000003</c:v>
                </c:pt>
                <c:pt idx="49">
                  <c:v>0.95921860000000003</c:v>
                </c:pt>
                <c:pt idx="50">
                  <c:v>0.91785490000000003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4319-47CA-A02D-942ABF528BD4}"/>
            </c:ext>
          </c:extLst>
        </c:ser>
        <c:ser>
          <c:idx val="1"/>
          <c:order val="1"/>
          <c:tx>
            <c:strRef>
              <c:f>'15K'!$D$1</c:f>
              <c:strCache>
                <c:ptCount val="1"/>
                <c:pt idx="0">
                  <c:v>        E12-</c:v>
                </c:pt>
              </c:strCache>
            </c:strRef>
          </c:tx>
          <c:spPr>
            <a:ln w="0" cap="rnd">
              <a:solidFill>
                <a:schemeClr val="tx1"/>
              </a:solidFill>
              <a:prstDash val="solid"/>
              <a:round/>
            </a:ln>
            <a:effectLst/>
          </c:spPr>
          <c:marker>
            <c:symbol val="none"/>
          </c:marker>
          <c:xVal>
            <c:strRef>
              <c:f>'15K'!$B$2:$B$52</c:f>
              <c:strCache>
                <c:ptCount val="51"/>
                <c:pt idx="0">
                  <c:v>0.50</c:v>
                </c:pt>
                <c:pt idx="1">
                  <c:v>1.50</c:v>
                </c:pt>
                <c:pt idx="2">
                  <c:v>2.50</c:v>
                </c:pt>
                <c:pt idx="3">
                  <c:v>3.50</c:v>
                </c:pt>
                <c:pt idx="4">
                  <c:v>4.50</c:v>
                </c:pt>
                <c:pt idx="5">
                  <c:v>5.50</c:v>
                </c:pt>
                <c:pt idx="6">
                  <c:v>6.50</c:v>
                </c:pt>
                <c:pt idx="7">
                  <c:v>7.50</c:v>
                </c:pt>
                <c:pt idx="8">
                  <c:v>8.50</c:v>
                </c:pt>
                <c:pt idx="9">
                  <c:v>9.50</c:v>
                </c:pt>
                <c:pt idx="10">
                  <c:v>10.50</c:v>
                </c:pt>
                <c:pt idx="11">
                  <c:v>11.50</c:v>
                </c:pt>
                <c:pt idx="12">
                  <c:v>12.50</c:v>
                </c:pt>
                <c:pt idx="13">
                  <c:v>13.50</c:v>
                </c:pt>
                <c:pt idx="14">
                  <c:v>14.50</c:v>
                </c:pt>
                <c:pt idx="15">
                  <c:v>15.50</c:v>
                </c:pt>
                <c:pt idx="16">
                  <c:v>16.50</c:v>
                </c:pt>
                <c:pt idx="17">
                  <c:v>17.50</c:v>
                </c:pt>
                <c:pt idx="18">
                  <c:v>18.50</c:v>
                </c:pt>
                <c:pt idx="19">
                  <c:v>19.50</c:v>
                </c:pt>
                <c:pt idx="20">
                  <c:v>20.50</c:v>
                </c:pt>
                <c:pt idx="21">
                  <c:v>21.50</c:v>
                </c:pt>
                <c:pt idx="22">
                  <c:v>22.50</c:v>
                </c:pt>
                <c:pt idx="23">
                  <c:v>23.50</c:v>
                </c:pt>
                <c:pt idx="24">
                  <c:v>24.50</c:v>
                </c:pt>
                <c:pt idx="25">
                  <c:v>25.50</c:v>
                </c:pt>
                <c:pt idx="26">
                  <c:v>26.50</c:v>
                </c:pt>
                <c:pt idx="27">
                  <c:v>27.50</c:v>
                </c:pt>
                <c:pt idx="28">
                  <c:v>28.50</c:v>
                </c:pt>
                <c:pt idx="29">
                  <c:v>29.50</c:v>
                </c:pt>
                <c:pt idx="30">
                  <c:v>30.50</c:v>
                </c:pt>
                <c:pt idx="31">
                  <c:v>31.50</c:v>
                </c:pt>
                <c:pt idx="32">
                  <c:v>32.50</c:v>
                </c:pt>
                <c:pt idx="33">
                  <c:v>33.50</c:v>
                </c:pt>
                <c:pt idx="34">
                  <c:v>34.50</c:v>
                </c:pt>
                <c:pt idx="35">
                  <c:v>35.50</c:v>
                </c:pt>
                <c:pt idx="36">
                  <c:v>36.50</c:v>
                </c:pt>
                <c:pt idx="37">
                  <c:v>37.50</c:v>
                </c:pt>
                <c:pt idx="38">
                  <c:v>38.50</c:v>
                </c:pt>
                <c:pt idx="39">
                  <c:v>39.50</c:v>
                </c:pt>
                <c:pt idx="40">
                  <c:v>40.50</c:v>
                </c:pt>
                <c:pt idx="41">
                  <c:v>41.50</c:v>
                </c:pt>
                <c:pt idx="42">
                  <c:v>42.50</c:v>
                </c:pt>
                <c:pt idx="43">
                  <c:v>43.50</c:v>
                </c:pt>
                <c:pt idx="44">
                  <c:v>44.50</c:v>
                </c:pt>
                <c:pt idx="45">
                  <c:v>45.50</c:v>
                </c:pt>
                <c:pt idx="46">
                  <c:v>46.50</c:v>
                </c:pt>
                <c:pt idx="47">
                  <c:v>47.50</c:v>
                </c:pt>
                <c:pt idx="48">
                  <c:v>48.50</c:v>
                </c:pt>
                <c:pt idx="49">
                  <c:v>49.50</c:v>
                </c:pt>
                <c:pt idx="50">
                  <c:v>50.50</c:v>
                </c:pt>
              </c:strCache>
            </c:strRef>
          </c:xVal>
          <c:yVal>
            <c:numRef>
              <c:f>'15K'!$D$2:$D$52</c:f>
              <c:numCache>
                <c:formatCode>General</c:formatCode>
                <c:ptCount val="51"/>
                <c:pt idx="0">
                  <c:v>0</c:v>
                </c:pt>
                <c:pt idx="1">
                  <c:v>0.1563293</c:v>
                </c:pt>
                <c:pt idx="2">
                  <c:v>0.18797730000000001</c:v>
                </c:pt>
                <c:pt idx="3">
                  <c:v>0.33826050000000002</c:v>
                </c:pt>
                <c:pt idx="4">
                  <c:v>0.31948559999999998</c:v>
                </c:pt>
                <c:pt idx="5">
                  <c:v>0.35340569999999999</c:v>
                </c:pt>
                <c:pt idx="6">
                  <c:v>0.37784329999999999</c:v>
                </c:pt>
                <c:pt idx="7">
                  <c:v>0.39574710000000002</c:v>
                </c:pt>
                <c:pt idx="8">
                  <c:v>0.38048460000000001</c:v>
                </c:pt>
                <c:pt idx="9">
                  <c:v>0.36950899999999998</c:v>
                </c:pt>
                <c:pt idx="10">
                  <c:v>0.36199360000000003</c:v>
                </c:pt>
                <c:pt idx="11">
                  <c:v>0.40138659999999998</c:v>
                </c:pt>
                <c:pt idx="12">
                  <c:v>0.39383750000000001</c:v>
                </c:pt>
                <c:pt idx="13">
                  <c:v>0.38733790000000001</c:v>
                </c:pt>
                <c:pt idx="14">
                  <c:v>0.39977259999999998</c:v>
                </c:pt>
                <c:pt idx="15">
                  <c:v>0.42895909999999998</c:v>
                </c:pt>
                <c:pt idx="16">
                  <c:v>0.40705809999999998</c:v>
                </c:pt>
                <c:pt idx="17">
                  <c:v>0.40318520000000002</c:v>
                </c:pt>
                <c:pt idx="18">
                  <c:v>0.42884610000000001</c:v>
                </c:pt>
                <c:pt idx="19">
                  <c:v>0.42340290000000003</c:v>
                </c:pt>
                <c:pt idx="20">
                  <c:v>0.44585780000000003</c:v>
                </c:pt>
                <c:pt idx="21">
                  <c:v>0.4408859</c:v>
                </c:pt>
                <c:pt idx="22">
                  <c:v>0.39966570000000001</c:v>
                </c:pt>
                <c:pt idx="23">
                  <c:v>0.4217226</c:v>
                </c:pt>
                <c:pt idx="24">
                  <c:v>0.42004190000000002</c:v>
                </c:pt>
                <c:pt idx="25">
                  <c:v>0.44207970000000002</c:v>
                </c:pt>
                <c:pt idx="26">
                  <c:v>0.4201086</c:v>
                </c:pt>
                <c:pt idx="27">
                  <c:v>0.42126920000000001</c:v>
                </c:pt>
                <c:pt idx="28">
                  <c:v>0.42250100000000002</c:v>
                </c:pt>
                <c:pt idx="29">
                  <c:v>0.4248171</c:v>
                </c:pt>
                <c:pt idx="30">
                  <c:v>0.39799950000000001</c:v>
                </c:pt>
                <c:pt idx="31">
                  <c:v>0.43363259999999998</c:v>
                </c:pt>
                <c:pt idx="32">
                  <c:v>0.44884990000000002</c:v>
                </c:pt>
                <c:pt idx="33">
                  <c:v>0.4635648</c:v>
                </c:pt>
                <c:pt idx="34">
                  <c:v>0.45904529999999999</c:v>
                </c:pt>
                <c:pt idx="35">
                  <c:v>0.50358029999999998</c:v>
                </c:pt>
                <c:pt idx="36">
                  <c:v>0.51913710000000002</c:v>
                </c:pt>
                <c:pt idx="37">
                  <c:v>0.52477490000000004</c:v>
                </c:pt>
                <c:pt idx="38">
                  <c:v>0.55923029999999996</c:v>
                </c:pt>
                <c:pt idx="39">
                  <c:v>0.59444739999999996</c:v>
                </c:pt>
                <c:pt idx="40">
                  <c:v>0.57402410000000004</c:v>
                </c:pt>
                <c:pt idx="41">
                  <c:v>0.62044580000000005</c:v>
                </c:pt>
                <c:pt idx="42">
                  <c:v>0.62907170000000001</c:v>
                </c:pt>
                <c:pt idx="43">
                  <c:v>0.68486210000000003</c:v>
                </c:pt>
                <c:pt idx="44">
                  <c:v>0.66413750000000005</c:v>
                </c:pt>
                <c:pt idx="45">
                  <c:v>0.69009019999999999</c:v>
                </c:pt>
                <c:pt idx="46">
                  <c:v>0.754193</c:v>
                </c:pt>
                <c:pt idx="47">
                  <c:v>0.78401540000000003</c:v>
                </c:pt>
                <c:pt idx="48">
                  <c:v>0.76789130000000005</c:v>
                </c:pt>
                <c:pt idx="49">
                  <c:v>0.79934879999999997</c:v>
                </c:pt>
                <c:pt idx="50">
                  <c:v>0.77664639999999996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4319-47CA-A02D-942ABF528BD4}"/>
            </c:ext>
          </c:extLst>
        </c:ser>
        <c:ser>
          <c:idx val="2"/>
          <c:order val="2"/>
          <c:tx>
            <c:strRef>
              <c:f>'15K'!$E$1</c:f>
              <c:strCache>
                <c:ptCount val="1"/>
                <c:pt idx="0">
                  <c:v>        E12+</c:v>
                </c:pt>
              </c:strCache>
            </c:strRef>
          </c:tx>
          <c:spPr>
            <a:ln w="0" cap="rnd">
              <a:solidFill>
                <a:schemeClr val="tx1"/>
              </a:solidFill>
              <a:prstDash val="solid"/>
              <a:round/>
            </a:ln>
            <a:effectLst/>
          </c:spPr>
          <c:marker>
            <c:symbol val="none"/>
          </c:marker>
          <c:xVal>
            <c:strRef>
              <c:f>'15K'!$B$2:$B$52</c:f>
              <c:strCache>
                <c:ptCount val="51"/>
                <c:pt idx="0">
                  <c:v>0.50</c:v>
                </c:pt>
                <c:pt idx="1">
                  <c:v>1.50</c:v>
                </c:pt>
                <c:pt idx="2">
                  <c:v>2.50</c:v>
                </c:pt>
                <c:pt idx="3">
                  <c:v>3.50</c:v>
                </c:pt>
                <c:pt idx="4">
                  <c:v>4.50</c:v>
                </c:pt>
                <c:pt idx="5">
                  <c:v>5.50</c:v>
                </c:pt>
                <c:pt idx="6">
                  <c:v>6.50</c:v>
                </c:pt>
                <c:pt idx="7">
                  <c:v>7.50</c:v>
                </c:pt>
                <c:pt idx="8">
                  <c:v>8.50</c:v>
                </c:pt>
                <c:pt idx="9">
                  <c:v>9.50</c:v>
                </c:pt>
                <c:pt idx="10">
                  <c:v>10.50</c:v>
                </c:pt>
                <c:pt idx="11">
                  <c:v>11.50</c:v>
                </c:pt>
                <c:pt idx="12">
                  <c:v>12.50</c:v>
                </c:pt>
                <c:pt idx="13">
                  <c:v>13.50</c:v>
                </c:pt>
                <c:pt idx="14">
                  <c:v>14.50</c:v>
                </c:pt>
                <c:pt idx="15">
                  <c:v>15.50</c:v>
                </c:pt>
                <c:pt idx="16">
                  <c:v>16.50</c:v>
                </c:pt>
                <c:pt idx="17">
                  <c:v>17.50</c:v>
                </c:pt>
                <c:pt idx="18">
                  <c:v>18.50</c:v>
                </c:pt>
                <c:pt idx="19">
                  <c:v>19.50</c:v>
                </c:pt>
                <c:pt idx="20">
                  <c:v>20.50</c:v>
                </c:pt>
                <c:pt idx="21">
                  <c:v>21.50</c:v>
                </c:pt>
                <c:pt idx="22">
                  <c:v>22.50</c:v>
                </c:pt>
                <c:pt idx="23">
                  <c:v>23.50</c:v>
                </c:pt>
                <c:pt idx="24">
                  <c:v>24.50</c:v>
                </c:pt>
                <c:pt idx="25">
                  <c:v>25.50</c:v>
                </c:pt>
                <c:pt idx="26">
                  <c:v>26.50</c:v>
                </c:pt>
                <c:pt idx="27">
                  <c:v>27.50</c:v>
                </c:pt>
                <c:pt idx="28">
                  <c:v>28.50</c:v>
                </c:pt>
                <c:pt idx="29">
                  <c:v>29.50</c:v>
                </c:pt>
                <c:pt idx="30">
                  <c:v>30.50</c:v>
                </c:pt>
                <c:pt idx="31">
                  <c:v>31.50</c:v>
                </c:pt>
                <c:pt idx="32">
                  <c:v>32.50</c:v>
                </c:pt>
                <c:pt idx="33">
                  <c:v>33.50</c:v>
                </c:pt>
                <c:pt idx="34">
                  <c:v>34.50</c:v>
                </c:pt>
                <c:pt idx="35">
                  <c:v>35.50</c:v>
                </c:pt>
                <c:pt idx="36">
                  <c:v>36.50</c:v>
                </c:pt>
                <c:pt idx="37">
                  <c:v>37.50</c:v>
                </c:pt>
                <c:pt idx="38">
                  <c:v>38.50</c:v>
                </c:pt>
                <c:pt idx="39">
                  <c:v>39.50</c:v>
                </c:pt>
                <c:pt idx="40">
                  <c:v>40.50</c:v>
                </c:pt>
                <c:pt idx="41">
                  <c:v>41.50</c:v>
                </c:pt>
                <c:pt idx="42">
                  <c:v>42.50</c:v>
                </c:pt>
                <c:pt idx="43">
                  <c:v>43.50</c:v>
                </c:pt>
                <c:pt idx="44">
                  <c:v>44.50</c:v>
                </c:pt>
                <c:pt idx="45">
                  <c:v>45.50</c:v>
                </c:pt>
                <c:pt idx="46">
                  <c:v>46.50</c:v>
                </c:pt>
                <c:pt idx="47">
                  <c:v>47.50</c:v>
                </c:pt>
                <c:pt idx="48">
                  <c:v>48.50</c:v>
                </c:pt>
                <c:pt idx="49">
                  <c:v>49.50</c:v>
                </c:pt>
                <c:pt idx="50">
                  <c:v>50.50</c:v>
                </c:pt>
              </c:strCache>
            </c:strRef>
          </c:xVal>
          <c:yVal>
            <c:numRef>
              <c:f>'15K'!$E$2:$E$52</c:f>
              <c:numCache>
                <c:formatCode>General</c:formatCode>
                <c:ptCount val="51"/>
                <c:pt idx="0">
                  <c:v>1.7537786</c:v>
                </c:pt>
                <c:pt idx="1">
                  <c:v>1.8759520000000001</c:v>
                </c:pt>
                <c:pt idx="2">
                  <c:v>1.597807</c:v>
                </c:pt>
                <c:pt idx="3">
                  <c:v>1.4206942</c:v>
                </c:pt>
                <c:pt idx="4">
                  <c:v>1.2779423000000001</c:v>
                </c:pt>
                <c:pt idx="5">
                  <c:v>1.1927443</c:v>
                </c:pt>
                <c:pt idx="6">
                  <c:v>1.2468828000000001</c:v>
                </c:pt>
                <c:pt idx="7">
                  <c:v>1.1212837</c:v>
                </c:pt>
                <c:pt idx="8">
                  <c:v>1.1707219</c:v>
                </c:pt>
                <c:pt idx="9">
                  <c:v>1.0557401</c:v>
                </c:pt>
                <c:pt idx="10">
                  <c:v>1.0135822000000001</c:v>
                </c:pt>
                <c:pt idx="11">
                  <c:v>1.0703644000000001</c:v>
                </c:pt>
                <c:pt idx="12">
                  <c:v>1.0985993000000001</c:v>
                </c:pt>
                <c:pt idx="13">
                  <c:v>1.1039132</c:v>
                </c:pt>
                <c:pt idx="14">
                  <c:v>1.017603</c:v>
                </c:pt>
                <c:pt idx="15">
                  <c:v>1.0123434</c:v>
                </c:pt>
                <c:pt idx="16">
                  <c:v>0.94437470000000001</c:v>
                </c:pt>
                <c:pt idx="17">
                  <c:v>0.93042740000000002</c:v>
                </c:pt>
                <c:pt idx="18">
                  <c:v>0.96120680000000003</c:v>
                </c:pt>
                <c:pt idx="19">
                  <c:v>0.93148629999999999</c:v>
                </c:pt>
                <c:pt idx="20">
                  <c:v>0.91873720000000003</c:v>
                </c:pt>
                <c:pt idx="21">
                  <c:v>0.86880460000000004</c:v>
                </c:pt>
                <c:pt idx="22">
                  <c:v>0.86177919999999997</c:v>
                </c:pt>
                <c:pt idx="23">
                  <c:v>0.85549450000000005</c:v>
                </c:pt>
                <c:pt idx="24">
                  <c:v>0.82841589999999998</c:v>
                </c:pt>
                <c:pt idx="25">
                  <c:v>0.82748250000000001</c:v>
                </c:pt>
                <c:pt idx="26">
                  <c:v>0.84021710000000005</c:v>
                </c:pt>
                <c:pt idx="27">
                  <c:v>0.86414190000000002</c:v>
                </c:pt>
                <c:pt idx="28">
                  <c:v>0.86612710000000004</c:v>
                </c:pt>
                <c:pt idx="29">
                  <c:v>0.81855009999999995</c:v>
                </c:pt>
                <c:pt idx="30">
                  <c:v>0.81640939999999995</c:v>
                </c:pt>
                <c:pt idx="31">
                  <c:v>0.81684270000000003</c:v>
                </c:pt>
                <c:pt idx="32">
                  <c:v>0.82787869999999997</c:v>
                </c:pt>
                <c:pt idx="33">
                  <c:v>0.84822489999999995</c:v>
                </c:pt>
                <c:pt idx="34">
                  <c:v>0.83018829999999999</c:v>
                </c:pt>
                <c:pt idx="35">
                  <c:v>0.89094980000000001</c:v>
                </c:pt>
                <c:pt idx="36">
                  <c:v>0.90368320000000002</c:v>
                </c:pt>
                <c:pt idx="37">
                  <c:v>0.91597070000000003</c:v>
                </c:pt>
                <c:pt idx="38">
                  <c:v>0.96680489999999997</c:v>
                </c:pt>
                <c:pt idx="39">
                  <c:v>0.99074569999999995</c:v>
                </c:pt>
                <c:pt idx="40">
                  <c:v>1.0068948</c:v>
                </c:pt>
                <c:pt idx="41">
                  <c:v>0.99647359999999996</c:v>
                </c:pt>
                <c:pt idx="42">
                  <c:v>1.0421933999999999</c:v>
                </c:pt>
                <c:pt idx="43">
                  <c:v>1.0507474000000001</c:v>
                </c:pt>
                <c:pt idx="44">
                  <c:v>1.0850698000000001</c:v>
                </c:pt>
                <c:pt idx="45">
                  <c:v>1.1283907</c:v>
                </c:pt>
                <c:pt idx="46">
                  <c:v>1.1266339999999999</c:v>
                </c:pt>
                <c:pt idx="47">
                  <c:v>1.1853567</c:v>
                </c:pt>
                <c:pt idx="48">
                  <c:v>1.1799306000000001</c:v>
                </c:pt>
                <c:pt idx="49">
                  <c:v>1.2319377</c:v>
                </c:pt>
                <c:pt idx="50">
                  <c:v>1.3132385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4319-47CA-A02D-942ABF528BD4}"/>
            </c:ext>
          </c:extLst>
        </c:ser>
        <c:ser>
          <c:idx val="3"/>
          <c:order val="3"/>
          <c:tx>
            <c:strRef>
              <c:f>'15K'!$F$1</c:f>
              <c:strCache>
                <c:ptCount val="1"/>
                <c:pt idx="0">
                  <c:v>        Expect</c:v>
                </c:pt>
              </c:strCache>
            </c:strRef>
          </c:tx>
          <c:spPr>
            <a:ln w="12700" cap="rnd">
              <a:solidFill>
                <a:schemeClr val="bg1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xVal>
            <c:strRef>
              <c:f>'15K'!$B$2:$B$52</c:f>
              <c:strCache>
                <c:ptCount val="51"/>
                <c:pt idx="0">
                  <c:v>0.50</c:v>
                </c:pt>
                <c:pt idx="1">
                  <c:v>1.50</c:v>
                </c:pt>
                <c:pt idx="2">
                  <c:v>2.50</c:v>
                </c:pt>
                <c:pt idx="3">
                  <c:v>3.50</c:v>
                </c:pt>
                <c:pt idx="4">
                  <c:v>4.50</c:v>
                </c:pt>
                <c:pt idx="5">
                  <c:v>5.50</c:v>
                </c:pt>
                <c:pt idx="6">
                  <c:v>6.50</c:v>
                </c:pt>
                <c:pt idx="7">
                  <c:v>7.50</c:v>
                </c:pt>
                <c:pt idx="8">
                  <c:v>8.50</c:v>
                </c:pt>
                <c:pt idx="9">
                  <c:v>9.50</c:v>
                </c:pt>
                <c:pt idx="10">
                  <c:v>10.50</c:v>
                </c:pt>
                <c:pt idx="11">
                  <c:v>11.50</c:v>
                </c:pt>
                <c:pt idx="12">
                  <c:v>12.50</c:v>
                </c:pt>
                <c:pt idx="13">
                  <c:v>13.50</c:v>
                </c:pt>
                <c:pt idx="14">
                  <c:v>14.50</c:v>
                </c:pt>
                <c:pt idx="15">
                  <c:v>15.50</c:v>
                </c:pt>
                <c:pt idx="16">
                  <c:v>16.50</c:v>
                </c:pt>
                <c:pt idx="17">
                  <c:v>17.50</c:v>
                </c:pt>
                <c:pt idx="18">
                  <c:v>18.50</c:v>
                </c:pt>
                <c:pt idx="19">
                  <c:v>19.50</c:v>
                </c:pt>
                <c:pt idx="20">
                  <c:v>20.50</c:v>
                </c:pt>
                <c:pt idx="21">
                  <c:v>21.50</c:v>
                </c:pt>
                <c:pt idx="22">
                  <c:v>22.50</c:v>
                </c:pt>
                <c:pt idx="23">
                  <c:v>23.50</c:v>
                </c:pt>
                <c:pt idx="24">
                  <c:v>24.50</c:v>
                </c:pt>
                <c:pt idx="25">
                  <c:v>25.50</c:v>
                </c:pt>
                <c:pt idx="26">
                  <c:v>26.50</c:v>
                </c:pt>
                <c:pt idx="27">
                  <c:v>27.50</c:v>
                </c:pt>
                <c:pt idx="28">
                  <c:v>28.50</c:v>
                </c:pt>
                <c:pt idx="29">
                  <c:v>29.50</c:v>
                </c:pt>
                <c:pt idx="30">
                  <c:v>30.50</c:v>
                </c:pt>
                <c:pt idx="31">
                  <c:v>31.50</c:v>
                </c:pt>
                <c:pt idx="32">
                  <c:v>32.50</c:v>
                </c:pt>
                <c:pt idx="33">
                  <c:v>33.50</c:v>
                </c:pt>
                <c:pt idx="34">
                  <c:v>34.50</c:v>
                </c:pt>
                <c:pt idx="35">
                  <c:v>35.50</c:v>
                </c:pt>
                <c:pt idx="36">
                  <c:v>36.50</c:v>
                </c:pt>
                <c:pt idx="37">
                  <c:v>37.50</c:v>
                </c:pt>
                <c:pt idx="38">
                  <c:v>38.50</c:v>
                </c:pt>
                <c:pt idx="39">
                  <c:v>39.50</c:v>
                </c:pt>
                <c:pt idx="40">
                  <c:v>40.50</c:v>
                </c:pt>
                <c:pt idx="41">
                  <c:v>41.50</c:v>
                </c:pt>
                <c:pt idx="42">
                  <c:v>42.50</c:v>
                </c:pt>
                <c:pt idx="43">
                  <c:v>43.50</c:v>
                </c:pt>
                <c:pt idx="44">
                  <c:v>44.50</c:v>
                </c:pt>
                <c:pt idx="45">
                  <c:v>45.50</c:v>
                </c:pt>
                <c:pt idx="46">
                  <c:v>46.50</c:v>
                </c:pt>
                <c:pt idx="47">
                  <c:v>47.50</c:v>
                </c:pt>
                <c:pt idx="48">
                  <c:v>48.50</c:v>
                </c:pt>
                <c:pt idx="49">
                  <c:v>49.50</c:v>
                </c:pt>
                <c:pt idx="50">
                  <c:v>50.50</c:v>
                </c:pt>
              </c:strCache>
            </c:strRef>
          </c:xVal>
          <c:yVal>
            <c:numRef>
              <c:f>'15K'!$F$2:$F$52</c:f>
              <c:numCache>
                <c:formatCode>General</c:formatCode>
                <c:ptCount val="51"/>
                <c:pt idx="0">
                  <c:v>0.77906549999999997</c:v>
                </c:pt>
                <c:pt idx="1">
                  <c:v>0.77300539999999995</c:v>
                </c:pt>
                <c:pt idx="2">
                  <c:v>0.77080139999999997</c:v>
                </c:pt>
                <c:pt idx="3">
                  <c:v>0.75777159999999999</c:v>
                </c:pt>
                <c:pt idx="4">
                  <c:v>0.74814210000000003</c:v>
                </c:pt>
                <c:pt idx="5">
                  <c:v>0.73855579999999998</c:v>
                </c:pt>
                <c:pt idx="6">
                  <c:v>0.73537030000000003</c:v>
                </c:pt>
                <c:pt idx="7">
                  <c:v>0.72769090000000003</c:v>
                </c:pt>
                <c:pt idx="8">
                  <c:v>0.72228829999999999</c:v>
                </c:pt>
                <c:pt idx="9">
                  <c:v>0.69896360000000002</c:v>
                </c:pt>
                <c:pt idx="10">
                  <c:v>0.69936929999999997</c:v>
                </c:pt>
                <c:pt idx="11">
                  <c:v>0.69788830000000002</c:v>
                </c:pt>
                <c:pt idx="12">
                  <c:v>0.70976159999999999</c:v>
                </c:pt>
                <c:pt idx="13">
                  <c:v>0.71375290000000002</c:v>
                </c:pt>
                <c:pt idx="14">
                  <c:v>0.700013</c:v>
                </c:pt>
                <c:pt idx="15">
                  <c:v>0.68038509999999996</c:v>
                </c:pt>
                <c:pt idx="16">
                  <c:v>0.65996589999999999</c:v>
                </c:pt>
                <c:pt idx="17">
                  <c:v>0.65550719999999996</c:v>
                </c:pt>
                <c:pt idx="18">
                  <c:v>0.66091789999999995</c:v>
                </c:pt>
                <c:pt idx="19">
                  <c:v>0.65787019999999996</c:v>
                </c:pt>
                <c:pt idx="20">
                  <c:v>0.65463079999999996</c:v>
                </c:pt>
                <c:pt idx="21">
                  <c:v>0.64086799999999999</c:v>
                </c:pt>
                <c:pt idx="22">
                  <c:v>0.62956140000000005</c:v>
                </c:pt>
                <c:pt idx="23">
                  <c:v>0.61965680000000001</c:v>
                </c:pt>
                <c:pt idx="24">
                  <c:v>0.6190985</c:v>
                </c:pt>
                <c:pt idx="25">
                  <c:v>0.62378750000000005</c:v>
                </c:pt>
                <c:pt idx="26">
                  <c:v>0.63171840000000001</c:v>
                </c:pt>
                <c:pt idx="27">
                  <c:v>0.62813129999999995</c:v>
                </c:pt>
                <c:pt idx="28">
                  <c:v>0.62807219999999997</c:v>
                </c:pt>
                <c:pt idx="29">
                  <c:v>0.61455040000000005</c:v>
                </c:pt>
                <c:pt idx="30">
                  <c:v>0.61728139999999998</c:v>
                </c:pt>
                <c:pt idx="31">
                  <c:v>0.61697749999999996</c:v>
                </c:pt>
                <c:pt idx="32">
                  <c:v>0.63540700000000006</c:v>
                </c:pt>
                <c:pt idx="33">
                  <c:v>0.64803909999999998</c:v>
                </c:pt>
                <c:pt idx="34">
                  <c:v>0.65826110000000004</c:v>
                </c:pt>
                <c:pt idx="35">
                  <c:v>0.67745860000000002</c:v>
                </c:pt>
                <c:pt idx="36">
                  <c:v>0.69111999999999996</c:v>
                </c:pt>
                <c:pt idx="37">
                  <c:v>0.71881450000000002</c:v>
                </c:pt>
                <c:pt idx="38">
                  <c:v>0.73984530000000004</c:v>
                </c:pt>
                <c:pt idx="39">
                  <c:v>0.76694479999999998</c:v>
                </c:pt>
                <c:pt idx="40">
                  <c:v>0.78989200000000004</c:v>
                </c:pt>
                <c:pt idx="41">
                  <c:v>0.80973510000000004</c:v>
                </c:pt>
                <c:pt idx="42">
                  <c:v>0.83454740000000005</c:v>
                </c:pt>
                <c:pt idx="43">
                  <c:v>0.86664969999999997</c:v>
                </c:pt>
                <c:pt idx="44">
                  <c:v>0.8962966</c:v>
                </c:pt>
                <c:pt idx="45">
                  <c:v>0.93082039999999999</c:v>
                </c:pt>
                <c:pt idx="46">
                  <c:v>0.95304659999999997</c:v>
                </c:pt>
                <c:pt idx="47">
                  <c:v>0.98053520000000005</c:v>
                </c:pt>
                <c:pt idx="48">
                  <c:v>0.99645170000000005</c:v>
                </c:pt>
                <c:pt idx="49">
                  <c:v>1.0193293000000001</c:v>
                </c:pt>
                <c:pt idx="50">
                  <c:v>1.0264930999999999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4319-47CA-A02D-942ABF528B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82519776"/>
        <c:axId val="282511616"/>
      </c:scatterChart>
      <c:valAx>
        <c:axId val="282519776"/>
        <c:scaling>
          <c:orientation val="minMax"/>
          <c:max val="3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 dirty="0" err="1" smtClean="0">
                    <a:solidFill>
                      <a:schemeClr val="tx1"/>
                    </a:solidFill>
                    <a:effectLst/>
                  </a:rPr>
                  <a:t>Spatial scale</a:t>
                </a: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 </a:t>
                </a:r>
                <a:r>
                  <a:rPr lang="es-CO" sz="800" b="0" i="1" baseline="0" dirty="0" smtClean="0">
                    <a:solidFill>
                      <a:schemeClr val="tx1"/>
                    </a:solidFill>
                    <a:effectLst/>
                  </a:rPr>
                  <a:t>r </a:t>
                </a: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[m]</a:t>
                </a:r>
                <a:endParaRPr lang="es-CO" sz="800" b="0" dirty="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82511616"/>
        <c:crosses val="autoZero"/>
        <c:crossBetween val="midCat"/>
        <c:majorUnit val="5"/>
      </c:valAx>
      <c:valAx>
        <c:axId val="282511616"/>
        <c:scaling>
          <c:orientation val="minMax"/>
          <c:max val="4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>
                    <a:effectLst/>
                  </a:rPr>
                  <a:t>Bivariate PCF g</a:t>
                </a:r>
                <a:r>
                  <a:rPr lang="es-CO" sz="800" b="0" i="0" baseline="-25000">
                    <a:effectLst/>
                  </a:rPr>
                  <a:t>12</a:t>
                </a:r>
                <a:r>
                  <a:rPr lang="es-CO" sz="800" b="0" i="0" baseline="0">
                    <a:effectLst/>
                  </a:rPr>
                  <a:t> (</a:t>
                </a:r>
                <a:r>
                  <a:rPr lang="es-CO" sz="800" b="0" i="1" baseline="0">
                    <a:effectLst/>
                  </a:rPr>
                  <a:t>r</a:t>
                </a:r>
                <a:r>
                  <a:rPr lang="es-CO" sz="800" b="0" i="0" baseline="0">
                    <a:effectLst/>
                  </a:rPr>
                  <a:t>)</a:t>
                </a:r>
                <a:endParaRPr lang="es-CO" sz="8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82519776"/>
        <c:crosses val="autoZero"/>
        <c:crossBetween val="midCat"/>
        <c:majorUnit val="1"/>
      </c:valAx>
      <c:spPr>
        <a:noFill/>
        <a:ln w="3175">
          <a:solidFill>
            <a:schemeClr val="tx1">
              <a:lumMod val="75000"/>
              <a:lumOff val="2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243984413411512"/>
          <c:y val="4.8576480023330405E-2"/>
          <c:w val="0.77835232734771154"/>
          <c:h val="0.74080226750160649"/>
        </c:manualLayout>
      </c:layout>
      <c:scatterChart>
        <c:scatterStyle val="lineMarker"/>
        <c:varyColors val="0"/>
        <c:ser>
          <c:idx val="0"/>
          <c:order val="0"/>
          <c:tx>
            <c:strRef>
              <c:f>'To_S vs Ag'!$H$1</c:f>
              <c:strCache>
                <c:ptCount val="1"/>
                <c:pt idx="0">
                  <c:v>Observed</c:v>
                </c:pt>
              </c:strCache>
            </c:strRef>
          </c:tx>
          <c:spPr>
            <a:ln w="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2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'To_S vs Ag'!$G$2:$G$52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Ag'!$H$2:$H$52</c:f>
              <c:numCache>
                <c:formatCode>General</c:formatCode>
                <c:ptCount val="51"/>
                <c:pt idx="0">
                  <c:v>1.3307</c:v>
                </c:pt>
                <c:pt idx="1">
                  <c:v>1.2693000000000001</c:v>
                </c:pt>
                <c:pt idx="2">
                  <c:v>1.2803</c:v>
                </c:pt>
                <c:pt idx="3">
                  <c:v>1.2713000000000001</c:v>
                </c:pt>
                <c:pt idx="4">
                  <c:v>1.2725</c:v>
                </c:pt>
                <c:pt idx="5">
                  <c:v>1.2279</c:v>
                </c:pt>
                <c:pt idx="6">
                  <c:v>1.2169000000000001</c:v>
                </c:pt>
                <c:pt idx="7">
                  <c:v>1.2309000000000001</c:v>
                </c:pt>
                <c:pt idx="8">
                  <c:v>1.2122999999999999</c:v>
                </c:pt>
                <c:pt idx="9">
                  <c:v>1.1957</c:v>
                </c:pt>
                <c:pt idx="10">
                  <c:v>1.1456</c:v>
                </c:pt>
                <c:pt idx="11">
                  <c:v>1.1642999999999999</c:v>
                </c:pt>
                <c:pt idx="12">
                  <c:v>1.1487000000000001</c:v>
                </c:pt>
                <c:pt idx="13">
                  <c:v>1.1506000000000001</c:v>
                </c:pt>
                <c:pt idx="14">
                  <c:v>1.131</c:v>
                </c:pt>
                <c:pt idx="15">
                  <c:v>1.1084000000000001</c:v>
                </c:pt>
                <c:pt idx="16">
                  <c:v>1.1088</c:v>
                </c:pt>
                <c:pt idx="17">
                  <c:v>1.0879000000000001</c:v>
                </c:pt>
                <c:pt idx="18">
                  <c:v>1.0629999999999999</c:v>
                </c:pt>
                <c:pt idx="19">
                  <c:v>1.0404</c:v>
                </c:pt>
                <c:pt idx="20">
                  <c:v>1.0437000000000001</c:v>
                </c:pt>
                <c:pt idx="21">
                  <c:v>1.0512999999999999</c:v>
                </c:pt>
                <c:pt idx="22">
                  <c:v>1.0415000000000001</c:v>
                </c:pt>
                <c:pt idx="23">
                  <c:v>1.0239</c:v>
                </c:pt>
                <c:pt idx="24">
                  <c:v>1.0265</c:v>
                </c:pt>
                <c:pt idx="25">
                  <c:v>1.0093000000000001</c:v>
                </c:pt>
                <c:pt idx="26">
                  <c:v>1.0102</c:v>
                </c:pt>
                <c:pt idx="27">
                  <c:v>1.0117</c:v>
                </c:pt>
                <c:pt idx="28">
                  <c:v>1.0349999999999999</c:v>
                </c:pt>
                <c:pt idx="29">
                  <c:v>1.0346</c:v>
                </c:pt>
                <c:pt idx="30">
                  <c:v>1.0379</c:v>
                </c:pt>
                <c:pt idx="31">
                  <c:v>1.0450999999999999</c:v>
                </c:pt>
                <c:pt idx="32">
                  <c:v>1.0621</c:v>
                </c:pt>
                <c:pt idx="33">
                  <c:v>1.0562</c:v>
                </c:pt>
                <c:pt idx="34">
                  <c:v>1.0164</c:v>
                </c:pt>
                <c:pt idx="35">
                  <c:v>0.9929</c:v>
                </c:pt>
                <c:pt idx="36">
                  <c:v>0.96250000000000002</c:v>
                </c:pt>
                <c:pt idx="37">
                  <c:v>0.98060000000000003</c:v>
                </c:pt>
                <c:pt idx="38">
                  <c:v>0.98199999999999998</c:v>
                </c:pt>
                <c:pt idx="39">
                  <c:v>0.99829999999999997</c:v>
                </c:pt>
                <c:pt idx="40">
                  <c:v>0.97950000000000004</c:v>
                </c:pt>
                <c:pt idx="41">
                  <c:v>0.97529999999999994</c:v>
                </c:pt>
                <c:pt idx="42">
                  <c:v>0.96120000000000005</c:v>
                </c:pt>
                <c:pt idx="43">
                  <c:v>0.95069999999999999</c:v>
                </c:pt>
                <c:pt idx="44">
                  <c:v>0.93830000000000002</c:v>
                </c:pt>
                <c:pt idx="45">
                  <c:v>0.92600000000000005</c:v>
                </c:pt>
                <c:pt idx="46">
                  <c:v>0.92379999999999995</c:v>
                </c:pt>
                <c:pt idx="47">
                  <c:v>0.90910000000000002</c:v>
                </c:pt>
                <c:pt idx="48">
                  <c:v>0.91090000000000004</c:v>
                </c:pt>
                <c:pt idx="49">
                  <c:v>0.91149999999999998</c:v>
                </c:pt>
                <c:pt idx="50">
                  <c:v>0.91500000000000004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'To_S vs Ag'!$I$1</c:f>
              <c:strCache>
                <c:ptCount val="1"/>
                <c:pt idx="0">
                  <c:v>Global envelopes</c:v>
                </c:pt>
              </c:strCache>
            </c:strRef>
          </c:tx>
          <c:spPr>
            <a:ln w="63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'To_S vs Ag'!$G$2:$G$52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Ag'!$I$2:$I$52</c:f>
              <c:numCache>
                <c:formatCode>General</c:formatCode>
                <c:ptCount val="51"/>
                <c:pt idx="0">
                  <c:v>0.89570000000000005</c:v>
                </c:pt>
                <c:pt idx="1">
                  <c:v>0.94440000000000002</c:v>
                </c:pt>
                <c:pt idx="2">
                  <c:v>0.9718</c:v>
                </c:pt>
                <c:pt idx="3">
                  <c:v>0.98650000000000004</c:v>
                </c:pt>
                <c:pt idx="4">
                  <c:v>1.0024999999999999</c:v>
                </c:pt>
                <c:pt idx="5">
                  <c:v>0.99360000000000004</c:v>
                </c:pt>
                <c:pt idx="6">
                  <c:v>1.0092000000000001</c:v>
                </c:pt>
                <c:pt idx="7">
                  <c:v>0.99580000000000002</c:v>
                </c:pt>
                <c:pt idx="8">
                  <c:v>1.0278</c:v>
                </c:pt>
                <c:pt idx="9">
                  <c:v>1.0289999999999999</c:v>
                </c:pt>
                <c:pt idx="10">
                  <c:v>1.0064</c:v>
                </c:pt>
                <c:pt idx="11">
                  <c:v>1.0182</c:v>
                </c:pt>
                <c:pt idx="12">
                  <c:v>1.0201</c:v>
                </c:pt>
                <c:pt idx="13">
                  <c:v>1.0277000000000001</c:v>
                </c:pt>
                <c:pt idx="14">
                  <c:v>1.0243</c:v>
                </c:pt>
                <c:pt idx="15">
                  <c:v>1.0326</c:v>
                </c:pt>
                <c:pt idx="16">
                  <c:v>1.0267999999999999</c:v>
                </c:pt>
                <c:pt idx="17">
                  <c:v>1.0232000000000001</c:v>
                </c:pt>
                <c:pt idx="18">
                  <c:v>1.0212000000000001</c:v>
                </c:pt>
                <c:pt idx="19">
                  <c:v>1.0113000000000001</c:v>
                </c:pt>
                <c:pt idx="20">
                  <c:v>0.99860000000000004</c:v>
                </c:pt>
                <c:pt idx="21">
                  <c:v>1.0069999999999999</c:v>
                </c:pt>
                <c:pt idx="22">
                  <c:v>0.98860000000000003</c:v>
                </c:pt>
                <c:pt idx="23">
                  <c:v>0.98460000000000003</c:v>
                </c:pt>
                <c:pt idx="24">
                  <c:v>0.97460000000000002</c:v>
                </c:pt>
                <c:pt idx="25">
                  <c:v>0.97960000000000003</c:v>
                </c:pt>
                <c:pt idx="26">
                  <c:v>0.97430000000000005</c:v>
                </c:pt>
                <c:pt idx="27">
                  <c:v>0.98040000000000005</c:v>
                </c:pt>
                <c:pt idx="28">
                  <c:v>0.97430000000000005</c:v>
                </c:pt>
                <c:pt idx="29">
                  <c:v>0.96519999999999995</c:v>
                </c:pt>
                <c:pt idx="30">
                  <c:v>0.96040000000000003</c:v>
                </c:pt>
                <c:pt idx="31">
                  <c:v>0.94989999999999997</c:v>
                </c:pt>
                <c:pt idx="32">
                  <c:v>0.93989999999999996</c:v>
                </c:pt>
                <c:pt idx="33">
                  <c:v>0.93920000000000003</c:v>
                </c:pt>
                <c:pt idx="34">
                  <c:v>0.9254</c:v>
                </c:pt>
                <c:pt idx="35">
                  <c:v>0.92010000000000003</c:v>
                </c:pt>
                <c:pt idx="36">
                  <c:v>0.92530000000000001</c:v>
                </c:pt>
                <c:pt idx="37">
                  <c:v>0.92469999999999997</c:v>
                </c:pt>
                <c:pt idx="38">
                  <c:v>0.91859999999999997</c:v>
                </c:pt>
                <c:pt idx="39">
                  <c:v>0.91849999999999998</c:v>
                </c:pt>
                <c:pt idx="40">
                  <c:v>0.91920000000000002</c:v>
                </c:pt>
                <c:pt idx="41">
                  <c:v>0.92549999999999999</c:v>
                </c:pt>
                <c:pt idx="42">
                  <c:v>0.91969999999999996</c:v>
                </c:pt>
                <c:pt idx="43">
                  <c:v>0.91059999999999997</c:v>
                </c:pt>
                <c:pt idx="44">
                  <c:v>0.90659999999999996</c:v>
                </c:pt>
                <c:pt idx="45">
                  <c:v>0.90649999999999997</c:v>
                </c:pt>
                <c:pt idx="46">
                  <c:v>0.90459999999999996</c:v>
                </c:pt>
                <c:pt idx="47">
                  <c:v>0.89970000000000006</c:v>
                </c:pt>
                <c:pt idx="48">
                  <c:v>0.89480000000000004</c:v>
                </c:pt>
                <c:pt idx="49">
                  <c:v>0.89570000000000005</c:v>
                </c:pt>
                <c:pt idx="50">
                  <c:v>0.89090000000000003</c:v>
                </c:pt>
              </c:numCache>
            </c:numRef>
          </c:yVal>
          <c:smooth val="0"/>
        </c:ser>
        <c:ser>
          <c:idx val="2"/>
          <c:order val="2"/>
          <c:tx>
            <c:strRef>
              <c:f>'To_S vs Ag'!$J$1</c:f>
              <c:strCache>
                <c:ptCount val="1"/>
                <c:pt idx="0">
                  <c:v>E12+</c:v>
                </c:pt>
              </c:strCache>
            </c:strRef>
          </c:tx>
          <c:spPr>
            <a:ln w="63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'To_S vs Ag'!$G$2:$G$52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Ag'!$J$2:$J$52</c:f>
              <c:numCache>
                <c:formatCode>General</c:formatCode>
                <c:ptCount val="51"/>
                <c:pt idx="0">
                  <c:v>1.3648</c:v>
                </c:pt>
                <c:pt idx="1">
                  <c:v>1.3420000000000001</c:v>
                </c:pt>
                <c:pt idx="2">
                  <c:v>1.3335999999999999</c:v>
                </c:pt>
                <c:pt idx="3">
                  <c:v>1.2998000000000001</c:v>
                </c:pt>
                <c:pt idx="4">
                  <c:v>1.2778</c:v>
                </c:pt>
                <c:pt idx="5">
                  <c:v>1.2823</c:v>
                </c:pt>
                <c:pt idx="6">
                  <c:v>1.2625999999999999</c:v>
                </c:pt>
                <c:pt idx="7">
                  <c:v>1.244</c:v>
                </c:pt>
                <c:pt idx="8">
                  <c:v>1.2217</c:v>
                </c:pt>
                <c:pt idx="9">
                  <c:v>1.2175</c:v>
                </c:pt>
                <c:pt idx="10">
                  <c:v>1.2202999999999999</c:v>
                </c:pt>
                <c:pt idx="11">
                  <c:v>1.2205999999999999</c:v>
                </c:pt>
                <c:pt idx="12">
                  <c:v>1.2193000000000001</c:v>
                </c:pt>
                <c:pt idx="13">
                  <c:v>1.2155</c:v>
                </c:pt>
                <c:pt idx="14">
                  <c:v>1.2067000000000001</c:v>
                </c:pt>
                <c:pt idx="15">
                  <c:v>1.2082999999999999</c:v>
                </c:pt>
                <c:pt idx="16">
                  <c:v>1.1849000000000001</c:v>
                </c:pt>
                <c:pt idx="17">
                  <c:v>1.1840999999999999</c:v>
                </c:pt>
                <c:pt idx="18">
                  <c:v>1.1781999999999999</c:v>
                </c:pt>
                <c:pt idx="19">
                  <c:v>1.18</c:v>
                </c:pt>
                <c:pt idx="20">
                  <c:v>1.1655</c:v>
                </c:pt>
                <c:pt idx="21">
                  <c:v>1.1637999999999999</c:v>
                </c:pt>
                <c:pt idx="22">
                  <c:v>1.1503000000000001</c:v>
                </c:pt>
                <c:pt idx="23">
                  <c:v>1.1411</c:v>
                </c:pt>
                <c:pt idx="24">
                  <c:v>1.1262000000000001</c:v>
                </c:pt>
                <c:pt idx="25">
                  <c:v>1.1295999999999999</c:v>
                </c:pt>
                <c:pt idx="26">
                  <c:v>1.1277999999999999</c:v>
                </c:pt>
                <c:pt idx="27">
                  <c:v>1.1187</c:v>
                </c:pt>
                <c:pt idx="28">
                  <c:v>1.1171</c:v>
                </c:pt>
                <c:pt idx="29">
                  <c:v>1.1093999999999999</c:v>
                </c:pt>
                <c:pt idx="30">
                  <c:v>1.1032</c:v>
                </c:pt>
                <c:pt idx="31">
                  <c:v>1.1052999999999999</c:v>
                </c:pt>
                <c:pt idx="32">
                  <c:v>1.1080000000000001</c:v>
                </c:pt>
                <c:pt idx="33">
                  <c:v>1.0921000000000001</c:v>
                </c:pt>
                <c:pt idx="34">
                  <c:v>1.0932999999999999</c:v>
                </c:pt>
                <c:pt idx="35">
                  <c:v>1.0875999999999999</c:v>
                </c:pt>
                <c:pt idx="36">
                  <c:v>1.097</c:v>
                </c:pt>
                <c:pt idx="37">
                  <c:v>1.0871</c:v>
                </c:pt>
                <c:pt idx="38">
                  <c:v>1.0787</c:v>
                </c:pt>
                <c:pt idx="39">
                  <c:v>1.0685</c:v>
                </c:pt>
                <c:pt idx="40">
                  <c:v>1.0678000000000001</c:v>
                </c:pt>
                <c:pt idx="41">
                  <c:v>1.0665</c:v>
                </c:pt>
                <c:pt idx="42">
                  <c:v>1.0617000000000001</c:v>
                </c:pt>
                <c:pt idx="43">
                  <c:v>1.0542</c:v>
                </c:pt>
                <c:pt idx="44">
                  <c:v>1.0510999999999999</c:v>
                </c:pt>
                <c:pt idx="45">
                  <c:v>1.0459000000000001</c:v>
                </c:pt>
                <c:pt idx="46">
                  <c:v>1.0459000000000001</c:v>
                </c:pt>
                <c:pt idx="47">
                  <c:v>1.0347999999999999</c:v>
                </c:pt>
                <c:pt idx="48">
                  <c:v>1.0401</c:v>
                </c:pt>
                <c:pt idx="49">
                  <c:v>1.0275000000000001</c:v>
                </c:pt>
                <c:pt idx="50">
                  <c:v>1.0409999999999999</c:v>
                </c:pt>
              </c:numCache>
            </c:numRef>
          </c:yVal>
          <c:smooth val="0"/>
        </c:ser>
        <c:ser>
          <c:idx val="3"/>
          <c:order val="3"/>
          <c:tx>
            <c:strRef>
              <c:f>'To_S vs Ag'!$K$1</c:f>
              <c:strCache>
                <c:ptCount val="1"/>
                <c:pt idx="0">
                  <c:v>Expect</c:v>
                </c:pt>
              </c:strCache>
            </c:strRef>
          </c:tx>
          <c:spPr>
            <a:ln w="19050" cap="rnd">
              <a:solidFill>
                <a:schemeClr val="bg1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'To_S vs Ag'!$G$2:$G$52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Ag'!$K$2:$K$52</c:f>
              <c:numCache>
                <c:formatCode>General</c:formatCode>
                <c:ptCount val="51"/>
                <c:pt idx="0">
                  <c:v>1.1305839</c:v>
                </c:pt>
                <c:pt idx="1">
                  <c:v>1.1315221</c:v>
                </c:pt>
                <c:pt idx="2">
                  <c:v>1.1315672999999999</c:v>
                </c:pt>
                <c:pt idx="3">
                  <c:v>1.1332637999999999</c:v>
                </c:pt>
                <c:pt idx="4">
                  <c:v>1.1329437</c:v>
                </c:pt>
                <c:pt idx="5">
                  <c:v>1.1322608000000001</c:v>
                </c:pt>
                <c:pt idx="6">
                  <c:v>1.1300196</c:v>
                </c:pt>
                <c:pt idx="7">
                  <c:v>1.1288111000000001</c:v>
                </c:pt>
                <c:pt idx="8">
                  <c:v>1.1268256000000001</c:v>
                </c:pt>
                <c:pt idx="9">
                  <c:v>1.1256729000000001</c:v>
                </c:pt>
                <c:pt idx="10">
                  <c:v>1.1215040000000001</c:v>
                </c:pt>
                <c:pt idx="11">
                  <c:v>1.1199759</c:v>
                </c:pt>
                <c:pt idx="12">
                  <c:v>1.1144567999999999</c:v>
                </c:pt>
                <c:pt idx="13">
                  <c:v>1.1140878999999999</c:v>
                </c:pt>
                <c:pt idx="14">
                  <c:v>1.1087587999999999</c:v>
                </c:pt>
                <c:pt idx="15">
                  <c:v>1.1073879</c:v>
                </c:pt>
                <c:pt idx="16">
                  <c:v>1.1035094999999999</c:v>
                </c:pt>
                <c:pt idx="17">
                  <c:v>1.103504</c:v>
                </c:pt>
                <c:pt idx="18">
                  <c:v>1.0988015</c:v>
                </c:pt>
                <c:pt idx="19">
                  <c:v>1.0934843999999999</c:v>
                </c:pt>
                <c:pt idx="20">
                  <c:v>1.0860774</c:v>
                </c:pt>
                <c:pt idx="21">
                  <c:v>1.0798698</c:v>
                </c:pt>
                <c:pt idx="22">
                  <c:v>1.0732221</c:v>
                </c:pt>
                <c:pt idx="23">
                  <c:v>1.0674759</c:v>
                </c:pt>
                <c:pt idx="24">
                  <c:v>1.0631166000000001</c:v>
                </c:pt>
                <c:pt idx="25">
                  <c:v>1.0586804000000001</c:v>
                </c:pt>
                <c:pt idx="26">
                  <c:v>1.0527979999999999</c:v>
                </c:pt>
                <c:pt idx="27">
                  <c:v>1.0468</c:v>
                </c:pt>
                <c:pt idx="28">
                  <c:v>1.0418965</c:v>
                </c:pt>
                <c:pt idx="29">
                  <c:v>1.036197</c:v>
                </c:pt>
                <c:pt idx="30">
                  <c:v>1.0327477</c:v>
                </c:pt>
                <c:pt idx="31">
                  <c:v>1.0267804</c:v>
                </c:pt>
                <c:pt idx="32">
                  <c:v>1.0221126</c:v>
                </c:pt>
                <c:pt idx="33">
                  <c:v>1.0154160999999999</c:v>
                </c:pt>
                <c:pt idx="34">
                  <c:v>1.0119115999999999</c:v>
                </c:pt>
                <c:pt idx="35">
                  <c:v>1.0085065</c:v>
                </c:pt>
                <c:pt idx="36">
                  <c:v>1.0060496999999999</c:v>
                </c:pt>
                <c:pt idx="37">
                  <c:v>1.0026548</c:v>
                </c:pt>
                <c:pt idx="38">
                  <c:v>0.99961359999999999</c:v>
                </c:pt>
                <c:pt idx="39">
                  <c:v>0.99780950000000002</c:v>
                </c:pt>
                <c:pt idx="40">
                  <c:v>0.99462459999999997</c:v>
                </c:pt>
                <c:pt idx="41">
                  <c:v>0.99116329999999997</c:v>
                </c:pt>
                <c:pt idx="42">
                  <c:v>0.98512010000000005</c:v>
                </c:pt>
                <c:pt idx="43">
                  <c:v>0.9811221</c:v>
                </c:pt>
                <c:pt idx="44">
                  <c:v>0.97817739999999997</c:v>
                </c:pt>
                <c:pt idx="45">
                  <c:v>0.97500799999999999</c:v>
                </c:pt>
                <c:pt idx="46">
                  <c:v>0.97189199999999998</c:v>
                </c:pt>
                <c:pt idx="47">
                  <c:v>0.96754669999999998</c:v>
                </c:pt>
                <c:pt idx="48">
                  <c:v>0.96409049999999996</c:v>
                </c:pt>
                <c:pt idx="49">
                  <c:v>0.95910899999999999</c:v>
                </c:pt>
                <c:pt idx="50">
                  <c:v>0.95688740000000005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82511072"/>
        <c:axId val="282514336"/>
      </c:scatterChart>
      <c:valAx>
        <c:axId val="282511072"/>
        <c:scaling>
          <c:orientation val="minMax"/>
          <c:max val="3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b="0">
                    <a:solidFill>
                      <a:sysClr val="windowText" lastClr="000000"/>
                    </a:solidFill>
                  </a:rPr>
                  <a:t>Spatial scale </a:t>
                </a:r>
                <a:r>
                  <a:rPr lang="es-CO" b="0" i="1">
                    <a:solidFill>
                      <a:sysClr val="windowText" lastClr="000000"/>
                    </a:solidFill>
                  </a:rPr>
                  <a:t>r</a:t>
                </a:r>
                <a:r>
                  <a:rPr lang="es-CO" b="0">
                    <a:solidFill>
                      <a:sysClr val="windowText" lastClr="000000"/>
                    </a:solidFill>
                  </a:rPr>
                  <a:t> [m]</a:t>
                </a:r>
              </a:p>
            </c:rich>
          </c:tx>
          <c:layout>
            <c:manualLayout>
              <c:xMode val="edge"/>
              <c:yMode val="edge"/>
              <c:x val="0.40879717621504208"/>
              <c:y val="0.9102657732184955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82514336"/>
        <c:crosses val="autoZero"/>
        <c:crossBetween val="midCat"/>
        <c:majorUnit val="5"/>
      </c:valAx>
      <c:valAx>
        <c:axId val="282514336"/>
        <c:scaling>
          <c:orientation val="minMax"/>
          <c:max val="2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b="0" dirty="0" err="1">
                    <a:solidFill>
                      <a:sysClr val="windowText" lastClr="000000"/>
                    </a:solidFill>
                  </a:rPr>
                  <a:t>Bivariate</a:t>
                </a:r>
                <a:r>
                  <a:rPr lang="es-CO" b="0" dirty="0">
                    <a:solidFill>
                      <a:sysClr val="windowText" lastClr="000000"/>
                    </a:solidFill>
                  </a:rPr>
                  <a:t> </a:t>
                </a:r>
                <a:r>
                  <a:rPr lang="es-CO" b="0" dirty="0" err="1">
                    <a:solidFill>
                      <a:sysClr val="windowText" lastClr="000000"/>
                    </a:solidFill>
                  </a:rPr>
                  <a:t>pcf</a:t>
                </a:r>
                <a:r>
                  <a:rPr lang="es-CO" b="0" dirty="0">
                    <a:solidFill>
                      <a:sysClr val="windowText" lastClr="000000"/>
                    </a:solidFill>
                  </a:rPr>
                  <a:t> </a:t>
                </a:r>
                <a:r>
                  <a:rPr lang="es-CO" b="0" dirty="0" smtClean="0">
                    <a:solidFill>
                      <a:sysClr val="windowText" lastClr="000000"/>
                    </a:solidFill>
                  </a:rPr>
                  <a:t>g</a:t>
                </a:r>
                <a:r>
                  <a:rPr lang="es-CO" b="0" baseline="-25000" dirty="0" smtClean="0">
                    <a:solidFill>
                      <a:sysClr val="windowText" lastClr="000000"/>
                    </a:solidFill>
                  </a:rPr>
                  <a:t>12</a:t>
                </a:r>
                <a:r>
                  <a:rPr lang="es-CO" b="0" dirty="0" smtClean="0">
                    <a:solidFill>
                      <a:sysClr val="windowText" lastClr="000000"/>
                    </a:solidFill>
                  </a:rPr>
                  <a:t> (</a:t>
                </a:r>
                <a:r>
                  <a:rPr lang="es-CO" b="0" i="1" dirty="0">
                    <a:solidFill>
                      <a:sysClr val="windowText" lastClr="000000"/>
                    </a:solidFill>
                  </a:rPr>
                  <a:t>r</a:t>
                </a:r>
                <a:r>
                  <a:rPr lang="es-CO" b="0" dirty="0">
                    <a:solidFill>
                      <a:sysClr val="windowText" lastClr="000000"/>
                    </a:solidFill>
                  </a:rPr>
                  <a:t>)</a:t>
                </a:r>
              </a:p>
            </c:rich>
          </c:tx>
          <c:layout>
            <c:manualLayout>
              <c:xMode val="edge"/>
              <c:yMode val="edge"/>
              <c:x val="3.1949131358580173E-3"/>
              <c:y val="0.2033546844460763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>
            <a:solidFill>
              <a:schemeClr val="tx1">
                <a:lumMod val="65000"/>
                <a:lumOff val="3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82511072"/>
        <c:crosses val="autoZero"/>
        <c:crossBetween val="midCat"/>
        <c:majorUnit val="0.5"/>
      </c:valAx>
      <c:spPr>
        <a:noFill/>
        <a:ln w="6350">
          <a:solidFill>
            <a:schemeClr val="tx1">
              <a:lumMod val="75000"/>
              <a:lumOff val="25000"/>
            </a:schemeClr>
          </a:solidFill>
        </a:ln>
        <a:effectLst/>
      </c:spPr>
    </c:plotArea>
    <c:legend>
      <c:legendPos val="t"/>
      <c:legendEntry>
        <c:idx val="2"/>
        <c:delete val="1"/>
      </c:legendEntry>
      <c:layout>
        <c:manualLayout>
          <c:xMode val="edge"/>
          <c:yMode val="edge"/>
          <c:x val="0.17110427016753382"/>
          <c:y val="0.58188148005525453"/>
          <c:w val="0.38899442727252215"/>
          <c:h val="0.1707114375843764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  <c:userShapes r:id="rId4"/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7985354080228724"/>
          <c:y val="5.2318214574666101E-2"/>
          <c:w val="0.7721573658098464"/>
          <c:h val="0.72830180337508355"/>
        </c:manualLayout>
      </c:layout>
      <c:scatterChart>
        <c:scatterStyle val="lineMarker"/>
        <c:varyColors val="0"/>
        <c:ser>
          <c:idx val="0"/>
          <c:order val="0"/>
          <c:tx>
            <c:strRef>
              <c:f>'To_S vs Pr'!$H$1</c:f>
              <c:strCache>
                <c:ptCount val="1"/>
                <c:pt idx="0">
                  <c:v>Observed</c:v>
                </c:pt>
              </c:strCache>
            </c:strRef>
          </c:tx>
          <c:spPr>
            <a:ln w="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2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'To_S vs Pr'!$G$2:$G$52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Pr'!$H$2:$H$52</c:f>
              <c:numCache>
                <c:formatCode>General</c:formatCode>
                <c:ptCount val="51"/>
                <c:pt idx="0">
                  <c:v>1.8766</c:v>
                </c:pt>
                <c:pt idx="1">
                  <c:v>1.7031000000000001</c:v>
                </c:pt>
                <c:pt idx="2">
                  <c:v>1.7134</c:v>
                </c:pt>
                <c:pt idx="3">
                  <c:v>1.5710999999999999</c:v>
                </c:pt>
                <c:pt idx="4">
                  <c:v>1.6004</c:v>
                </c:pt>
                <c:pt idx="5">
                  <c:v>1.5239</c:v>
                </c:pt>
                <c:pt idx="6">
                  <c:v>1.5531999999999999</c:v>
                </c:pt>
                <c:pt idx="7">
                  <c:v>1.5062</c:v>
                </c:pt>
                <c:pt idx="8">
                  <c:v>1.4672000000000001</c:v>
                </c:pt>
                <c:pt idx="9">
                  <c:v>1.4280999999999999</c:v>
                </c:pt>
                <c:pt idx="10">
                  <c:v>1.4115</c:v>
                </c:pt>
                <c:pt idx="11">
                  <c:v>1.3711</c:v>
                </c:pt>
                <c:pt idx="12">
                  <c:v>1.3355999999999999</c:v>
                </c:pt>
                <c:pt idx="13">
                  <c:v>1.2896000000000001</c:v>
                </c:pt>
                <c:pt idx="14">
                  <c:v>1.2941</c:v>
                </c:pt>
                <c:pt idx="15">
                  <c:v>1.2846</c:v>
                </c:pt>
                <c:pt idx="16">
                  <c:v>1.2867</c:v>
                </c:pt>
                <c:pt idx="17">
                  <c:v>1.2535000000000001</c:v>
                </c:pt>
                <c:pt idx="18">
                  <c:v>1.2233000000000001</c:v>
                </c:pt>
                <c:pt idx="19">
                  <c:v>1.1823999999999999</c:v>
                </c:pt>
                <c:pt idx="20">
                  <c:v>1.1695</c:v>
                </c:pt>
                <c:pt idx="21">
                  <c:v>1.1644000000000001</c:v>
                </c:pt>
                <c:pt idx="22">
                  <c:v>1.1443000000000001</c:v>
                </c:pt>
                <c:pt idx="23">
                  <c:v>1.1449</c:v>
                </c:pt>
                <c:pt idx="24">
                  <c:v>1.1281000000000001</c:v>
                </c:pt>
                <c:pt idx="25">
                  <c:v>1.1455</c:v>
                </c:pt>
                <c:pt idx="26">
                  <c:v>1.1375</c:v>
                </c:pt>
                <c:pt idx="27">
                  <c:v>1.1166</c:v>
                </c:pt>
                <c:pt idx="28">
                  <c:v>1.0909</c:v>
                </c:pt>
                <c:pt idx="29">
                  <c:v>1.0872999999999999</c:v>
                </c:pt>
                <c:pt idx="30">
                  <c:v>1.0988</c:v>
                </c:pt>
                <c:pt idx="31">
                  <c:v>1.1162000000000001</c:v>
                </c:pt>
                <c:pt idx="32">
                  <c:v>1.1202000000000001</c:v>
                </c:pt>
                <c:pt idx="33">
                  <c:v>1.1093</c:v>
                </c:pt>
                <c:pt idx="34">
                  <c:v>1.0757000000000001</c:v>
                </c:pt>
                <c:pt idx="35">
                  <c:v>1.05</c:v>
                </c:pt>
                <c:pt idx="36">
                  <c:v>1.0543</c:v>
                </c:pt>
                <c:pt idx="37">
                  <c:v>1.0452999999999999</c:v>
                </c:pt>
                <c:pt idx="38">
                  <c:v>1.018</c:v>
                </c:pt>
                <c:pt idx="39">
                  <c:v>1.0127999999999999</c:v>
                </c:pt>
                <c:pt idx="40">
                  <c:v>1.0135000000000001</c:v>
                </c:pt>
                <c:pt idx="41">
                  <c:v>1.0561</c:v>
                </c:pt>
                <c:pt idx="42">
                  <c:v>1.0282</c:v>
                </c:pt>
                <c:pt idx="43">
                  <c:v>1.0193000000000001</c:v>
                </c:pt>
                <c:pt idx="44">
                  <c:v>0.99539999999999995</c:v>
                </c:pt>
                <c:pt idx="45">
                  <c:v>1.0069999999999999</c:v>
                </c:pt>
                <c:pt idx="46">
                  <c:v>0.99850000000000005</c:v>
                </c:pt>
                <c:pt idx="47">
                  <c:v>0.98470000000000002</c:v>
                </c:pt>
                <c:pt idx="48">
                  <c:v>0.98070000000000002</c:v>
                </c:pt>
                <c:pt idx="49">
                  <c:v>0.98950000000000005</c:v>
                </c:pt>
                <c:pt idx="50">
                  <c:v>0.99399999999999999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'To_S vs Pr'!$I$1</c:f>
              <c:strCache>
                <c:ptCount val="1"/>
                <c:pt idx="0">
                  <c:v>Global envelopes</c:v>
                </c:pt>
              </c:strCache>
            </c:strRef>
          </c:tx>
          <c:spPr>
            <a:ln w="63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'To_S vs Pr'!$G$2:$G$52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Pr'!$I$2:$I$52</c:f>
              <c:numCache>
                <c:formatCode>General</c:formatCode>
                <c:ptCount val="51"/>
                <c:pt idx="0">
                  <c:v>0.98960000000000004</c:v>
                </c:pt>
                <c:pt idx="1">
                  <c:v>1.042</c:v>
                </c:pt>
                <c:pt idx="2">
                  <c:v>1.0763</c:v>
                </c:pt>
                <c:pt idx="3">
                  <c:v>1.0833999999999999</c:v>
                </c:pt>
                <c:pt idx="4">
                  <c:v>1.0972</c:v>
                </c:pt>
                <c:pt idx="5">
                  <c:v>1.1042000000000001</c:v>
                </c:pt>
                <c:pt idx="6">
                  <c:v>1.1279999999999999</c:v>
                </c:pt>
                <c:pt idx="7">
                  <c:v>1.1346000000000001</c:v>
                </c:pt>
                <c:pt idx="8">
                  <c:v>1.1489</c:v>
                </c:pt>
                <c:pt idx="9">
                  <c:v>1.1588000000000001</c:v>
                </c:pt>
                <c:pt idx="10">
                  <c:v>1.1607000000000001</c:v>
                </c:pt>
                <c:pt idx="11">
                  <c:v>1.1515</c:v>
                </c:pt>
                <c:pt idx="12">
                  <c:v>1.1511</c:v>
                </c:pt>
                <c:pt idx="13">
                  <c:v>1.1563000000000001</c:v>
                </c:pt>
                <c:pt idx="14">
                  <c:v>1.1452</c:v>
                </c:pt>
                <c:pt idx="15">
                  <c:v>1.1491</c:v>
                </c:pt>
                <c:pt idx="16">
                  <c:v>1.1331</c:v>
                </c:pt>
                <c:pt idx="17">
                  <c:v>1.1504000000000001</c:v>
                </c:pt>
                <c:pt idx="18">
                  <c:v>1.1456999999999999</c:v>
                </c:pt>
                <c:pt idx="19">
                  <c:v>1.1415999999999999</c:v>
                </c:pt>
                <c:pt idx="20">
                  <c:v>1.1242000000000001</c:v>
                </c:pt>
                <c:pt idx="21">
                  <c:v>1.1243000000000001</c:v>
                </c:pt>
                <c:pt idx="22">
                  <c:v>1.1143000000000001</c:v>
                </c:pt>
                <c:pt idx="23">
                  <c:v>1.0972</c:v>
                </c:pt>
                <c:pt idx="24">
                  <c:v>1.0826</c:v>
                </c:pt>
                <c:pt idx="25">
                  <c:v>1.0752999999999999</c:v>
                </c:pt>
                <c:pt idx="26">
                  <c:v>1.0677000000000001</c:v>
                </c:pt>
                <c:pt idx="27">
                  <c:v>1.0550999999999999</c:v>
                </c:pt>
                <c:pt idx="28">
                  <c:v>1.0431999999999999</c:v>
                </c:pt>
                <c:pt idx="29">
                  <c:v>1.0358000000000001</c:v>
                </c:pt>
                <c:pt idx="30">
                  <c:v>1.0247999999999999</c:v>
                </c:pt>
                <c:pt idx="31">
                  <c:v>1.0224</c:v>
                </c:pt>
                <c:pt idx="32">
                  <c:v>1.0087999999999999</c:v>
                </c:pt>
                <c:pt idx="33">
                  <c:v>1.0104</c:v>
                </c:pt>
                <c:pt idx="34">
                  <c:v>0.997</c:v>
                </c:pt>
                <c:pt idx="35">
                  <c:v>0.99770000000000003</c:v>
                </c:pt>
                <c:pt idx="36">
                  <c:v>0.9889</c:v>
                </c:pt>
                <c:pt idx="37">
                  <c:v>0.97729999999999995</c:v>
                </c:pt>
                <c:pt idx="38">
                  <c:v>0.9728</c:v>
                </c:pt>
                <c:pt idx="39">
                  <c:v>0.96860000000000002</c:v>
                </c:pt>
                <c:pt idx="40">
                  <c:v>0.96450000000000002</c:v>
                </c:pt>
                <c:pt idx="41">
                  <c:v>0.96619999999999995</c:v>
                </c:pt>
                <c:pt idx="42">
                  <c:v>0.96879999999999999</c:v>
                </c:pt>
                <c:pt idx="43">
                  <c:v>0.97170000000000001</c:v>
                </c:pt>
                <c:pt idx="44">
                  <c:v>0.9516</c:v>
                </c:pt>
                <c:pt idx="45">
                  <c:v>0.95209999999999995</c:v>
                </c:pt>
                <c:pt idx="46">
                  <c:v>0.95779999999999998</c:v>
                </c:pt>
                <c:pt idx="47">
                  <c:v>0.95409999999999995</c:v>
                </c:pt>
                <c:pt idx="48">
                  <c:v>0.94689999999999996</c:v>
                </c:pt>
                <c:pt idx="49">
                  <c:v>0.94010000000000005</c:v>
                </c:pt>
                <c:pt idx="50">
                  <c:v>0.94110000000000005</c:v>
                </c:pt>
              </c:numCache>
            </c:numRef>
          </c:yVal>
          <c:smooth val="0"/>
        </c:ser>
        <c:ser>
          <c:idx val="2"/>
          <c:order val="2"/>
          <c:tx>
            <c:strRef>
              <c:f>'To_S vs Pr'!$J$1</c:f>
              <c:strCache>
                <c:ptCount val="1"/>
                <c:pt idx="0">
                  <c:v>E12+</c:v>
                </c:pt>
              </c:strCache>
            </c:strRef>
          </c:tx>
          <c:spPr>
            <a:ln w="63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'To_S vs Pr'!$G$2:$G$52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Pr'!$J$2:$J$52</c:f>
              <c:numCache>
                <c:formatCode>General</c:formatCode>
                <c:ptCount val="51"/>
                <c:pt idx="0">
                  <c:v>1.5218</c:v>
                </c:pt>
                <c:pt idx="1">
                  <c:v>1.4645999999999999</c:v>
                </c:pt>
                <c:pt idx="2">
                  <c:v>1.4596</c:v>
                </c:pt>
                <c:pt idx="3">
                  <c:v>1.4611000000000001</c:v>
                </c:pt>
                <c:pt idx="4">
                  <c:v>1.4274</c:v>
                </c:pt>
                <c:pt idx="5">
                  <c:v>1.4107000000000001</c:v>
                </c:pt>
                <c:pt idx="6">
                  <c:v>1.4043000000000001</c:v>
                </c:pt>
                <c:pt idx="7">
                  <c:v>1.399</c:v>
                </c:pt>
                <c:pt idx="8">
                  <c:v>1.3875</c:v>
                </c:pt>
                <c:pt idx="9">
                  <c:v>1.3825000000000001</c:v>
                </c:pt>
                <c:pt idx="10">
                  <c:v>1.3729</c:v>
                </c:pt>
                <c:pt idx="11">
                  <c:v>1.3593999999999999</c:v>
                </c:pt>
                <c:pt idx="12">
                  <c:v>1.357</c:v>
                </c:pt>
                <c:pt idx="13">
                  <c:v>1.3372999999999999</c:v>
                </c:pt>
                <c:pt idx="14">
                  <c:v>1.3366</c:v>
                </c:pt>
                <c:pt idx="15">
                  <c:v>1.3278000000000001</c:v>
                </c:pt>
                <c:pt idx="16">
                  <c:v>1.3237000000000001</c:v>
                </c:pt>
                <c:pt idx="17">
                  <c:v>1.3211999999999999</c:v>
                </c:pt>
                <c:pt idx="18">
                  <c:v>1.3121</c:v>
                </c:pt>
                <c:pt idx="19">
                  <c:v>1.296</c:v>
                </c:pt>
                <c:pt idx="20">
                  <c:v>1.2787999999999999</c:v>
                </c:pt>
                <c:pt idx="21">
                  <c:v>1.2703</c:v>
                </c:pt>
                <c:pt idx="22">
                  <c:v>1.2605</c:v>
                </c:pt>
                <c:pt idx="23">
                  <c:v>1.2414000000000001</c:v>
                </c:pt>
                <c:pt idx="24">
                  <c:v>1.2439</c:v>
                </c:pt>
                <c:pt idx="25">
                  <c:v>1.2383999999999999</c:v>
                </c:pt>
                <c:pt idx="26">
                  <c:v>1.2330000000000001</c:v>
                </c:pt>
                <c:pt idx="27">
                  <c:v>1.2234</c:v>
                </c:pt>
                <c:pt idx="28">
                  <c:v>1.2168000000000001</c:v>
                </c:pt>
                <c:pt idx="29">
                  <c:v>1.2141999999999999</c:v>
                </c:pt>
                <c:pt idx="30">
                  <c:v>1.1938</c:v>
                </c:pt>
                <c:pt idx="31">
                  <c:v>1.1872</c:v>
                </c:pt>
                <c:pt idx="32">
                  <c:v>1.1870000000000001</c:v>
                </c:pt>
                <c:pt idx="33">
                  <c:v>1.1729000000000001</c:v>
                </c:pt>
                <c:pt idx="34">
                  <c:v>1.1705000000000001</c:v>
                </c:pt>
                <c:pt idx="35">
                  <c:v>1.1657</c:v>
                </c:pt>
                <c:pt idx="36">
                  <c:v>1.1614</c:v>
                </c:pt>
                <c:pt idx="37">
                  <c:v>1.1513</c:v>
                </c:pt>
                <c:pt idx="38">
                  <c:v>1.1468</c:v>
                </c:pt>
                <c:pt idx="39">
                  <c:v>1.1388</c:v>
                </c:pt>
                <c:pt idx="40">
                  <c:v>1.1194</c:v>
                </c:pt>
                <c:pt idx="41">
                  <c:v>1.1205000000000001</c:v>
                </c:pt>
                <c:pt idx="42">
                  <c:v>1.1225000000000001</c:v>
                </c:pt>
                <c:pt idx="43">
                  <c:v>1.1145</c:v>
                </c:pt>
                <c:pt idx="44">
                  <c:v>1.1074999999999999</c:v>
                </c:pt>
                <c:pt idx="45">
                  <c:v>1.1109</c:v>
                </c:pt>
                <c:pt idx="46">
                  <c:v>1.1062000000000001</c:v>
                </c:pt>
                <c:pt idx="47">
                  <c:v>1.1033999999999999</c:v>
                </c:pt>
                <c:pt idx="48">
                  <c:v>1.1026</c:v>
                </c:pt>
                <c:pt idx="49">
                  <c:v>1.1061000000000001</c:v>
                </c:pt>
                <c:pt idx="50">
                  <c:v>1.0988</c:v>
                </c:pt>
              </c:numCache>
            </c:numRef>
          </c:yVal>
          <c:smooth val="0"/>
        </c:ser>
        <c:ser>
          <c:idx val="3"/>
          <c:order val="3"/>
          <c:tx>
            <c:strRef>
              <c:f>'To_S vs Pr'!$K$1</c:f>
              <c:strCache>
                <c:ptCount val="1"/>
                <c:pt idx="0">
                  <c:v>Expect</c:v>
                </c:pt>
              </c:strCache>
            </c:strRef>
          </c:tx>
          <c:spPr>
            <a:ln w="19050" cap="rnd">
              <a:solidFill>
                <a:schemeClr val="bg1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'To_S vs Pr'!$G$2:$G$52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Pr'!$K$2:$K$52</c:f>
              <c:numCache>
                <c:formatCode>General</c:formatCode>
                <c:ptCount val="51"/>
                <c:pt idx="0">
                  <c:v>1.2654653</c:v>
                </c:pt>
                <c:pt idx="1">
                  <c:v>1.2600317000000001</c:v>
                </c:pt>
                <c:pt idx="2">
                  <c:v>1.2664131000000001</c:v>
                </c:pt>
                <c:pt idx="3">
                  <c:v>1.2660598000000001</c:v>
                </c:pt>
                <c:pt idx="4">
                  <c:v>1.2676251000000001</c:v>
                </c:pt>
                <c:pt idx="5">
                  <c:v>1.2629452000000001</c:v>
                </c:pt>
                <c:pt idx="6">
                  <c:v>1.2633291</c:v>
                </c:pt>
                <c:pt idx="7">
                  <c:v>1.2637171</c:v>
                </c:pt>
                <c:pt idx="8">
                  <c:v>1.2642894</c:v>
                </c:pt>
                <c:pt idx="9">
                  <c:v>1.2616613000000001</c:v>
                </c:pt>
                <c:pt idx="10">
                  <c:v>1.2589819</c:v>
                </c:pt>
                <c:pt idx="11">
                  <c:v>1.2560693000000001</c:v>
                </c:pt>
                <c:pt idx="12">
                  <c:v>1.2522165999999999</c:v>
                </c:pt>
                <c:pt idx="13">
                  <c:v>1.2492136</c:v>
                </c:pt>
                <c:pt idx="14">
                  <c:v>1.2434824</c:v>
                </c:pt>
                <c:pt idx="15">
                  <c:v>1.2384527999999999</c:v>
                </c:pt>
                <c:pt idx="16">
                  <c:v>1.2347471999999999</c:v>
                </c:pt>
                <c:pt idx="17">
                  <c:v>1.2310588</c:v>
                </c:pt>
                <c:pt idx="18">
                  <c:v>1.2240879</c:v>
                </c:pt>
                <c:pt idx="19">
                  <c:v>1.213503</c:v>
                </c:pt>
                <c:pt idx="20">
                  <c:v>1.2019442</c:v>
                </c:pt>
                <c:pt idx="21">
                  <c:v>1.1911396999999999</c:v>
                </c:pt>
                <c:pt idx="22">
                  <c:v>1.1807764000000001</c:v>
                </c:pt>
                <c:pt idx="23">
                  <c:v>1.1717774000000001</c:v>
                </c:pt>
                <c:pt idx="24">
                  <c:v>1.1637719</c:v>
                </c:pt>
                <c:pt idx="25">
                  <c:v>1.1542965000000001</c:v>
                </c:pt>
                <c:pt idx="26">
                  <c:v>1.144191</c:v>
                </c:pt>
                <c:pt idx="27">
                  <c:v>1.1347377000000001</c:v>
                </c:pt>
                <c:pt idx="28">
                  <c:v>1.1253879</c:v>
                </c:pt>
                <c:pt idx="29">
                  <c:v>1.1177869</c:v>
                </c:pt>
                <c:pt idx="30">
                  <c:v>1.1090150999999999</c:v>
                </c:pt>
                <c:pt idx="31">
                  <c:v>1.1033693</c:v>
                </c:pt>
                <c:pt idx="32">
                  <c:v>1.0950652999999999</c:v>
                </c:pt>
                <c:pt idx="33">
                  <c:v>1.0894246000000001</c:v>
                </c:pt>
                <c:pt idx="34">
                  <c:v>1.0810317</c:v>
                </c:pt>
                <c:pt idx="35">
                  <c:v>1.0748317000000001</c:v>
                </c:pt>
                <c:pt idx="36">
                  <c:v>1.0667548</c:v>
                </c:pt>
                <c:pt idx="37">
                  <c:v>1.0609542999999999</c:v>
                </c:pt>
                <c:pt idx="38">
                  <c:v>1.0550687999999999</c:v>
                </c:pt>
                <c:pt idx="39">
                  <c:v>1.0509888999999999</c:v>
                </c:pt>
                <c:pt idx="40">
                  <c:v>1.0468111</c:v>
                </c:pt>
                <c:pt idx="41">
                  <c:v>1.0452663</c:v>
                </c:pt>
                <c:pt idx="42">
                  <c:v>1.0422307</c:v>
                </c:pt>
                <c:pt idx="43">
                  <c:v>1.0389739</c:v>
                </c:pt>
                <c:pt idx="44">
                  <c:v>1.0340362000000001</c:v>
                </c:pt>
                <c:pt idx="45">
                  <c:v>1.0288839000000001</c:v>
                </c:pt>
                <c:pt idx="46">
                  <c:v>1.0264422</c:v>
                </c:pt>
                <c:pt idx="47">
                  <c:v>1.0230819</c:v>
                </c:pt>
                <c:pt idx="48">
                  <c:v>1.0203401999999999</c:v>
                </c:pt>
                <c:pt idx="49">
                  <c:v>1.0156889</c:v>
                </c:pt>
                <c:pt idx="50">
                  <c:v>1.0137653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82515968"/>
        <c:axId val="282513792"/>
      </c:scatterChart>
      <c:valAx>
        <c:axId val="282515968"/>
        <c:scaling>
          <c:orientation val="minMax"/>
          <c:max val="3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1000" b="0" i="0" baseline="0">
                    <a:solidFill>
                      <a:sysClr val="windowText" lastClr="000000"/>
                    </a:solidFill>
                    <a:effectLst/>
                  </a:rPr>
                  <a:t>Spatial scale </a:t>
                </a:r>
                <a:r>
                  <a:rPr lang="es-CO" sz="1000" b="0" i="1" baseline="0">
                    <a:solidFill>
                      <a:sysClr val="windowText" lastClr="000000"/>
                    </a:solidFill>
                    <a:effectLst/>
                  </a:rPr>
                  <a:t>r</a:t>
                </a:r>
                <a:r>
                  <a:rPr lang="es-CO" sz="1000" b="0" i="0" baseline="0">
                    <a:solidFill>
                      <a:sysClr val="windowText" lastClr="000000"/>
                    </a:solidFill>
                    <a:effectLst/>
                  </a:rPr>
                  <a:t> [m]</a:t>
                </a:r>
                <a:endParaRPr lang="es-CO" sz="1000">
                  <a:solidFill>
                    <a:sysClr val="windowText" lastClr="000000"/>
                  </a:solidFill>
                  <a:effectLst/>
                </a:endParaRPr>
              </a:p>
            </c:rich>
          </c:tx>
          <c:layout>
            <c:manualLayout>
              <c:xMode val="edge"/>
              <c:yMode val="edge"/>
              <c:x val="0.43295725844581329"/>
              <c:y val="0.9012193450551976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ysClr val="windowText" lastClr="000000">
                <a:lumMod val="75000"/>
                <a:lumOff val="2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82513792"/>
        <c:crosses val="autoZero"/>
        <c:crossBetween val="midCat"/>
        <c:majorUnit val="5"/>
      </c:valAx>
      <c:valAx>
        <c:axId val="282513792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1000" b="0" i="0" baseline="0" dirty="0" err="1">
                    <a:solidFill>
                      <a:schemeClr val="tx1"/>
                    </a:solidFill>
                    <a:effectLst/>
                  </a:rPr>
                  <a:t>Bivariate</a:t>
                </a:r>
                <a:r>
                  <a:rPr lang="es-CO" sz="1000" b="0" i="0" baseline="0" dirty="0">
                    <a:solidFill>
                      <a:schemeClr val="tx1"/>
                    </a:solidFill>
                    <a:effectLst/>
                  </a:rPr>
                  <a:t> </a:t>
                </a:r>
                <a:r>
                  <a:rPr lang="es-CO" sz="1000" b="0" i="0" baseline="0" dirty="0" err="1">
                    <a:solidFill>
                      <a:schemeClr val="tx1"/>
                    </a:solidFill>
                    <a:effectLst/>
                  </a:rPr>
                  <a:t>pcf</a:t>
                </a:r>
                <a:r>
                  <a:rPr lang="es-CO" sz="1000" b="0" i="0" baseline="0" dirty="0">
                    <a:solidFill>
                      <a:schemeClr val="tx1"/>
                    </a:solidFill>
                    <a:effectLst/>
                  </a:rPr>
                  <a:t> </a:t>
                </a:r>
                <a:r>
                  <a:rPr lang="es-CO" sz="1000" b="0" i="0" baseline="0" dirty="0" smtClean="0">
                    <a:solidFill>
                      <a:schemeClr val="tx1"/>
                    </a:solidFill>
                    <a:effectLst/>
                  </a:rPr>
                  <a:t>g</a:t>
                </a:r>
                <a:r>
                  <a:rPr lang="es-CO" sz="1000" b="0" i="0" baseline="-25000" dirty="0" smtClean="0">
                    <a:solidFill>
                      <a:schemeClr val="tx1"/>
                    </a:solidFill>
                    <a:effectLst/>
                  </a:rPr>
                  <a:t>12</a:t>
                </a:r>
                <a:r>
                  <a:rPr lang="es-CO" sz="1000" b="0" i="0" baseline="0" dirty="0" smtClean="0">
                    <a:solidFill>
                      <a:schemeClr val="tx1"/>
                    </a:solidFill>
                    <a:effectLst/>
                  </a:rPr>
                  <a:t> (</a:t>
                </a:r>
                <a:r>
                  <a:rPr lang="es-CO" sz="1000" b="0" i="1" baseline="0" dirty="0">
                    <a:solidFill>
                      <a:schemeClr val="tx1"/>
                    </a:solidFill>
                    <a:effectLst/>
                  </a:rPr>
                  <a:t>r</a:t>
                </a:r>
                <a:r>
                  <a:rPr lang="es-CO" sz="1000" b="0" i="0" baseline="0" dirty="0">
                    <a:solidFill>
                      <a:schemeClr val="tx1"/>
                    </a:solidFill>
                    <a:effectLst/>
                  </a:rPr>
                  <a:t>)</a:t>
                </a:r>
                <a:endParaRPr lang="es-CO" sz="1000" dirty="0">
                  <a:solidFill>
                    <a:schemeClr val="tx1"/>
                  </a:solidFill>
                  <a:effectLst/>
                </a:endParaRPr>
              </a:p>
            </c:rich>
          </c:tx>
          <c:layout>
            <c:manualLayout>
              <c:xMode val="edge"/>
              <c:yMode val="edge"/>
              <c:x val="1.3249999999999998E-2"/>
              <c:y val="0.19300196850393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lumMod val="65000"/>
                <a:lumOff val="3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82515968"/>
        <c:crosses val="autoZero"/>
        <c:crossBetween val="midCat"/>
        <c:majorUnit val="0.5"/>
      </c:valAx>
      <c:spPr>
        <a:noFill/>
        <a:ln w="6350">
          <a:solidFill>
            <a:sysClr val="windowText" lastClr="000000">
              <a:lumMod val="75000"/>
              <a:lumOff val="25000"/>
            </a:sysClr>
          </a:solidFill>
        </a:ln>
        <a:effectLst/>
      </c:spPr>
    </c:plotArea>
    <c:legend>
      <c:legendPos val="t"/>
      <c:legendEntry>
        <c:idx val="2"/>
        <c:delete val="1"/>
      </c:legendEntry>
      <c:layout>
        <c:manualLayout>
          <c:xMode val="edge"/>
          <c:yMode val="edge"/>
          <c:x val="0.1682025424734066"/>
          <c:y val="0.56835980847705658"/>
          <c:w val="0.38781117116104408"/>
          <c:h val="0.167762072975016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  <c:userShapes r:id="rId5"/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6186260711107645"/>
          <c:y val="5.4977398658501028E-2"/>
          <c:w val="0.78158628978221489"/>
          <c:h val="0.7394517351997667"/>
        </c:manualLayout>
      </c:layout>
      <c:scatterChart>
        <c:scatterStyle val="lineMarker"/>
        <c:varyColors val="0"/>
        <c:ser>
          <c:idx val="0"/>
          <c:order val="0"/>
          <c:tx>
            <c:strRef>
              <c:f>'To_S vs Te'!$H$1</c:f>
              <c:strCache>
                <c:ptCount val="1"/>
                <c:pt idx="0">
                  <c:v>Observed</c:v>
                </c:pt>
              </c:strCache>
            </c:strRef>
          </c:tx>
          <c:spPr>
            <a:ln w="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2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'To_S vs Te'!$G$2:$G$52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Te'!$H$2:$H$52</c:f>
              <c:numCache>
                <c:formatCode>General</c:formatCode>
                <c:ptCount val="51"/>
                <c:pt idx="0">
                  <c:v>1.7751999999999999</c:v>
                </c:pt>
                <c:pt idx="1">
                  <c:v>1.7097</c:v>
                </c:pt>
                <c:pt idx="2">
                  <c:v>1.7298</c:v>
                </c:pt>
                <c:pt idx="3">
                  <c:v>1.6656</c:v>
                </c:pt>
                <c:pt idx="4">
                  <c:v>1.5872999999999999</c:v>
                </c:pt>
                <c:pt idx="5">
                  <c:v>1.5153000000000001</c:v>
                </c:pt>
                <c:pt idx="6">
                  <c:v>1.4247000000000001</c:v>
                </c:pt>
                <c:pt idx="7">
                  <c:v>1.4178999999999999</c:v>
                </c:pt>
                <c:pt idx="8">
                  <c:v>1.3995</c:v>
                </c:pt>
                <c:pt idx="9">
                  <c:v>1.3841000000000001</c:v>
                </c:pt>
                <c:pt idx="10">
                  <c:v>1.3597999999999999</c:v>
                </c:pt>
                <c:pt idx="11">
                  <c:v>1.3577999999999999</c:v>
                </c:pt>
                <c:pt idx="12">
                  <c:v>1.3489</c:v>
                </c:pt>
                <c:pt idx="13">
                  <c:v>1.2825</c:v>
                </c:pt>
                <c:pt idx="14">
                  <c:v>1.2256</c:v>
                </c:pt>
                <c:pt idx="15">
                  <c:v>1.1589</c:v>
                </c:pt>
                <c:pt idx="16">
                  <c:v>1.1423000000000001</c:v>
                </c:pt>
                <c:pt idx="17">
                  <c:v>1.1257999999999999</c:v>
                </c:pt>
                <c:pt idx="18">
                  <c:v>1.1317999999999999</c:v>
                </c:pt>
                <c:pt idx="19">
                  <c:v>1.1143000000000001</c:v>
                </c:pt>
                <c:pt idx="20">
                  <c:v>1.1007</c:v>
                </c:pt>
                <c:pt idx="21">
                  <c:v>1.0805</c:v>
                </c:pt>
                <c:pt idx="22">
                  <c:v>1.0685</c:v>
                </c:pt>
                <c:pt idx="23">
                  <c:v>1.0396000000000001</c:v>
                </c:pt>
                <c:pt idx="24">
                  <c:v>1.0387</c:v>
                </c:pt>
                <c:pt idx="25">
                  <c:v>1.0250999999999999</c:v>
                </c:pt>
                <c:pt idx="26">
                  <c:v>1.0206999999999999</c:v>
                </c:pt>
                <c:pt idx="27">
                  <c:v>1.0059</c:v>
                </c:pt>
                <c:pt idx="28">
                  <c:v>0.99619999999999997</c:v>
                </c:pt>
                <c:pt idx="29">
                  <c:v>0.9849</c:v>
                </c:pt>
                <c:pt idx="30">
                  <c:v>0.98050000000000004</c:v>
                </c:pt>
                <c:pt idx="31">
                  <c:v>1.0094000000000001</c:v>
                </c:pt>
                <c:pt idx="32">
                  <c:v>1.0184</c:v>
                </c:pt>
                <c:pt idx="33">
                  <c:v>1.0203</c:v>
                </c:pt>
                <c:pt idx="34">
                  <c:v>0.98399999999999999</c:v>
                </c:pt>
                <c:pt idx="35">
                  <c:v>0.96730000000000005</c:v>
                </c:pt>
                <c:pt idx="36">
                  <c:v>0.95269999999999999</c:v>
                </c:pt>
                <c:pt idx="37">
                  <c:v>0.95979999999999999</c:v>
                </c:pt>
                <c:pt idx="38">
                  <c:v>0.94710000000000005</c:v>
                </c:pt>
                <c:pt idx="39">
                  <c:v>0.93400000000000005</c:v>
                </c:pt>
                <c:pt idx="40">
                  <c:v>0.91059999999999997</c:v>
                </c:pt>
                <c:pt idx="41">
                  <c:v>0.91339999999999999</c:v>
                </c:pt>
                <c:pt idx="42">
                  <c:v>0.90680000000000005</c:v>
                </c:pt>
                <c:pt idx="43">
                  <c:v>0.91379999999999995</c:v>
                </c:pt>
                <c:pt idx="44">
                  <c:v>0.9113</c:v>
                </c:pt>
                <c:pt idx="45">
                  <c:v>0.92200000000000004</c:v>
                </c:pt>
                <c:pt idx="46">
                  <c:v>0.9224</c:v>
                </c:pt>
                <c:pt idx="47">
                  <c:v>0.92349999999999999</c:v>
                </c:pt>
                <c:pt idx="48">
                  <c:v>0.93189999999999995</c:v>
                </c:pt>
                <c:pt idx="49">
                  <c:v>0.92889999999999995</c:v>
                </c:pt>
                <c:pt idx="50">
                  <c:v>0.93400000000000005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'To_S vs Te'!$I$1</c:f>
              <c:strCache>
                <c:ptCount val="1"/>
                <c:pt idx="0">
                  <c:v>Global envelopes</c:v>
                </c:pt>
              </c:strCache>
            </c:strRef>
          </c:tx>
          <c:spPr>
            <a:ln w="63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'To_S vs Te'!$G$2:$G$52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Te'!$I$2:$I$52</c:f>
              <c:numCache>
                <c:formatCode>General</c:formatCode>
                <c:ptCount val="51"/>
                <c:pt idx="0">
                  <c:v>1.1112</c:v>
                </c:pt>
                <c:pt idx="1">
                  <c:v>1.1600999999999999</c:v>
                </c:pt>
                <c:pt idx="2">
                  <c:v>1.1974</c:v>
                </c:pt>
                <c:pt idx="3">
                  <c:v>1.1919999999999999</c:v>
                </c:pt>
                <c:pt idx="4">
                  <c:v>1.2033</c:v>
                </c:pt>
                <c:pt idx="5">
                  <c:v>1.202</c:v>
                </c:pt>
                <c:pt idx="6">
                  <c:v>1.2063999999999999</c:v>
                </c:pt>
                <c:pt idx="7">
                  <c:v>1.2045999999999999</c:v>
                </c:pt>
                <c:pt idx="8">
                  <c:v>1.1997</c:v>
                </c:pt>
                <c:pt idx="9">
                  <c:v>1.1976</c:v>
                </c:pt>
                <c:pt idx="10">
                  <c:v>1.1851</c:v>
                </c:pt>
                <c:pt idx="11">
                  <c:v>1.1849000000000001</c:v>
                </c:pt>
                <c:pt idx="12">
                  <c:v>1.1773</c:v>
                </c:pt>
                <c:pt idx="13">
                  <c:v>1.1727000000000001</c:v>
                </c:pt>
                <c:pt idx="14">
                  <c:v>1.1742999999999999</c:v>
                </c:pt>
                <c:pt idx="15">
                  <c:v>1.1613</c:v>
                </c:pt>
                <c:pt idx="16">
                  <c:v>1.147</c:v>
                </c:pt>
                <c:pt idx="17">
                  <c:v>1.1425000000000001</c:v>
                </c:pt>
                <c:pt idx="18">
                  <c:v>1.1389</c:v>
                </c:pt>
                <c:pt idx="19">
                  <c:v>1.1216999999999999</c:v>
                </c:pt>
                <c:pt idx="20">
                  <c:v>1.1015999999999999</c:v>
                </c:pt>
                <c:pt idx="21">
                  <c:v>1.0912999999999999</c:v>
                </c:pt>
                <c:pt idx="22">
                  <c:v>1.0863</c:v>
                </c:pt>
                <c:pt idx="23">
                  <c:v>1.0770999999999999</c:v>
                </c:pt>
                <c:pt idx="24">
                  <c:v>1.0659000000000001</c:v>
                </c:pt>
                <c:pt idx="25">
                  <c:v>1.0542</c:v>
                </c:pt>
                <c:pt idx="26">
                  <c:v>1.0351999999999999</c:v>
                </c:pt>
                <c:pt idx="27">
                  <c:v>1.0259</c:v>
                </c:pt>
                <c:pt idx="28">
                  <c:v>1.014</c:v>
                </c:pt>
                <c:pt idx="29">
                  <c:v>1.0011000000000001</c:v>
                </c:pt>
                <c:pt idx="30">
                  <c:v>0.98280000000000001</c:v>
                </c:pt>
                <c:pt idx="31">
                  <c:v>0.97019999999999995</c:v>
                </c:pt>
                <c:pt idx="32">
                  <c:v>0.96189999999999998</c:v>
                </c:pt>
                <c:pt idx="33">
                  <c:v>0.94589999999999996</c:v>
                </c:pt>
                <c:pt idx="34">
                  <c:v>0.94340000000000002</c:v>
                </c:pt>
                <c:pt idx="35">
                  <c:v>0.93279999999999996</c:v>
                </c:pt>
                <c:pt idx="36">
                  <c:v>0.92589999999999995</c:v>
                </c:pt>
                <c:pt idx="37">
                  <c:v>0.92179999999999995</c:v>
                </c:pt>
                <c:pt idx="38">
                  <c:v>0.91859999999999997</c:v>
                </c:pt>
                <c:pt idx="39">
                  <c:v>0.91469999999999996</c:v>
                </c:pt>
                <c:pt idx="40">
                  <c:v>0.90990000000000004</c:v>
                </c:pt>
                <c:pt idx="41">
                  <c:v>0.89470000000000005</c:v>
                </c:pt>
                <c:pt idx="42">
                  <c:v>0.90080000000000005</c:v>
                </c:pt>
                <c:pt idx="43">
                  <c:v>0.90080000000000005</c:v>
                </c:pt>
                <c:pt idx="44">
                  <c:v>0.89449999999999996</c:v>
                </c:pt>
                <c:pt idx="45">
                  <c:v>0.90059999999999996</c:v>
                </c:pt>
                <c:pt idx="46">
                  <c:v>0.90059999999999996</c:v>
                </c:pt>
                <c:pt idx="47">
                  <c:v>0.90259999999999996</c:v>
                </c:pt>
                <c:pt idx="48">
                  <c:v>0.90110000000000001</c:v>
                </c:pt>
                <c:pt idx="49">
                  <c:v>0.89659999999999995</c:v>
                </c:pt>
                <c:pt idx="50">
                  <c:v>0.89629999999999999</c:v>
                </c:pt>
              </c:numCache>
            </c:numRef>
          </c:yVal>
          <c:smooth val="0"/>
        </c:ser>
        <c:ser>
          <c:idx val="2"/>
          <c:order val="2"/>
          <c:tx>
            <c:strRef>
              <c:f>'To_S vs Te'!$J$1</c:f>
              <c:strCache>
                <c:ptCount val="1"/>
                <c:pt idx="0">
                  <c:v>E12+</c:v>
                </c:pt>
              </c:strCache>
            </c:strRef>
          </c:tx>
          <c:spPr>
            <a:ln w="63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'To_S vs Te'!$G$2:$G$52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Te'!$J$2:$J$52</c:f>
              <c:numCache>
                <c:formatCode>General</c:formatCode>
                <c:ptCount val="51"/>
                <c:pt idx="0">
                  <c:v>1.599</c:v>
                </c:pt>
                <c:pt idx="1">
                  <c:v>1.5518000000000001</c:v>
                </c:pt>
                <c:pt idx="2">
                  <c:v>1.5068999999999999</c:v>
                </c:pt>
                <c:pt idx="3">
                  <c:v>1.4886999999999999</c:v>
                </c:pt>
                <c:pt idx="4">
                  <c:v>1.4888999999999999</c:v>
                </c:pt>
                <c:pt idx="5">
                  <c:v>1.4478</c:v>
                </c:pt>
                <c:pt idx="6">
                  <c:v>1.458</c:v>
                </c:pt>
                <c:pt idx="7">
                  <c:v>1.4458</c:v>
                </c:pt>
                <c:pt idx="8">
                  <c:v>1.4168000000000001</c:v>
                </c:pt>
                <c:pt idx="9">
                  <c:v>1.3951</c:v>
                </c:pt>
                <c:pt idx="10">
                  <c:v>1.3728</c:v>
                </c:pt>
                <c:pt idx="11">
                  <c:v>1.3569</c:v>
                </c:pt>
                <c:pt idx="12">
                  <c:v>1.351</c:v>
                </c:pt>
                <c:pt idx="13">
                  <c:v>1.3391999999999999</c:v>
                </c:pt>
                <c:pt idx="14">
                  <c:v>1.3295999999999999</c:v>
                </c:pt>
                <c:pt idx="15">
                  <c:v>1.3182</c:v>
                </c:pt>
                <c:pt idx="16">
                  <c:v>1.3071999999999999</c:v>
                </c:pt>
                <c:pt idx="17">
                  <c:v>1.296</c:v>
                </c:pt>
                <c:pt idx="18">
                  <c:v>1.2843</c:v>
                </c:pt>
                <c:pt idx="19">
                  <c:v>1.2593000000000001</c:v>
                </c:pt>
                <c:pt idx="20">
                  <c:v>1.2479</c:v>
                </c:pt>
                <c:pt idx="21">
                  <c:v>1.2275</c:v>
                </c:pt>
                <c:pt idx="22">
                  <c:v>1.2196</c:v>
                </c:pt>
                <c:pt idx="23">
                  <c:v>1.1986000000000001</c:v>
                </c:pt>
                <c:pt idx="24">
                  <c:v>1.1820999999999999</c:v>
                </c:pt>
                <c:pt idx="25">
                  <c:v>1.1693</c:v>
                </c:pt>
                <c:pt idx="26">
                  <c:v>1.163</c:v>
                </c:pt>
                <c:pt idx="27">
                  <c:v>1.149</c:v>
                </c:pt>
                <c:pt idx="28">
                  <c:v>1.1474</c:v>
                </c:pt>
                <c:pt idx="29">
                  <c:v>1.1292</c:v>
                </c:pt>
                <c:pt idx="30">
                  <c:v>1.1236999999999999</c:v>
                </c:pt>
                <c:pt idx="31">
                  <c:v>1.1085</c:v>
                </c:pt>
                <c:pt idx="32">
                  <c:v>1.1051</c:v>
                </c:pt>
                <c:pt idx="33">
                  <c:v>1.0899000000000001</c:v>
                </c:pt>
                <c:pt idx="34">
                  <c:v>1.0777000000000001</c:v>
                </c:pt>
                <c:pt idx="35">
                  <c:v>1.0746</c:v>
                </c:pt>
                <c:pt idx="36">
                  <c:v>1.0699000000000001</c:v>
                </c:pt>
                <c:pt idx="37">
                  <c:v>1.0643</c:v>
                </c:pt>
                <c:pt idx="38">
                  <c:v>1.0495000000000001</c:v>
                </c:pt>
                <c:pt idx="39">
                  <c:v>1.0443</c:v>
                </c:pt>
                <c:pt idx="40">
                  <c:v>1.0363</c:v>
                </c:pt>
                <c:pt idx="41">
                  <c:v>1.0314000000000001</c:v>
                </c:pt>
                <c:pt idx="42">
                  <c:v>1.0284</c:v>
                </c:pt>
                <c:pt idx="43">
                  <c:v>1.0248999999999999</c:v>
                </c:pt>
                <c:pt idx="44">
                  <c:v>1.0206999999999999</c:v>
                </c:pt>
                <c:pt idx="45">
                  <c:v>1.0142</c:v>
                </c:pt>
                <c:pt idx="46">
                  <c:v>1.0141</c:v>
                </c:pt>
                <c:pt idx="47">
                  <c:v>1.0147999999999999</c:v>
                </c:pt>
                <c:pt idx="48">
                  <c:v>1.0150999999999999</c:v>
                </c:pt>
                <c:pt idx="49">
                  <c:v>1.0173000000000001</c:v>
                </c:pt>
                <c:pt idx="50">
                  <c:v>1.0143</c:v>
                </c:pt>
              </c:numCache>
            </c:numRef>
          </c:yVal>
          <c:smooth val="0"/>
        </c:ser>
        <c:ser>
          <c:idx val="3"/>
          <c:order val="3"/>
          <c:tx>
            <c:strRef>
              <c:f>'To_S vs Te'!$K$1</c:f>
              <c:strCache>
                <c:ptCount val="1"/>
                <c:pt idx="0">
                  <c:v>Expect</c:v>
                </c:pt>
              </c:strCache>
            </c:strRef>
          </c:tx>
          <c:spPr>
            <a:ln w="19050" cap="rnd">
              <a:solidFill>
                <a:schemeClr val="bg1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'To_S vs Te'!$G$2:$G$52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Te'!$K$2:$K$52</c:f>
              <c:numCache>
                <c:formatCode>General</c:formatCode>
                <c:ptCount val="51"/>
                <c:pt idx="0">
                  <c:v>1.3512834</c:v>
                </c:pt>
                <c:pt idx="1">
                  <c:v>1.3395014999999999</c:v>
                </c:pt>
                <c:pt idx="2">
                  <c:v>1.3371085</c:v>
                </c:pt>
                <c:pt idx="3">
                  <c:v>1.3329416999999999</c:v>
                </c:pt>
                <c:pt idx="4">
                  <c:v>1.3310637999999999</c:v>
                </c:pt>
                <c:pt idx="5">
                  <c:v>1.3256869</c:v>
                </c:pt>
                <c:pt idx="6">
                  <c:v>1.3222915</c:v>
                </c:pt>
                <c:pt idx="7">
                  <c:v>1.3141171</c:v>
                </c:pt>
                <c:pt idx="8">
                  <c:v>1.3041734</c:v>
                </c:pt>
                <c:pt idx="9">
                  <c:v>1.2927436999999999</c:v>
                </c:pt>
                <c:pt idx="10">
                  <c:v>1.2839327</c:v>
                </c:pt>
                <c:pt idx="11">
                  <c:v>1.2764196000000001</c:v>
                </c:pt>
                <c:pt idx="12">
                  <c:v>1.2677069999999999</c:v>
                </c:pt>
                <c:pt idx="13">
                  <c:v>1.2591226</c:v>
                </c:pt>
                <c:pt idx="14">
                  <c:v>1.2487663</c:v>
                </c:pt>
                <c:pt idx="15">
                  <c:v>1.2385116</c:v>
                </c:pt>
                <c:pt idx="16">
                  <c:v>1.2284518</c:v>
                </c:pt>
                <c:pt idx="17">
                  <c:v>1.2169677999999999</c:v>
                </c:pt>
                <c:pt idx="18">
                  <c:v>1.2053879000000001</c:v>
                </c:pt>
                <c:pt idx="19">
                  <c:v>1.1917260999999999</c:v>
                </c:pt>
                <c:pt idx="20">
                  <c:v>1.1797141</c:v>
                </c:pt>
                <c:pt idx="21">
                  <c:v>1.1672864000000001</c:v>
                </c:pt>
                <c:pt idx="22">
                  <c:v>1.1535029999999999</c:v>
                </c:pt>
                <c:pt idx="23">
                  <c:v>1.1402985000000001</c:v>
                </c:pt>
                <c:pt idx="24">
                  <c:v>1.1273652999999999</c:v>
                </c:pt>
                <c:pt idx="25">
                  <c:v>1.1140131</c:v>
                </c:pt>
                <c:pt idx="26">
                  <c:v>1.0982618</c:v>
                </c:pt>
                <c:pt idx="27">
                  <c:v>1.0839240999999999</c:v>
                </c:pt>
                <c:pt idx="28">
                  <c:v>1.0711687999999999</c:v>
                </c:pt>
                <c:pt idx="29">
                  <c:v>1.0604894</c:v>
                </c:pt>
                <c:pt idx="30">
                  <c:v>1.0488120999999999</c:v>
                </c:pt>
                <c:pt idx="31">
                  <c:v>1.0385548</c:v>
                </c:pt>
                <c:pt idx="32">
                  <c:v>1.0286633000000001</c:v>
                </c:pt>
                <c:pt idx="33">
                  <c:v>1.0191256</c:v>
                </c:pt>
                <c:pt idx="34">
                  <c:v>1.0108638000000001</c:v>
                </c:pt>
                <c:pt idx="35">
                  <c:v>1.0022719</c:v>
                </c:pt>
                <c:pt idx="36">
                  <c:v>0.99363120000000005</c:v>
                </c:pt>
                <c:pt idx="37">
                  <c:v>0.9861065</c:v>
                </c:pt>
                <c:pt idx="38">
                  <c:v>0.98059600000000002</c:v>
                </c:pt>
                <c:pt idx="39">
                  <c:v>0.9772518</c:v>
                </c:pt>
                <c:pt idx="40">
                  <c:v>0.97322310000000001</c:v>
                </c:pt>
                <c:pt idx="41">
                  <c:v>0.96945630000000005</c:v>
                </c:pt>
                <c:pt idx="42">
                  <c:v>0.96597140000000004</c:v>
                </c:pt>
                <c:pt idx="43">
                  <c:v>0.96388240000000003</c:v>
                </c:pt>
                <c:pt idx="44">
                  <c:v>0.96275080000000002</c:v>
                </c:pt>
                <c:pt idx="45">
                  <c:v>0.9619472</c:v>
                </c:pt>
                <c:pt idx="46">
                  <c:v>0.96070149999999999</c:v>
                </c:pt>
                <c:pt idx="47">
                  <c:v>0.95916330000000005</c:v>
                </c:pt>
                <c:pt idx="48">
                  <c:v>0.95793620000000002</c:v>
                </c:pt>
                <c:pt idx="49">
                  <c:v>0.95641160000000003</c:v>
                </c:pt>
                <c:pt idx="50">
                  <c:v>0.95585030000000004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82518144"/>
        <c:axId val="282518688"/>
      </c:scatterChart>
      <c:valAx>
        <c:axId val="282518144"/>
        <c:scaling>
          <c:orientation val="minMax"/>
          <c:max val="3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1000" b="0" i="0" baseline="0">
                    <a:solidFill>
                      <a:schemeClr val="tx1"/>
                    </a:solidFill>
                    <a:effectLst/>
                  </a:rPr>
                  <a:t>Spatial scale </a:t>
                </a:r>
                <a:r>
                  <a:rPr lang="es-CO" sz="1000" b="0" i="1" baseline="0">
                    <a:solidFill>
                      <a:schemeClr val="tx1"/>
                    </a:solidFill>
                    <a:effectLst/>
                  </a:rPr>
                  <a:t>r</a:t>
                </a:r>
                <a:r>
                  <a:rPr lang="es-CO" sz="1000" b="0" i="0" baseline="0">
                    <a:solidFill>
                      <a:schemeClr val="tx1"/>
                    </a:solidFill>
                    <a:effectLst/>
                  </a:rPr>
                  <a:t> [m]</a:t>
                </a:r>
                <a:endParaRPr lang="es-CO" sz="1000">
                  <a:solidFill>
                    <a:schemeClr val="tx1"/>
                  </a:solidFill>
                  <a:effectLst/>
                </a:endParaRPr>
              </a:p>
            </c:rich>
          </c:tx>
          <c:layout>
            <c:manualLayout>
              <c:xMode val="edge"/>
              <c:yMode val="edge"/>
              <c:x val="0.37737135181463233"/>
              <c:y val="0.9040710145383740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ysClr val="windowText" lastClr="000000">
                <a:lumMod val="75000"/>
                <a:lumOff val="2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82518688"/>
        <c:crosses val="autoZero"/>
        <c:crossBetween val="midCat"/>
        <c:majorUnit val="5"/>
      </c:valAx>
      <c:valAx>
        <c:axId val="282518688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1000" b="0" i="0" baseline="0" dirty="0" err="1">
                    <a:solidFill>
                      <a:schemeClr val="tx1"/>
                    </a:solidFill>
                    <a:effectLst/>
                  </a:rPr>
                  <a:t>Bivariate</a:t>
                </a:r>
                <a:r>
                  <a:rPr lang="es-CO" sz="1000" b="0" i="0" baseline="0" dirty="0">
                    <a:solidFill>
                      <a:schemeClr val="tx1"/>
                    </a:solidFill>
                    <a:effectLst/>
                  </a:rPr>
                  <a:t> </a:t>
                </a:r>
                <a:r>
                  <a:rPr lang="es-CO" sz="1000" b="0" i="0" baseline="0" dirty="0" err="1">
                    <a:solidFill>
                      <a:schemeClr val="tx1"/>
                    </a:solidFill>
                    <a:effectLst/>
                  </a:rPr>
                  <a:t>pcf</a:t>
                </a:r>
                <a:r>
                  <a:rPr lang="es-CO" sz="1000" b="0" i="0" baseline="0" dirty="0">
                    <a:solidFill>
                      <a:schemeClr val="tx1"/>
                    </a:solidFill>
                    <a:effectLst/>
                  </a:rPr>
                  <a:t> </a:t>
                </a:r>
                <a:r>
                  <a:rPr lang="es-CO" sz="1000" b="0" i="0" baseline="0" dirty="0" smtClean="0">
                    <a:solidFill>
                      <a:schemeClr val="tx1"/>
                    </a:solidFill>
                    <a:effectLst/>
                  </a:rPr>
                  <a:t>g</a:t>
                </a:r>
                <a:r>
                  <a:rPr lang="es-CO" sz="1000" b="0" i="0" baseline="-25000" dirty="0" smtClean="0">
                    <a:solidFill>
                      <a:schemeClr val="tx1"/>
                    </a:solidFill>
                    <a:effectLst/>
                  </a:rPr>
                  <a:t>12</a:t>
                </a:r>
                <a:r>
                  <a:rPr lang="es-CO" sz="1000" b="0" i="0" baseline="0" dirty="0" smtClean="0">
                    <a:solidFill>
                      <a:schemeClr val="tx1"/>
                    </a:solidFill>
                    <a:effectLst/>
                  </a:rPr>
                  <a:t> (</a:t>
                </a:r>
                <a:r>
                  <a:rPr lang="es-CO" sz="1000" b="0" i="1" baseline="0" dirty="0">
                    <a:solidFill>
                      <a:schemeClr val="tx1"/>
                    </a:solidFill>
                    <a:effectLst/>
                  </a:rPr>
                  <a:t>r</a:t>
                </a:r>
                <a:r>
                  <a:rPr lang="es-CO" sz="1000" b="0" i="0" baseline="0" dirty="0">
                    <a:solidFill>
                      <a:schemeClr val="tx1"/>
                    </a:solidFill>
                    <a:effectLst/>
                  </a:rPr>
                  <a:t>)</a:t>
                </a:r>
                <a:endParaRPr lang="es-CO" sz="1000" dirty="0">
                  <a:solidFill>
                    <a:schemeClr val="tx1"/>
                  </a:solidFill>
                  <a:effectLst/>
                </a:endParaRPr>
              </a:p>
            </c:rich>
          </c:tx>
          <c:layout>
            <c:manualLayout>
              <c:xMode val="edge"/>
              <c:yMode val="edge"/>
              <c:x val="0"/>
              <c:y val="0.1917365554891018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lumMod val="65000"/>
                <a:lumOff val="3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82518144"/>
        <c:crosses val="autoZero"/>
        <c:crossBetween val="midCat"/>
        <c:majorUnit val="0.5"/>
      </c:valAx>
      <c:spPr>
        <a:noFill/>
        <a:ln w="6350">
          <a:solidFill>
            <a:sysClr val="windowText" lastClr="000000">
              <a:lumMod val="75000"/>
              <a:lumOff val="25000"/>
            </a:sysClr>
          </a:solidFill>
        </a:ln>
        <a:effectLst/>
      </c:spPr>
    </c:plotArea>
    <c:legend>
      <c:legendPos val="t"/>
      <c:legendEntry>
        <c:idx val="2"/>
        <c:delete val="1"/>
      </c:legendEntry>
      <c:layout>
        <c:manualLayout>
          <c:xMode val="edge"/>
          <c:yMode val="edge"/>
          <c:x val="0.154428203228311"/>
          <c:y val="0.6012438336698489"/>
          <c:w val="0.41570619746372317"/>
          <c:h val="0.1582146534938415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  <c:userShapes r:id="rId5"/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0292233416897901"/>
          <c:y val="7.8442867542051264E-2"/>
          <c:w val="0.75218482499779404"/>
          <c:h val="0.64653059863635609"/>
        </c:manualLayout>
      </c:layout>
      <c:scatterChart>
        <c:scatterStyle val="lineMarker"/>
        <c:varyColors val="0"/>
        <c:ser>
          <c:idx val="0"/>
          <c:order val="0"/>
          <c:tx>
            <c:strRef>
              <c:f>'To_S vs Ap_S'!$H$1</c:f>
              <c:strCache>
                <c:ptCount val="1"/>
                <c:pt idx="0">
                  <c:v>Observed</c:v>
                </c:pt>
              </c:strCache>
            </c:strRef>
          </c:tx>
          <c:spPr>
            <a:ln w="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2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xVal>
            <c:numRef>
              <c:f>'To_S vs Ap_S'!$G$2:$G$52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Ap_S'!$H$2:$H$52</c:f>
              <c:numCache>
                <c:formatCode>General</c:formatCode>
                <c:ptCount val="51"/>
                <c:pt idx="0">
                  <c:v>0.70009999999999994</c:v>
                </c:pt>
                <c:pt idx="1">
                  <c:v>0.7238</c:v>
                </c:pt>
                <c:pt idx="2">
                  <c:v>0.74609999999999999</c:v>
                </c:pt>
                <c:pt idx="3">
                  <c:v>0.74719999999999998</c:v>
                </c:pt>
                <c:pt idx="4">
                  <c:v>0.75339999999999996</c:v>
                </c:pt>
                <c:pt idx="5">
                  <c:v>0.78029999999999999</c:v>
                </c:pt>
                <c:pt idx="6">
                  <c:v>0.77839999999999998</c:v>
                </c:pt>
                <c:pt idx="7">
                  <c:v>0.78559999999999997</c:v>
                </c:pt>
                <c:pt idx="8">
                  <c:v>0.75460000000000005</c:v>
                </c:pt>
                <c:pt idx="9">
                  <c:v>0.76249999999999996</c:v>
                </c:pt>
                <c:pt idx="10">
                  <c:v>0.76749999999999996</c:v>
                </c:pt>
                <c:pt idx="11">
                  <c:v>0.76880000000000004</c:v>
                </c:pt>
                <c:pt idx="12">
                  <c:v>0.76380000000000003</c:v>
                </c:pt>
                <c:pt idx="13">
                  <c:v>0.74880000000000002</c:v>
                </c:pt>
                <c:pt idx="14">
                  <c:v>0.77649999999999997</c:v>
                </c:pt>
                <c:pt idx="15">
                  <c:v>0.77070000000000005</c:v>
                </c:pt>
                <c:pt idx="16">
                  <c:v>0.78180000000000005</c:v>
                </c:pt>
                <c:pt idx="17">
                  <c:v>0.79790000000000005</c:v>
                </c:pt>
                <c:pt idx="18">
                  <c:v>0.83330000000000004</c:v>
                </c:pt>
                <c:pt idx="19">
                  <c:v>0.86380000000000001</c:v>
                </c:pt>
                <c:pt idx="20">
                  <c:v>0.85050000000000003</c:v>
                </c:pt>
                <c:pt idx="21">
                  <c:v>0.82599999999999996</c:v>
                </c:pt>
                <c:pt idx="22">
                  <c:v>0.79979999999999996</c:v>
                </c:pt>
                <c:pt idx="23">
                  <c:v>0.7702</c:v>
                </c:pt>
                <c:pt idx="24">
                  <c:v>0.77490000000000003</c:v>
                </c:pt>
                <c:pt idx="25">
                  <c:v>0.74729999999999996</c:v>
                </c:pt>
                <c:pt idx="26">
                  <c:v>0.76739999999999997</c:v>
                </c:pt>
                <c:pt idx="27">
                  <c:v>0.76880000000000004</c:v>
                </c:pt>
                <c:pt idx="28">
                  <c:v>0.81640000000000001</c:v>
                </c:pt>
                <c:pt idx="29">
                  <c:v>0.83250000000000002</c:v>
                </c:pt>
                <c:pt idx="30">
                  <c:v>0.85570000000000002</c:v>
                </c:pt>
                <c:pt idx="31">
                  <c:v>0.84250000000000003</c:v>
                </c:pt>
                <c:pt idx="32">
                  <c:v>0.83609999999999995</c:v>
                </c:pt>
                <c:pt idx="33">
                  <c:v>0.81240000000000001</c:v>
                </c:pt>
                <c:pt idx="34">
                  <c:v>0.81079999999999997</c:v>
                </c:pt>
                <c:pt idx="35">
                  <c:v>0.81230000000000002</c:v>
                </c:pt>
                <c:pt idx="36">
                  <c:v>0.83889999999999998</c:v>
                </c:pt>
                <c:pt idx="37">
                  <c:v>0.85450000000000004</c:v>
                </c:pt>
                <c:pt idx="38">
                  <c:v>0.878</c:v>
                </c:pt>
                <c:pt idx="39">
                  <c:v>0.88149999999999995</c:v>
                </c:pt>
                <c:pt idx="40">
                  <c:v>0.88839999999999997</c:v>
                </c:pt>
                <c:pt idx="41">
                  <c:v>0.90680000000000005</c:v>
                </c:pt>
                <c:pt idx="42">
                  <c:v>0.91139999999999999</c:v>
                </c:pt>
                <c:pt idx="43">
                  <c:v>0.93769999999999998</c:v>
                </c:pt>
                <c:pt idx="44">
                  <c:v>0.92600000000000005</c:v>
                </c:pt>
                <c:pt idx="45">
                  <c:v>0.91869999999999996</c:v>
                </c:pt>
                <c:pt idx="46">
                  <c:v>0.9133</c:v>
                </c:pt>
                <c:pt idx="47">
                  <c:v>0.91969999999999996</c:v>
                </c:pt>
                <c:pt idx="48">
                  <c:v>0.95150000000000001</c:v>
                </c:pt>
                <c:pt idx="49">
                  <c:v>0.9768</c:v>
                </c:pt>
                <c:pt idx="50">
                  <c:v>0.99739999999999995</c:v>
                </c:pt>
              </c:numCache>
            </c:numRef>
          </c:yVal>
          <c:smooth val="0"/>
        </c:ser>
        <c:ser>
          <c:idx val="3"/>
          <c:order val="1"/>
          <c:tx>
            <c:strRef>
              <c:f>'To_S vs Ap_S'!$K$1</c:f>
              <c:strCache>
                <c:ptCount val="1"/>
                <c:pt idx="0">
                  <c:v>Expect</c:v>
                </c:pt>
              </c:strCache>
            </c:strRef>
          </c:tx>
          <c:spPr>
            <a:ln w="12700" cap="rnd">
              <a:solidFill>
                <a:srgbClr val="7F7F7F"/>
              </a:solidFill>
              <a:round/>
            </a:ln>
            <a:effectLst/>
          </c:spPr>
          <c:marker>
            <c:symbol val="none"/>
          </c:marker>
          <c:xVal>
            <c:numRef>
              <c:f>'To_S vs Ap_S'!$G$2:$G$52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Ap_S'!$K$2:$K$52</c:f>
              <c:numCache>
                <c:formatCode>General</c:formatCode>
                <c:ptCount val="51"/>
                <c:pt idx="0">
                  <c:v>0.76073619999999997</c:v>
                </c:pt>
                <c:pt idx="1">
                  <c:v>0.75990849999999999</c:v>
                </c:pt>
                <c:pt idx="2">
                  <c:v>0.76637040000000001</c:v>
                </c:pt>
                <c:pt idx="3">
                  <c:v>0.77037040000000001</c:v>
                </c:pt>
                <c:pt idx="4">
                  <c:v>0.77228490000000005</c:v>
                </c:pt>
                <c:pt idx="5">
                  <c:v>0.7718296</c:v>
                </c:pt>
                <c:pt idx="6">
                  <c:v>0.77197039999999995</c:v>
                </c:pt>
                <c:pt idx="7">
                  <c:v>0.77058789999999999</c:v>
                </c:pt>
                <c:pt idx="8">
                  <c:v>0.76941559999999998</c:v>
                </c:pt>
                <c:pt idx="9">
                  <c:v>0.76906629999999998</c:v>
                </c:pt>
                <c:pt idx="10">
                  <c:v>0.76904819999999996</c:v>
                </c:pt>
                <c:pt idx="11">
                  <c:v>0.77042060000000001</c:v>
                </c:pt>
                <c:pt idx="12">
                  <c:v>0.77122809999999997</c:v>
                </c:pt>
                <c:pt idx="13">
                  <c:v>0.77893619999999997</c:v>
                </c:pt>
                <c:pt idx="14">
                  <c:v>0.77923169999999997</c:v>
                </c:pt>
                <c:pt idx="15">
                  <c:v>0.78189649999999999</c:v>
                </c:pt>
                <c:pt idx="16">
                  <c:v>0.78206529999999996</c:v>
                </c:pt>
                <c:pt idx="17">
                  <c:v>0.78756930000000003</c:v>
                </c:pt>
                <c:pt idx="18">
                  <c:v>0.78999050000000004</c:v>
                </c:pt>
                <c:pt idx="19">
                  <c:v>0.79312260000000001</c:v>
                </c:pt>
                <c:pt idx="20">
                  <c:v>0.79770649999999999</c:v>
                </c:pt>
                <c:pt idx="21">
                  <c:v>0.8014462</c:v>
                </c:pt>
                <c:pt idx="22">
                  <c:v>0.80529050000000002</c:v>
                </c:pt>
                <c:pt idx="23">
                  <c:v>0.81023820000000002</c:v>
                </c:pt>
                <c:pt idx="24">
                  <c:v>0.81670600000000004</c:v>
                </c:pt>
                <c:pt idx="25">
                  <c:v>0.82138739999999999</c:v>
                </c:pt>
                <c:pt idx="26">
                  <c:v>0.82590750000000002</c:v>
                </c:pt>
                <c:pt idx="27">
                  <c:v>0.83224370000000003</c:v>
                </c:pt>
                <c:pt idx="28">
                  <c:v>0.83900649999999999</c:v>
                </c:pt>
                <c:pt idx="29">
                  <c:v>0.84562510000000002</c:v>
                </c:pt>
                <c:pt idx="30">
                  <c:v>0.85148389999999996</c:v>
                </c:pt>
                <c:pt idx="31">
                  <c:v>0.85737240000000003</c:v>
                </c:pt>
                <c:pt idx="32">
                  <c:v>0.86363120000000004</c:v>
                </c:pt>
                <c:pt idx="33">
                  <c:v>0.86948639999999999</c:v>
                </c:pt>
                <c:pt idx="34">
                  <c:v>0.87571860000000001</c:v>
                </c:pt>
                <c:pt idx="35">
                  <c:v>0.88093069999999996</c:v>
                </c:pt>
                <c:pt idx="36">
                  <c:v>0.88629650000000004</c:v>
                </c:pt>
                <c:pt idx="37">
                  <c:v>0.89092360000000004</c:v>
                </c:pt>
                <c:pt idx="38">
                  <c:v>0.89393619999999996</c:v>
                </c:pt>
                <c:pt idx="39">
                  <c:v>0.89940699999999996</c:v>
                </c:pt>
                <c:pt idx="40">
                  <c:v>0.90650050000000004</c:v>
                </c:pt>
                <c:pt idx="41">
                  <c:v>0.91481159999999995</c:v>
                </c:pt>
                <c:pt idx="42">
                  <c:v>0.92087039999999998</c:v>
                </c:pt>
                <c:pt idx="43">
                  <c:v>0.92734119999999998</c:v>
                </c:pt>
                <c:pt idx="44">
                  <c:v>0.93439150000000004</c:v>
                </c:pt>
                <c:pt idx="45">
                  <c:v>0.94182560000000004</c:v>
                </c:pt>
                <c:pt idx="46">
                  <c:v>0.94827689999999998</c:v>
                </c:pt>
                <c:pt idx="47">
                  <c:v>0.95494869999999998</c:v>
                </c:pt>
                <c:pt idx="48">
                  <c:v>0.9628236</c:v>
                </c:pt>
                <c:pt idx="49">
                  <c:v>0.96954019999999996</c:v>
                </c:pt>
                <c:pt idx="50">
                  <c:v>0.97327889999999995</c:v>
                </c:pt>
              </c:numCache>
            </c:numRef>
          </c:yVal>
          <c:smooth val="0"/>
        </c:ser>
        <c:ser>
          <c:idx val="1"/>
          <c:order val="2"/>
          <c:tx>
            <c:strRef>
              <c:f>'To_S vs Ap_S'!$I$1</c:f>
              <c:strCache>
                <c:ptCount val="1"/>
                <c:pt idx="0">
                  <c:v>Global envelopes</c:v>
                </c:pt>
              </c:strCache>
            </c:strRef>
          </c:tx>
          <c:spPr>
            <a:ln w="63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'To_S vs Ap_S'!$G$2:$G$52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Ap_S'!$I$2:$I$52</c:f>
              <c:numCache>
                <c:formatCode>General</c:formatCode>
                <c:ptCount val="51"/>
                <c:pt idx="0">
                  <c:v>0.55330000000000001</c:v>
                </c:pt>
                <c:pt idx="1">
                  <c:v>0.59719999999999995</c:v>
                </c:pt>
                <c:pt idx="2">
                  <c:v>0.62939999999999996</c:v>
                </c:pt>
                <c:pt idx="3">
                  <c:v>0.6452</c:v>
                </c:pt>
                <c:pt idx="4">
                  <c:v>0.64700000000000002</c:v>
                </c:pt>
                <c:pt idx="5">
                  <c:v>0.64759999999999995</c:v>
                </c:pt>
                <c:pt idx="6">
                  <c:v>0.65129999999999999</c:v>
                </c:pt>
                <c:pt idx="7">
                  <c:v>0.65810000000000002</c:v>
                </c:pt>
                <c:pt idx="8">
                  <c:v>0.64659999999999995</c:v>
                </c:pt>
                <c:pt idx="9">
                  <c:v>0.65480000000000005</c:v>
                </c:pt>
                <c:pt idx="10">
                  <c:v>0.64929999999999999</c:v>
                </c:pt>
                <c:pt idx="11">
                  <c:v>0.65310000000000001</c:v>
                </c:pt>
                <c:pt idx="12">
                  <c:v>0.6633</c:v>
                </c:pt>
                <c:pt idx="13">
                  <c:v>0.66620000000000001</c:v>
                </c:pt>
                <c:pt idx="14">
                  <c:v>0.66310000000000002</c:v>
                </c:pt>
                <c:pt idx="15">
                  <c:v>0.66259999999999997</c:v>
                </c:pt>
                <c:pt idx="16">
                  <c:v>0.67430000000000001</c:v>
                </c:pt>
                <c:pt idx="17">
                  <c:v>0.68979999999999997</c:v>
                </c:pt>
                <c:pt idx="18">
                  <c:v>0.69879999999999998</c:v>
                </c:pt>
                <c:pt idx="19">
                  <c:v>0.69189999999999996</c:v>
                </c:pt>
                <c:pt idx="20">
                  <c:v>0.68820000000000003</c:v>
                </c:pt>
                <c:pt idx="21">
                  <c:v>0.69940000000000002</c:v>
                </c:pt>
                <c:pt idx="22">
                  <c:v>0.7127</c:v>
                </c:pt>
                <c:pt idx="23">
                  <c:v>0.71250000000000002</c:v>
                </c:pt>
                <c:pt idx="24">
                  <c:v>0.72319999999999995</c:v>
                </c:pt>
                <c:pt idx="25">
                  <c:v>0.73260000000000003</c:v>
                </c:pt>
                <c:pt idx="26">
                  <c:v>0.73340000000000005</c:v>
                </c:pt>
                <c:pt idx="27">
                  <c:v>0.74150000000000005</c:v>
                </c:pt>
                <c:pt idx="28">
                  <c:v>0.74080000000000001</c:v>
                </c:pt>
                <c:pt idx="29">
                  <c:v>0.74050000000000005</c:v>
                </c:pt>
                <c:pt idx="30">
                  <c:v>0.73970000000000002</c:v>
                </c:pt>
                <c:pt idx="31">
                  <c:v>0.75629999999999997</c:v>
                </c:pt>
                <c:pt idx="32">
                  <c:v>0.77339999999999998</c:v>
                </c:pt>
                <c:pt idx="33">
                  <c:v>0.76780000000000004</c:v>
                </c:pt>
                <c:pt idx="34">
                  <c:v>0.77370000000000005</c:v>
                </c:pt>
                <c:pt idx="35">
                  <c:v>0.76680000000000004</c:v>
                </c:pt>
                <c:pt idx="36">
                  <c:v>0.77159999999999995</c:v>
                </c:pt>
                <c:pt idx="37">
                  <c:v>0.77869999999999995</c:v>
                </c:pt>
                <c:pt idx="38">
                  <c:v>0.78449999999999998</c:v>
                </c:pt>
                <c:pt idx="39">
                  <c:v>0.80840000000000001</c:v>
                </c:pt>
                <c:pt idx="40">
                  <c:v>0.81269999999999998</c:v>
                </c:pt>
                <c:pt idx="41">
                  <c:v>0.82909999999999995</c:v>
                </c:pt>
                <c:pt idx="42">
                  <c:v>0.82350000000000001</c:v>
                </c:pt>
                <c:pt idx="43">
                  <c:v>0.83150000000000002</c:v>
                </c:pt>
                <c:pt idx="44">
                  <c:v>0.83520000000000005</c:v>
                </c:pt>
                <c:pt idx="45">
                  <c:v>0.85640000000000005</c:v>
                </c:pt>
                <c:pt idx="46">
                  <c:v>0.86539999999999995</c:v>
                </c:pt>
                <c:pt idx="47">
                  <c:v>0.87560000000000004</c:v>
                </c:pt>
                <c:pt idx="48">
                  <c:v>0.88180000000000003</c:v>
                </c:pt>
                <c:pt idx="49">
                  <c:v>0.89090000000000003</c:v>
                </c:pt>
                <c:pt idx="50">
                  <c:v>0.89090000000000003</c:v>
                </c:pt>
              </c:numCache>
            </c:numRef>
          </c:yVal>
          <c:smooth val="0"/>
        </c:ser>
        <c:ser>
          <c:idx val="2"/>
          <c:order val="3"/>
          <c:tx>
            <c:strRef>
              <c:f>'To_S vs Ap_S'!$J$1</c:f>
              <c:strCache>
                <c:ptCount val="1"/>
                <c:pt idx="0">
                  <c:v>E12+</c:v>
                </c:pt>
              </c:strCache>
            </c:strRef>
          </c:tx>
          <c:spPr>
            <a:ln w="63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'To_S vs Ap_S'!$G$2:$G$52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Ap_S'!$J$2:$J$52</c:f>
              <c:numCache>
                <c:formatCode>General</c:formatCode>
                <c:ptCount val="51"/>
                <c:pt idx="0">
                  <c:v>1.0388999999999999</c:v>
                </c:pt>
                <c:pt idx="1">
                  <c:v>0.9768</c:v>
                </c:pt>
                <c:pt idx="2">
                  <c:v>0.97019999999999995</c:v>
                </c:pt>
                <c:pt idx="3">
                  <c:v>0.94240000000000002</c:v>
                </c:pt>
                <c:pt idx="4">
                  <c:v>0.94689999999999996</c:v>
                </c:pt>
                <c:pt idx="5">
                  <c:v>0.92310000000000003</c:v>
                </c:pt>
                <c:pt idx="6">
                  <c:v>0.91159999999999997</c:v>
                </c:pt>
                <c:pt idx="7">
                  <c:v>0.91410000000000002</c:v>
                </c:pt>
                <c:pt idx="8">
                  <c:v>0.90610000000000002</c:v>
                </c:pt>
                <c:pt idx="9">
                  <c:v>0.89119999999999999</c:v>
                </c:pt>
                <c:pt idx="10">
                  <c:v>0.89700000000000002</c:v>
                </c:pt>
                <c:pt idx="11">
                  <c:v>0.88890000000000002</c:v>
                </c:pt>
                <c:pt idx="12">
                  <c:v>0.89070000000000005</c:v>
                </c:pt>
                <c:pt idx="13">
                  <c:v>0.90610000000000002</c:v>
                </c:pt>
                <c:pt idx="14">
                  <c:v>0.90590000000000004</c:v>
                </c:pt>
                <c:pt idx="15">
                  <c:v>0.91869999999999996</c:v>
                </c:pt>
                <c:pt idx="16">
                  <c:v>0.91830000000000001</c:v>
                </c:pt>
                <c:pt idx="17">
                  <c:v>0.91990000000000005</c:v>
                </c:pt>
                <c:pt idx="18">
                  <c:v>0.90049999999999997</c:v>
                </c:pt>
                <c:pt idx="19">
                  <c:v>0.92120000000000002</c:v>
                </c:pt>
                <c:pt idx="20">
                  <c:v>0.9163</c:v>
                </c:pt>
                <c:pt idx="21">
                  <c:v>0.92169999999999996</c:v>
                </c:pt>
                <c:pt idx="22">
                  <c:v>0.92230000000000001</c:v>
                </c:pt>
                <c:pt idx="23">
                  <c:v>0.91710000000000003</c:v>
                </c:pt>
                <c:pt idx="24">
                  <c:v>0.92169999999999996</c:v>
                </c:pt>
                <c:pt idx="25">
                  <c:v>0.92820000000000003</c:v>
                </c:pt>
                <c:pt idx="26">
                  <c:v>0.93130000000000002</c:v>
                </c:pt>
                <c:pt idx="27">
                  <c:v>0.92859999999999998</c:v>
                </c:pt>
                <c:pt idx="28">
                  <c:v>0.94289999999999996</c:v>
                </c:pt>
                <c:pt idx="29">
                  <c:v>0.94350000000000001</c:v>
                </c:pt>
                <c:pt idx="30">
                  <c:v>0.94640000000000002</c:v>
                </c:pt>
                <c:pt idx="31">
                  <c:v>0.95520000000000005</c:v>
                </c:pt>
                <c:pt idx="32">
                  <c:v>0.9607</c:v>
                </c:pt>
                <c:pt idx="33">
                  <c:v>0.96319999999999995</c:v>
                </c:pt>
                <c:pt idx="34">
                  <c:v>0.97799999999999998</c:v>
                </c:pt>
                <c:pt idx="35">
                  <c:v>0.98280000000000001</c:v>
                </c:pt>
                <c:pt idx="36">
                  <c:v>0.999</c:v>
                </c:pt>
                <c:pt idx="37">
                  <c:v>0.99339999999999995</c:v>
                </c:pt>
                <c:pt idx="38">
                  <c:v>0.99639999999999995</c:v>
                </c:pt>
                <c:pt idx="39">
                  <c:v>0.99890000000000001</c:v>
                </c:pt>
                <c:pt idx="40">
                  <c:v>0.99560000000000004</c:v>
                </c:pt>
                <c:pt idx="41">
                  <c:v>0.99750000000000005</c:v>
                </c:pt>
                <c:pt idx="42">
                  <c:v>1.0111000000000001</c:v>
                </c:pt>
                <c:pt idx="43">
                  <c:v>1.0167999999999999</c:v>
                </c:pt>
                <c:pt idx="44">
                  <c:v>1.0249999999999999</c:v>
                </c:pt>
                <c:pt idx="45">
                  <c:v>1.0289999999999999</c:v>
                </c:pt>
                <c:pt idx="46">
                  <c:v>1.0314000000000001</c:v>
                </c:pt>
                <c:pt idx="47">
                  <c:v>1.0347999999999999</c:v>
                </c:pt>
                <c:pt idx="48">
                  <c:v>1.0421</c:v>
                </c:pt>
                <c:pt idx="49">
                  <c:v>1.0505</c:v>
                </c:pt>
                <c:pt idx="50">
                  <c:v>1.0526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79935936"/>
        <c:axId val="479931584"/>
      </c:scatterChart>
      <c:valAx>
        <c:axId val="479935936"/>
        <c:scaling>
          <c:orientation val="minMax"/>
          <c:max val="3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Spatial scale </a:t>
                </a:r>
                <a:r>
                  <a:rPr lang="es-CO" sz="800" b="0" i="1" baseline="0">
                    <a:solidFill>
                      <a:schemeClr val="tx1"/>
                    </a:solidFill>
                    <a:effectLst/>
                  </a:rPr>
                  <a:t>r</a:t>
                </a: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 [m]</a:t>
                </a:r>
                <a:endParaRPr lang="es-CO" sz="80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lumMod val="65000"/>
                <a:lumOff val="3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479931584"/>
        <c:crosses val="autoZero"/>
        <c:crossBetween val="midCat"/>
        <c:majorUnit val="5"/>
      </c:valAx>
      <c:valAx>
        <c:axId val="479931584"/>
        <c:scaling>
          <c:orientation val="minMax"/>
          <c:max val="2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 dirty="0" err="1">
                    <a:solidFill>
                      <a:schemeClr val="tx1"/>
                    </a:solidFill>
                    <a:effectLst/>
                  </a:rPr>
                  <a:t>Bivariate</a:t>
                </a:r>
                <a:r>
                  <a:rPr lang="es-CO" sz="800" b="0" i="0" baseline="0" dirty="0">
                    <a:solidFill>
                      <a:schemeClr val="tx1"/>
                    </a:solidFill>
                    <a:effectLst/>
                  </a:rPr>
                  <a:t> </a:t>
                </a:r>
                <a:r>
                  <a:rPr lang="es-CO" sz="800" b="0" i="0" baseline="0" dirty="0" err="1">
                    <a:solidFill>
                      <a:schemeClr val="tx1"/>
                    </a:solidFill>
                    <a:effectLst/>
                  </a:rPr>
                  <a:t>pcf</a:t>
                </a:r>
                <a:r>
                  <a:rPr lang="es-CO" sz="800" b="0" i="0" baseline="0" dirty="0">
                    <a:solidFill>
                      <a:schemeClr val="tx1"/>
                    </a:solidFill>
                    <a:effectLst/>
                  </a:rPr>
                  <a:t> </a:t>
                </a: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g</a:t>
                </a:r>
                <a:r>
                  <a:rPr lang="es-CO" sz="800" b="0" i="0" baseline="-25000" dirty="0" smtClean="0">
                    <a:solidFill>
                      <a:schemeClr val="tx1"/>
                    </a:solidFill>
                    <a:effectLst/>
                  </a:rPr>
                  <a:t>12</a:t>
                </a: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 (</a:t>
                </a:r>
                <a:r>
                  <a:rPr lang="es-CO" sz="800" b="0" i="1" baseline="0" dirty="0">
                    <a:solidFill>
                      <a:schemeClr val="tx1"/>
                    </a:solidFill>
                    <a:effectLst/>
                  </a:rPr>
                  <a:t>r</a:t>
                </a:r>
                <a:r>
                  <a:rPr lang="es-CO" sz="800" b="0" i="0" baseline="0" dirty="0">
                    <a:solidFill>
                      <a:schemeClr val="tx1"/>
                    </a:solidFill>
                    <a:effectLst/>
                  </a:rPr>
                  <a:t>)</a:t>
                </a:r>
                <a:endParaRPr lang="es-CO" sz="800" dirty="0">
                  <a:solidFill>
                    <a:schemeClr val="tx1"/>
                  </a:solidFill>
                  <a:effectLst/>
                </a:endParaRPr>
              </a:p>
            </c:rich>
          </c:tx>
          <c:layout>
            <c:manualLayout>
              <c:xMode val="edge"/>
              <c:yMode val="edge"/>
              <c:x val="2.2759294102959671E-2"/>
              <c:y val="0.1755372056968531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>
            <a:solidFill>
              <a:schemeClr val="tx1">
                <a:lumMod val="65000"/>
                <a:lumOff val="3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479935936"/>
        <c:crosses val="autoZero"/>
        <c:crossBetween val="midCat"/>
        <c:majorUnit val="0.5"/>
      </c:valAx>
      <c:spPr>
        <a:noFill/>
        <a:ln w="6350">
          <a:solidFill>
            <a:schemeClr val="tx1">
              <a:lumMod val="75000"/>
              <a:lumOff val="25000"/>
            </a:schemeClr>
          </a:solidFill>
        </a:ln>
        <a:effectLst/>
      </c:spPr>
    </c:plotArea>
    <c:legend>
      <c:legendPos val="t"/>
      <c:legendEntry>
        <c:idx val="3"/>
        <c:delete val="1"/>
      </c:legendEntry>
      <c:layout>
        <c:manualLayout>
          <c:xMode val="edge"/>
          <c:yMode val="edge"/>
          <c:x val="0.18690978321933996"/>
          <c:y val="0.54054312371151214"/>
          <c:w val="0.44313453598594621"/>
          <c:h val="0.158821175934518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313541371458308"/>
          <c:y val="7.9552009068732318E-2"/>
          <c:w val="0.72985293550927255"/>
          <c:h val="0.64554815263476684"/>
        </c:manualLayout>
      </c:layout>
      <c:scatterChart>
        <c:scatterStyle val="lineMarker"/>
        <c:varyColors val="0"/>
        <c:ser>
          <c:idx val="0"/>
          <c:order val="0"/>
          <c:tx>
            <c:strRef>
              <c:f>'To_S vs Te_S'!$H$1</c:f>
              <c:strCache>
                <c:ptCount val="1"/>
                <c:pt idx="0">
                  <c:v>Observed</c:v>
                </c:pt>
              </c:strCache>
            </c:strRef>
          </c:tx>
          <c:spPr>
            <a:ln w="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2"/>
            <c:spPr>
              <a:solidFill>
                <a:schemeClr val="tx1"/>
              </a:solidFill>
              <a:ln w="0">
                <a:solidFill>
                  <a:sysClr val="windowText" lastClr="000000"/>
                </a:solidFill>
              </a:ln>
              <a:effectLst/>
            </c:spPr>
          </c:marker>
          <c:xVal>
            <c:numRef>
              <c:f>'To_S vs Te_S'!$G$2:$G$52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Te_S'!$H$2:$H$52</c:f>
              <c:numCache>
                <c:formatCode>General</c:formatCode>
                <c:ptCount val="51"/>
                <c:pt idx="0">
                  <c:v>1.7694000000000001</c:v>
                </c:pt>
                <c:pt idx="1">
                  <c:v>1.7619</c:v>
                </c:pt>
                <c:pt idx="2">
                  <c:v>1.7979000000000001</c:v>
                </c:pt>
                <c:pt idx="3">
                  <c:v>1.7336</c:v>
                </c:pt>
                <c:pt idx="4">
                  <c:v>1.6212</c:v>
                </c:pt>
                <c:pt idx="5">
                  <c:v>1.5342</c:v>
                </c:pt>
                <c:pt idx="6">
                  <c:v>1.4387000000000001</c:v>
                </c:pt>
                <c:pt idx="7">
                  <c:v>1.4235</c:v>
                </c:pt>
                <c:pt idx="8">
                  <c:v>1.4006000000000001</c:v>
                </c:pt>
                <c:pt idx="9">
                  <c:v>1.4029</c:v>
                </c:pt>
                <c:pt idx="10">
                  <c:v>1.4016</c:v>
                </c:pt>
                <c:pt idx="11">
                  <c:v>1.3883000000000001</c:v>
                </c:pt>
                <c:pt idx="12">
                  <c:v>1.369</c:v>
                </c:pt>
                <c:pt idx="13">
                  <c:v>1.2879</c:v>
                </c:pt>
                <c:pt idx="14">
                  <c:v>1.2467999999999999</c:v>
                </c:pt>
                <c:pt idx="15">
                  <c:v>1.1833</c:v>
                </c:pt>
                <c:pt idx="16">
                  <c:v>1.1788000000000001</c:v>
                </c:pt>
                <c:pt idx="17">
                  <c:v>1.1666000000000001</c:v>
                </c:pt>
                <c:pt idx="18">
                  <c:v>1.1524000000000001</c:v>
                </c:pt>
                <c:pt idx="19">
                  <c:v>1.1215999999999999</c:v>
                </c:pt>
                <c:pt idx="20">
                  <c:v>1.0935999999999999</c:v>
                </c:pt>
                <c:pt idx="21">
                  <c:v>1.0719000000000001</c:v>
                </c:pt>
                <c:pt idx="22">
                  <c:v>1.0548999999999999</c:v>
                </c:pt>
                <c:pt idx="23">
                  <c:v>1.0281</c:v>
                </c:pt>
                <c:pt idx="24">
                  <c:v>1.0321</c:v>
                </c:pt>
                <c:pt idx="25">
                  <c:v>1.0201</c:v>
                </c:pt>
                <c:pt idx="26">
                  <c:v>1.0109999999999999</c:v>
                </c:pt>
                <c:pt idx="27">
                  <c:v>1.0046999999999999</c:v>
                </c:pt>
                <c:pt idx="28">
                  <c:v>1.0057</c:v>
                </c:pt>
                <c:pt idx="29">
                  <c:v>1.0027999999999999</c:v>
                </c:pt>
                <c:pt idx="30">
                  <c:v>1.0043</c:v>
                </c:pt>
                <c:pt idx="31">
                  <c:v>1.0245</c:v>
                </c:pt>
                <c:pt idx="32">
                  <c:v>1.0258</c:v>
                </c:pt>
                <c:pt idx="33">
                  <c:v>1.0174000000000001</c:v>
                </c:pt>
                <c:pt idx="34">
                  <c:v>0.98440000000000005</c:v>
                </c:pt>
                <c:pt idx="35">
                  <c:v>0.96760000000000002</c:v>
                </c:pt>
                <c:pt idx="36">
                  <c:v>0.96140000000000003</c:v>
                </c:pt>
                <c:pt idx="37">
                  <c:v>0.97519999999999996</c:v>
                </c:pt>
                <c:pt idx="38">
                  <c:v>0.96430000000000005</c:v>
                </c:pt>
                <c:pt idx="39">
                  <c:v>0.93720000000000003</c:v>
                </c:pt>
                <c:pt idx="40">
                  <c:v>0.91249999999999998</c:v>
                </c:pt>
                <c:pt idx="41">
                  <c:v>0.91690000000000005</c:v>
                </c:pt>
                <c:pt idx="42">
                  <c:v>0.92179999999999995</c:v>
                </c:pt>
                <c:pt idx="43">
                  <c:v>0.92030000000000001</c:v>
                </c:pt>
                <c:pt idx="44">
                  <c:v>0.9214</c:v>
                </c:pt>
                <c:pt idx="45">
                  <c:v>0.91369999999999996</c:v>
                </c:pt>
                <c:pt idx="46">
                  <c:v>0.91259999999999997</c:v>
                </c:pt>
                <c:pt idx="47">
                  <c:v>0.90859999999999996</c:v>
                </c:pt>
                <c:pt idx="48">
                  <c:v>0.92830000000000001</c:v>
                </c:pt>
                <c:pt idx="49">
                  <c:v>0.93479999999999996</c:v>
                </c:pt>
                <c:pt idx="50">
                  <c:v>0.94479999999999997</c:v>
                </c:pt>
              </c:numCache>
            </c:numRef>
          </c:yVal>
          <c:smooth val="0"/>
        </c:ser>
        <c:ser>
          <c:idx val="3"/>
          <c:order val="1"/>
          <c:tx>
            <c:strRef>
              <c:f>'To_S vs Te_S'!$K$1</c:f>
              <c:strCache>
                <c:ptCount val="1"/>
                <c:pt idx="0">
                  <c:v>Expect</c:v>
                </c:pt>
              </c:strCache>
            </c:strRef>
          </c:tx>
          <c:spPr>
            <a:ln w="12700" cap="rnd">
              <a:solidFill>
                <a:sysClr val="window" lastClr="FFFFFF">
                  <a:lumMod val="50000"/>
                </a:sysClr>
              </a:solidFill>
              <a:round/>
            </a:ln>
            <a:effectLst/>
          </c:spPr>
          <c:marker>
            <c:symbol val="none"/>
          </c:marker>
          <c:xVal>
            <c:numRef>
              <c:f>'To_S vs Te_S'!$G$2:$G$52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Te_S'!$K$2:$K$52</c:f>
              <c:numCache>
                <c:formatCode>General</c:formatCode>
                <c:ptCount val="51"/>
                <c:pt idx="0">
                  <c:v>1.364503</c:v>
                </c:pt>
                <c:pt idx="1">
                  <c:v>1.3591221</c:v>
                </c:pt>
                <c:pt idx="2">
                  <c:v>1.3576759</c:v>
                </c:pt>
                <c:pt idx="3">
                  <c:v>1.3538954999999999</c:v>
                </c:pt>
                <c:pt idx="4">
                  <c:v>1.3482879000000001</c:v>
                </c:pt>
                <c:pt idx="5">
                  <c:v>1.3427638</c:v>
                </c:pt>
                <c:pt idx="6">
                  <c:v>1.3378513000000001</c:v>
                </c:pt>
                <c:pt idx="7">
                  <c:v>1.3322307</c:v>
                </c:pt>
                <c:pt idx="8">
                  <c:v>1.3247256000000001</c:v>
                </c:pt>
                <c:pt idx="9">
                  <c:v>1.3156623000000001</c:v>
                </c:pt>
                <c:pt idx="10">
                  <c:v>1.3051683000000001</c:v>
                </c:pt>
                <c:pt idx="11">
                  <c:v>1.2955121000000001</c:v>
                </c:pt>
                <c:pt idx="12">
                  <c:v>1.2877211</c:v>
                </c:pt>
                <c:pt idx="13">
                  <c:v>1.2815759</c:v>
                </c:pt>
                <c:pt idx="14">
                  <c:v>1.2709603</c:v>
                </c:pt>
                <c:pt idx="15">
                  <c:v>1.2592121000000001</c:v>
                </c:pt>
                <c:pt idx="16">
                  <c:v>1.2472312000000001</c:v>
                </c:pt>
                <c:pt idx="17">
                  <c:v>1.2350502999999999</c:v>
                </c:pt>
                <c:pt idx="18">
                  <c:v>1.2224406999999999</c:v>
                </c:pt>
                <c:pt idx="19">
                  <c:v>1.2089648</c:v>
                </c:pt>
                <c:pt idx="20">
                  <c:v>1.1963824000000001</c:v>
                </c:pt>
                <c:pt idx="21">
                  <c:v>1.1829638</c:v>
                </c:pt>
                <c:pt idx="22">
                  <c:v>1.1670714</c:v>
                </c:pt>
                <c:pt idx="23">
                  <c:v>1.1534618000000001</c:v>
                </c:pt>
                <c:pt idx="24">
                  <c:v>1.1388617999999999</c:v>
                </c:pt>
                <c:pt idx="25">
                  <c:v>1.1241486999999999</c:v>
                </c:pt>
                <c:pt idx="26">
                  <c:v>1.1060471999999999</c:v>
                </c:pt>
                <c:pt idx="27">
                  <c:v>1.0902608</c:v>
                </c:pt>
                <c:pt idx="28">
                  <c:v>1.0770487</c:v>
                </c:pt>
                <c:pt idx="29">
                  <c:v>1.0656975</c:v>
                </c:pt>
                <c:pt idx="30">
                  <c:v>1.0526793999999999</c:v>
                </c:pt>
                <c:pt idx="31">
                  <c:v>1.0409427</c:v>
                </c:pt>
                <c:pt idx="32">
                  <c:v>1.0282543</c:v>
                </c:pt>
                <c:pt idx="33">
                  <c:v>1.0169508</c:v>
                </c:pt>
                <c:pt idx="34">
                  <c:v>1.0068558000000001</c:v>
                </c:pt>
                <c:pt idx="35">
                  <c:v>0.99899099999999996</c:v>
                </c:pt>
                <c:pt idx="36">
                  <c:v>0.99058590000000002</c:v>
                </c:pt>
                <c:pt idx="37">
                  <c:v>0.9838673</c:v>
                </c:pt>
                <c:pt idx="38">
                  <c:v>0.97709900000000005</c:v>
                </c:pt>
                <c:pt idx="39">
                  <c:v>0.97362760000000004</c:v>
                </c:pt>
                <c:pt idx="40">
                  <c:v>0.96870299999999998</c:v>
                </c:pt>
                <c:pt idx="41">
                  <c:v>0.96677290000000005</c:v>
                </c:pt>
                <c:pt idx="42">
                  <c:v>0.96288989999999997</c:v>
                </c:pt>
                <c:pt idx="43">
                  <c:v>0.95952360000000003</c:v>
                </c:pt>
                <c:pt idx="44">
                  <c:v>0.95738040000000002</c:v>
                </c:pt>
                <c:pt idx="45">
                  <c:v>0.9570497</c:v>
                </c:pt>
                <c:pt idx="46">
                  <c:v>0.95781559999999999</c:v>
                </c:pt>
                <c:pt idx="47">
                  <c:v>0.95666030000000002</c:v>
                </c:pt>
                <c:pt idx="48">
                  <c:v>0.95519299999999996</c:v>
                </c:pt>
                <c:pt idx="49">
                  <c:v>0.95379650000000005</c:v>
                </c:pt>
                <c:pt idx="50">
                  <c:v>0.9530246</c:v>
                </c:pt>
              </c:numCache>
            </c:numRef>
          </c:yVal>
          <c:smooth val="0"/>
        </c:ser>
        <c:ser>
          <c:idx val="1"/>
          <c:order val="2"/>
          <c:tx>
            <c:strRef>
              <c:f>'To_S vs Te_S'!$I$1</c:f>
              <c:strCache>
                <c:ptCount val="1"/>
                <c:pt idx="0">
                  <c:v>Global envelopes</c:v>
                </c:pt>
              </c:strCache>
            </c:strRef>
          </c:tx>
          <c:spPr>
            <a:ln w="0" cap="rnd">
              <a:solidFill>
                <a:sysClr val="windowText" lastClr="000000"/>
              </a:solidFill>
              <a:round/>
            </a:ln>
            <a:effectLst/>
          </c:spPr>
          <c:marker>
            <c:symbol val="none"/>
          </c:marker>
          <c:xVal>
            <c:numRef>
              <c:f>'To_S vs Te_S'!$G$2:$G$52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Te_S'!$I$2:$I$52</c:f>
              <c:numCache>
                <c:formatCode>General</c:formatCode>
                <c:ptCount val="51"/>
                <c:pt idx="0">
                  <c:v>1.1492</c:v>
                </c:pt>
                <c:pt idx="1">
                  <c:v>1.1773</c:v>
                </c:pt>
                <c:pt idx="2">
                  <c:v>1.2077</c:v>
                </c:pt>
                <c:pt idx="3">
                  <c:v>1.216</c:v>
                </c:pt>
                <c:pt idx="4">
                  <c:v>1.2000999999999999</c:v>
                </c:pt>
                <c:pt idx="5">
                  <c:v>1.2150000000000001</c:v>
                </c:pt>
                <c:pt idx="6">
                  <c:v>1.2045999999999999</c:v>
                </c:pt>
                <c:pt idx="7">
                  <c:v>1.2088000000000001</c:v>
                </c:pt>
                <c:pt idx="8">
                  <c:v>1.2019</c:v>
                </c:pt>
                <c:pt idx="9">
                  <c:v>1.2141</c:v>
                </c:pt>
                <c:pt idx="10">
                  <c:v>1.1976</c:v>
                </c:pt>
                <c:pt idx="11">
                  <c:v>1.1821999999999999</c:v>
                </c:pt>
                <c:pt idx="12">
                  <c:v>1.1848000000000001</c:v>
                </c:pt>
                <c:pt idx="13">
                  <c:v>1.1740999999999999</c:v>
                </c:pt>
                <c:pt idx="14">
                  <c:v>1.1838</c:v>
                </c:pt>
                <c:pt idx="15">
                  <c:v>1.1653</c:v>
                </c:pt>
                <c:pt idx="16">
                  <c:v>1.1516999999999999</c:v>
                </c:pt>
                <c:pt idx="17">
                  <c:v>1.1442000000000001</c:v>
                </c:pt>
                <c:pt idx="18">
                  <c:v>1.1336999999999999</c:v>
                </c:pt>
                <c:pt idx="19">
                  <c:v>1.1348</c:v>
                </c:pt>
                <c:pt idx="20">
                  <c:v>1.1197999999999999</c:v>
                </c:pt>
                <c:pt idx="21">
                  <c:v>1.101</c:v>
                </c:pt>
                <c:pt idx="22">
                  <c:v>1.0834999999999999</c:v>
                </c:pt>
                <c:pt idx="23">
                  <c:v>1.0753999999999999</c:v>
                </c:pt>
                <c:pt idx="24">
                  <c:v>1.0662</c:v>
                </c:pt>
                <c:pt idx="25">
                  <c:v>1.0548999999999999</c:v>
                </c:pt>
                <c:pt idx="26">
                  <c:v>1.0454000000000001</c:v>
                </c:pt>
                <c:pt idx="27">
                  <c:v>1.0216000000000001</c:v>
                </c:pt>
                <c:pt idx="28">
                  <c:v>1.0046999999999999</c:v>
                </c:pt>
                <c:pt idx="29">
                  <c:v>0.9899</c:v>
                </c:pt>
                <c:pt idx="30">
                  <c:v>0.97389999999999999</c:v>
                </c:pt>
                <c:pt idx="31">
                  <c:v>0.96109999999999995</c:v>
                </c:pt>
                <c:pt idx="32">
                  <c:v>0.95089999999999997</c:v>
                </c:pt>
                <c:pt idx="33">
                  <c:v>0.93100000000000005</c:v>
                </c:pt>
                <c:pt idx="34">
                  <c:v>0.93179999999999996</c:v>
                </c:pt>
                <c:pt idx="35">
                  <c:v>0.93149999999999999</c:v>
                </c:pt>
                <c:pt idx="36">
                  <c:v>0.91610000000000003</c:v>
                </c:pt>
                <c:pt idx="37">
                  <c:v>0.9073</c:v>
                </c:pt>
                <c:pt idx="38">
                  <c:v>0.91439999999999999</c:v>
                </c:pt>
                <c:pt idx="39">
                  <c:v>0.9042</c:v>
                </c:pt>
                <c:pt idx="40">
                  <c:v>0.89800000000000002</c:v>
                </c:pt>
                <c:pt idx="41">
                  <c:v>0.89459999999999995</c:v>
                </c:pt>
                <c:pt idx="42">
                  <c:v>0.89490000000000003</c:v>
                </c:pt>
                <c:pt idx="43">
                  <c:v>0.89729999999999999</c:v>
                </c:pt>
                <c:pt idx="44">
                  <c:v>0.89</c:v>
                </c:pt>
                <c:pt idx="45">
                  <c:v>0.89490000000000003</c:v>
                </c:pt>
                <c:pt idx="46">
                  <c:v>0.9052</c:v>
                </c:pt>
                <c:pt idx="47">
                  <c:v>0.89849999999999997</c:v>
                </c:pt>
                <c:pt idx="48">
                  <c:v>0.90039999999999998</c:v>
                </c:pt>
                <c:pt idx="49">
                  <c:v>0.89429999999999998</c:v>
                </c:pt>
                <c:pt idx="50">
                  <c:v>0.88580000000000003</c:v>
                </c:pt>
              </c:numCache>
            </c:numRef>
          </c:yVal>
          <c:smooth val="0"/>
        </c:ser>
        <c:ser>
          <c:idx val="2"/>
          <c:order val="3"/>
          <c:tx>
            <c:strRef>
              <c:f>'To_S vs Te_S'!$J$1</c:f>
              <c:strCache>
                <c:ptCount val="1"/>
                <c:pt idx="0">
                  <c:v>E12+</c:v>
                </c:pt>
              </c:strCache>
            </c:strRef>
          </c:tx>
          <c:spPr>
            <a:ln w="63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'To_S vs Te_S'!$G$2:$G$52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Te_S'!$J$2:$J$52</c:f>
              <c:numCache>
                <c:formatCode>General</c:formatCode>
                <c:ptCount val="51"/>
                <c:pt idx="0">
                  <c:v>1.6234999999999999</c:v>
                </c:pt>
                <c:pt idx="1">
                  <c:v>1.5657000000000001</c:v>
                </c:pt>
                <c:pt idx="2">
                  <c:v>1.5276000000000001</c:v>
                </c:pt>
                <c:pt idx="3">
                  <c:v>1.5205</c:v>
                </c:pt>
                <c:pt idx="4">
                  <c:v>1.4916</c:v>
                </c:pt>
                <c:pt idx="5">
                  <c:v>1.4830000000000001</c:v>
                </c:pt>
                <c:pt idx="6">
                  <c:v>1.4565999999999999</c:v>
                </c:pt>
                <c:pt idx="7">
                  <c:v>1.4592000000000001</c:v>
                </c:pt>
                <c:pt idx="8">
                  <c:v>1.4388000000000001</c:v>
                </c:pt>
                <c:pt idx="9">
                  <c:v>1.4240999999999999</c:v>
                </c:pt>
                <c:pt idx="10">
                  <c:v>1.4127000000000001</c:v>
                </c:pt>
                <c:pt idx="11">
                  <c:v>1.3997999999999999</c:v>
                </c:pt>
                <c:pt idx="12">
                  <c:v>1.4056</c:v>
                </c:pt>
                <c:pt idx="13">
                  <c:v>1.3886000000000001</c:v>
                </c:pt>
                <c:pt idx="14">
                  <c:v>1.3688</c:v>
                </c:pt>
                <c:pt idx="15">
                  <c:v>1.355</c:v>
                </c:pt>
                <c:pt idx="16">
                  <c:v>1.3406</c:v>
                </c:pt>
                <c:pt idx="17">
                  <c:v>1.3348</c:v>
                </c:pt>
                <c:pt idx="18">
                  <c:v>1.3203</c:v>
                </c:pt>
                <c:pt idx="19">
                  <c:v>1.3056000000000001</c:v>
                </c:pt>
                <c:pt idx="20">
                  <c:v>1.2851999999999999</c:v>
                </c:pt>
                <c:pt idx="21">
                  <c:v>1.2666999999999999</c:v>
                </c:pt>
                <c:pt idx="22">
                  <c:v>1.2434000000000001</c:v>
                </c:pt>
                <c:pt idx="23">
                  <c:v>1.2311000000000001</c:v>
                </c:pt>
                <c:pt idx="24">
                  <c:v>1.2064999999999999</c:v>
                </c:pt>
                <c:pt idx="25">
                  <c:v>1.1886000000000001</c:v>
                </c:pt>
                <c:pt idx="26">
                  <c:v>1.1708000000000001</c:v>
                </c:pt>
                <c:pt idx="27">
                  <c:v>1.1513</c:v>
                </c:pt>
                <c:pt idx="28">
                  <c:v>1.1458999999999999</c:v>
                </c:pt>
                <c:pt idx="29">
                  <c:v>1.1371</c:v>
                </c:pt>
                <c:pt idx="30">
                  <c:v>1.1234</c:v>
                </c:pt>
                <c:pt idx="31">
                  <c:v>1.1119000000000001</c:v>
                </c:pt>
                <c:pt idx="32">
                  <c:v>1.0989</c:v>
                </c:pt>
                <c:pt idx="33">
                  <c:v>1.0945</c:v>
                </c:pt>
                <c:pt idx="34">
                  <c:v>1.0797000000000001</c:v>
                </c:pt>
                <c:pt idx="35">
                  <c:v>1.0725</c:v>
                </c:pt>
                <c:pt idx="36">
                  <c:v>1.0669</c:v>
                </c:pt>
                <c:pt idx="37">
                  <c:v>1.0580000000000001</c:v>
                </c:pt>
                <c:pt idx="38">
                  <c:v>1.0508999999999999</c:v>
                </c:pt>
                <c:pt idx="39">
                  <c:v>1.0448</c:v>
                </c:pt>
                <c:pt idx="40">
                  <c:v>1.0397000000000001</c:v>
                </c:pt>
                <c:pt idx="41">
                  <c:v>1.0395000000000001</c:v>
                </c:pt>
                <c:pt idx="42">
                  <c:v>1.0344</c:v>
                </c:pt>
                <c:pt idx="43">
                  <c:v>1.0384</c:v>
                </c:pt>
                <c:pt idx="44">
                  <c:v>1.0278</c:v>
                </c:pt>
                <c:pt idx="45">
                  <c:v>1.0249999999999999</c:v>
                </c:pt>
                <c:pt idx="46">
                  <c:v>1.0305</c:v>
                </c:pt>
                <c:pt idx="47">
                  <c:v>1.0229999999999999</c:v>
                </c:pt>
                <c:pt idx="48">
                  <c:v>1.0268999999999999</c:v>
                </c:pt>
                <c:pt idx="49">
                  <c:v>1.0185999999999999</c:v>
                </c:pt>
                <c:pt idx="50">
                  <c:v>1.0206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79923968"/>
        <c:axId val="479929952"/>
      </c:scatterChart>
      <c:valAx>
        <c:axId val="479923968"/>
        <c:scaling>
          <c:orientation val="minMax"/>
          <c:max val="30"/>
          <c:min val="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Spatial scale </a:t>
                </a:r>
                <a:r>
                  <a:rPr lang="es-CO" sz="800" b="0" i="1" baseline="0">
                    <a:solidFill>
                      <a:schemeClr val="tx1"/>
                    </a:solidFill>
                    <a:effectLst/>
                  </a:rPr>
                  <a:t>r</a:t>
                </a: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 [m]</a:t>
                </a:r>
                <a:endParaRPr lang="es-CO" sz="800">
                  <a:solidFill>
                    <a:schemeClr val="tx1"/>
                  </a:solidFill>
                  <a:effectLst/>
                </a:endParaRPr>
              </a:p>
            </c:rich>
          </c:tx>
          <c:layout>
            <c:manualLayout>
              <c:xMode val="edge"/>
              <c:yMode val="edge"/>
              <c:x val="0.39217483338954867"/>
              <c:y val="0.8282797748376018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lumMod val="65000"/>
                <a:lumOff val="3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479929952"/>
        <c:crosses val="autoZero"/>
        <c:crossBetween val="midCat"/>
        <c:majorUnit val="5"/>
      </c:valAx>
      <c:valAx>
        <c:axId val="479929952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u="none" strike="noStrike" baseline="0" dirty="0" err="1">
                    <a:solidFill>
                      <a:schemeClr val="tx1"/>
                    </a:solidFill>
                    <a:effectLst/>
                  </a:rPr>
                  <a:t>Bivariate</a:t>
                </a:r>
                <a:r>
                  <a:rPr lang="es-CO" sz="800" b="0" i="0" u="none" strike="noStrike" baseline="0" dirty="0">
                    <a:solidFill>
                      <a:schemeClr val="tx1"/>
                    </a:solidFill>
                    <a:effectLst/>
                  </a:rPr>
                  <a:t> </a:t>
                </a:r>
                <a:r>
                  <a:rPr lang="es-CO" sz="800" b="0" i="0" u="none" strike="noStrike" baseline="0" dirty="0" err="1">
                    <a:solidFill>
                      <a:schemeClr val="tx1"/>
                    </a:solidFill>
                    <a:effectLst/>
                  </a:rPr>
                  <a:t>pcf</a:t>
                </a:r>
                <a:r>
                  <a:rPr lang="es-CO" sz="800" b="0" i="0" u="none" strike="noStrike" baseline="0" dirty="0">
                    <a:solidFill>
                      <a:schemeClr val="tx1"/>
                    </a:solidFill>
                    <a:effectLst/>
                  </a:rPr>
                  <a:t> </a:t>
                </a:r>
                <a:r>
                  <a:rPr lang="es-CO" sz="800" b="0" i="0" u="none" strike="noStrike" baseline="0" dirty="0" smtClean="0">
                    <a:solidFill>
                      <a:schemeClr val="tx1"/>
                    </a:solidFill>
                    <a:effectLst/>
                  </a:rPr>
                  <a:t>g</a:t>
                </a:r>
                <a:r>
                  <a:rPr lang="es-CO" sz="800" b="0" i="0" u="none" strike="noStrike" baseline="-25000" dirty="0" smtClean="0">
                    <a:solidFill>
                      <a:schemeClr val="tx1"/>
                    </a:solidFill>
                    <a:effectLst/>
                  </a:rPr>
                  <a:t>12</a:t>
                </a:r>
                <a:r>
                  <a:rPr lang="es-CO" sz="800" b="0" i="0" u="none" strike="noStrike" baseline="0" dirty="0" smtClean="0">
                    <a:solidFill>
                      <a:schemeClr val="tx1"/>
                    </a:solidFill>
                    <a:effectLst/>
                  </a:rPr>
                  <a:t> (</a:t>
                </a:r>
                <a:r>
                  <a:rPr lang="es-CO" sz="800" b="0" i="1" u="none" strike="noStrike" baseline="0" dirty="0" smtClean="0">
                    <a:solidFill>
                      <a:schemeClr val="tx1"/>
                    </a:solidFill>
                    <a:effectLst/>
                  </a:rPr>
                  <a:t>r)</a:t>
                </a:r>
                <a:endParaRPr lang="es-CO" sz="800" dirty="0">
                  <a:solidFill>
                    <a:schemeClr val="tx1"/>
                  </a:solidFill>
                </a:endParaRPr>
              </a:p>
            </c:rich>
          </c:tx>
          <c:layout>
            <c:manualLayout>
              <c:xMode val="edge"/>
              <c:yMode val="edge"/>
              <c:x val="1.1052575809017222E-2"/>
              <c:y val="0.1710252477903957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lumMod val="65000"/>
                <a:lumOff val="3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479923968"/>
        <c:crosses val="autoZero"/>
        <c:crossBetween val="midCat"/>
        <c:majorUnit val="0.5"/>
      </c:valAx>
      <c:spPr>
        <a:noFill/>
        <a:ln w="6350">
          <a:solidFill>
            <a:sysClr val="windowText" lastClr="000000">
              <a:lumMod val="75000"/>
              <a:lumOff val="25000"/>
            </a:sysClr>
          </a:solidFill>
        </a:ln>
        <a:effectLst/>
      </c:spPr>
    </c:plotArea>
    <c:legend>
      <c:legendPos val="t"/>
      <c:legendEntry>
        <c:idx val="3"/>
        <c:delete val="1"/>
      </c:legendEntry>
      <c:layout>
        <c:manualLayout>
          <c:xMode val="edge"/>
          <c:yMode val="edge"/>
          <c:x val="0.17985461566196398"/>
          <c:y val="0.52366038931089853"/>
          <c:w val="0.4598160015817816"/>
          <c:h val="0.1670620947662441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0806481481481481"/>
          <c:y val="7.9749831906156407E-2"/>
          <c:w val="0.7341704389574758"/>
          <c:h val="0.6436682799971104"/>
        </c:manualLayout>
      </c:layout>
      <c:scatterChart>
        <c:scatterStyle val="lineMarker"/>
        <c:varyColors val="0"/>
        <c:ser>
          <c:idx val="0"/>
          <c:order val="0"/>
          <c:tx>
            <c:strRef>
              <c:f>'To_S vs Mc_S'!$H$1</c:f>
              <c:strCache>
                <c:ptCount val="1"/>
                <c:pt idx="0">
                  <c:v>Observed</c:v>
                </c:pt>
              </c:strCache>
            </c:strRef>
          </c:tx>
          <c:spPr>
            <a:ln w="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2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xVal>
            <c:numRef>
              <c:f>'To_S vs Mc_S'!$G$2:$G$52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Mc_S'!$H$2:$H$52</c:f>
              <c:numCache>
                <c:formatCode>General</c:formatCode>
                <c:ptCount val="51"/>
                <c:pt idx="0">
                  <c:v>0.91690000000000005</c:v>
                </c:pt>
                <c:pt idx="1">
                  <c:v>0.94950000000000001</c:v>
                </c:pt>
                <c:pt idx="2">
                  <c:v>0.97570000000000001</c:v>
                </c:pt>
                <c:pt idx="3">
                  <c:v>0.92820000000000003</c:v>
                </c:pt>
                <c:pt idx="4">
                  <c:v>0.91549999999999998</c:v>
                </c:pt>
                <c:pt idx="5">
                  <c:v>0.94099999999999995</c:v>
                </c:pt>
                <c:pt idx="6">
                  <c:v>1.0396000000000001</c:v>
                </c:pt>
                <c:pt idx="7">
                  <c:v>1.0649999999999999</c:v>
                </c:pt>
                <c:pt idx="8">
                  <c:v>1.0619000000000001</c:v>
                </c:pt>
                <c:pt idx="9">
                  <c:v>1.0099</c:v>
                </c:pt>
                <c:pt idx="10">
                  <c:v>1.0306</c:v>
                </c:pt>
                <c:pt idx="11">
                  <c:v>1.0543</c:v>
                </c:pt>
                <c:pt idx="12">
                  <c:v>1.0625</c:v>
                </c:pt>
                <c:pt idx="13">
                  <c:v>1.0538000000000001</c:v>
                </c:pt>
                <c:pt idx="14">
                  <c:v>1.0454000000000001</c:v>
                </c:pt>
                <c:pt idx="15">
                  <c:v>1.0395000000000001</c:v>
                </c:pt>
                <c:pt idx="16">
                  <c:v>1.0436000000000001</c:v>
                </c:pt>
                <c:pt idx="17">
                  <c:v>1.0422</c:v>
                </c:pt>
                <c:pt idx="18">
                  <c:v>1.0349999999999999</c:v>
                </c:pt>
                <c:pt idx="19">
                  <c:v>1.0454000000000001</c:v>
                </c:pt>
                <c:pt idx="20">
                  <c:v>1.0604</c:v>
                </c:pt>
                <c:pt idx="21">
                  <c:v>1.0781000000000001</c:v>
                </c:pt>
                <c:pt idx="22">
                  <c:v>1.0693999999999999</c:v>
                </c:pt>
                <c:pt idx="23">
                  <c:v>1.0373000000000001</c:v>
                </c:pt>
                <c:pt idx="24">
                  <c:v>1.0106999999999999</c:v>
                </c:pt>
                <c:pt idx="25">
                  <c:v>0.99229999999999996</c:v>
                </c:pt>
                <c:pt idx="26">
                  <c:v>1.0066999999999999</c:v>
                </c:pt>
                <c:pt idx="27">
                  <c:v>1.0172000000000001</c:v>
                </c:pt>
                <c:pt idx="28">
                  <c:v>0.99339999999999995</c:v>
                </c:pt>
                <c:pt idx="29">
                  <c:v>0.96860000000000002</c:v>
                </c:pt>
                <c:pt idx="30">
                  <c:v>0.93600000000000005</c:v>
                </c:pt>
                <c:pt idx="31">
                  <c:v>0.94989999999999997</c:v>
                </c:pt>
                <c:pt idx="32">
                  <c:v>0.93769999999999998</c:v>
                </c:pt>
                <c:pt idx="33">
                  <c:v>0.95379999999999998</c:v>
                </c:pt>
                <c:pt idx="34">
                  <c:v>0.9375</c:v>
                </c:pt>
                <c:pt idx="35">
                  <c:v>0.92949999999999999</c:v>
                </c:pt>
                <c:pt idx="36">
                  <c:v>0.92359999999999998</c:v>
                </c:pt>
                <c:pt idx="37">
                  <c:v>0.92069999999999996</c:v>
                </c:pt>
                <c:pt idx="38">
                  <c:v>0.92110000000000003</c:v>
                </c:pt>
                <c:pt idx="39">
                  <c:v>0.9214</c:v>
                </c:pt>
                <c:pt idx="40">
                  <c:v>0.92269999999999996</c:v>
                </c:pt>
                <c:pt idx="41">
                  <c:v>0.92020000000000002</c:v>
                </c:pt>
                <c:pt idx="42">
                  <c:v>0.90900000000000003</c:v>
                </c:pt>
                <c:pt idx="43">
                  <c:v>0.88990000000000002</c:v>
                </c:pt>
                <c:pt idx="44">
                  <c:v>0.86899999999999999</c:v>
                </c:pt>
                <c:pt idx="45">
                  <c:v>0.86240000000000006</c:v>
                </c:pt>
                <c:pt idx="46">
                  <c:v>0.86699999999999999</c:v>
                </c:pt>
                <c:pt idx="47">
                  <c:v>0.90290000000000004</c:v>
                </c:pt>
                <c:pt idx="48">
                  <c:v>0.91769999999999996</c:v>
                </c:pt>
                <c:pt idx="49">
                  <c:v>0.90790000000000004</c:v>
                </c:pt>
                <c:pt idx="50">
                  <c:v>0.88880000000000003</c:v>
                </c:pt>
              </c:numCache>
            </c:numRef>
          </c:yVal>
          <c:smooth val="0"/>
        </c:ser>
        <c:ser>
          <c:idx val="3"/>
          <c:order val="1"/>
          <c:tx>
            <c:strRef>
              <c:f>'To_S vs Mc_S'!$K$1</c:f>
              <c:strCache>
                <c:ptCount val="1"/>
                <c:pt idx="0">
                  <c:v>Expect</c:v>
                </c:pt>
              </c:strCache>
            </c:strRef>
          </c:tx>
          <c:spPr>
            <a:ln w="12700" cap="rnd">
              <a:solidFill>
                <a:sysClr val="window" lastClr="FFFFFF">
                  <a:lumMod val="50000"/>
                </a:sysClr>
              </a:solidFill>
              <a:round/>
            </a:ln>
            <a:effectLst/>
          </c:spPr>
          <c:marker>
            <c:symbol val="none"/>
          </c:marker>
          <c:xVal>
            <c:numRef>
              <c:f>'To_S vs Mc_S'!$G$2:$G$52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Mc_S'!$K$2:$K$52</c:f>
              <c:numCache>
                <c:formatCode>General</c:formatCode>
                <c:ptCount val="51"/>
                <c:pt idx="0">
                  <c:v>1.0720251000000001</c:v>
                </c:pt>
                <c:pt idx="1">
                  <c:v>1.0684628</c:v>
                </c:pt>
                <c:pt idx="2">
                  <c:v>1.0708693</c:v>
                </c:pt>
                <c:pt idx="3">
                  <c:v>1.0677352</c:v>
                </c:pt>
                <c:pt idx="4">
                  <c:v>1.0696658000000001</c:v>
                </c:pt>
                <c:pt idx="5">
                  <c:v>1.0670421999999999</c:v>
                </c:pt>
                <c:pt idx="6">
                  <c:v>1.0690010000000001</c:v>
                </c:pt>
                <c:pt idx="7">
                  <c:v>1.0673618</c:v>
                </c:pt>
                <c:pt idx="8">
                  <c:v>1.0661035000000001</c:v>
                </c:pt>
                <c:pt idx="9">
                  <c:v>1.0618441999999999</c:v>
                </c:pt>
                <c:pt idx="10">
                  <c:v>1.0574131</c:v>
                </c:pt>
                <c:pt idx="11">
                  <c:v>1.0554241</c:v>
                </c:pt>
                <c:pt idx="12">
                  <c:v>1.0540935</c:v>
                </c:pt>
                <c:pt idx="13">
                  <c:v>1.0547819</c:v>
                </c:pt>
                <c:pt idx="14">
                  <c:v>1.0501166</c:v>
                </c:pt>
                <c:pt idx="15">
                  <c:v>1.0463804000000001</c:v>
                </c:pt>
                <c:pt idx="16">
                  <c:v>1.0425186</c:v>
                </c:pt>
                <c:pt idx="17">
                  <c:v>1.0434251000000001</c:v>
                </c:pt>
                <c:pt idx="18">
                  <c:v>1.0412276</c:v>
                </c:pt>
                <c:pt idx="19">
                  <c:v>1.0397909999999999</c:v>
                </c:pt>
                <c:pt idx="20">
                  <c:v>1.0360260999999999</c:v>
                </c:pt>
                <c:pt idx="21">
                  <c:v>1.0328763999999999</c:v>
                </c:pt>
                <c:pt idx="22">
                  <c:v>1.0275477</c:v>
                </c:pt>
                <c:pt idx="23">
                  <c:v>1.022098</c:v>
                </c:pt>
                <c:pt idx="24">
                  <c:v>1.0170819</c:v>
                </c:pt>
                <c:pt idx="25">
                  <c:v>1.0118427000000001</c:v>
                </c:pt>
                <c:pt idx="26">
                  <c:v>1.0075221000000001</c:v>
                </c:pt>
                <c:pt idx="27">
                  <c:v>1.0021719</c:v>
                </c:pt>
                <c:pt idx="28">
                  <c:v>0.99724619999999997</c:v>
                </c:pt>
                <c:pt idx="29">
                  <c:v>0.99229699999999998</c:v>
                </c:pt>
                <c:pt idx="30">
                  <c:v>0.98824319999999999</c:v>
                </c:pt>
                <c:pt idx="31">
                  <c:v>0.98537790000000003</c:v>
                </c:pt>
                <c:pt idx="32">
                  <c:v>0.97992860000000004</c:v>
                </c:pt>
                <c:pt idx="33">
                  <c:v>0.97566229999999998</c:v>
                </c:pt>
                <c:pt idx="34">
                  <c:v>0.9703176</c:v>
                </c:pt>
                <c:pt idx="35">
                  <c:v>0.96705229999999998</c:v>
                </c:pt>
                <c:pt idx="36">
                  <c:v>0.96237539999999999</c:v>
                </c:pt>
                <c:pt idx="37">
                  <c:v>0.96016979999999996</c:v>
                </c:pt>
                <c:pt idx="38">
                  <c:v>0.95451109999999995</c:v>
                </c:pt>
                <c:pt idx="39">
                  <c:v>0.95365880000000003</c:v>
                </c:pt>
                <c:pt idx="40">
                  <c:v>0.94907439999999998</c:v>
                </c:pt>
                <c:pt idx="41">
                  <c:v>0.94826129999999997</c:v>
                </c:pt>
                <c:pt idx="42">
                  <c:v>0.94357590000000002</c:v>
                </c:pt>
                <c:pt idx="43">
                  <c:v>0.94061510000000004</c:v>
                </c:pt>
                <c:pt idx="44">
                  <c:v>0.93753169999999997</c:v>
                </c:pt>
                <c:pt idx="45">
                  <c:v>0.93355080000000001</c:v>
                </c:pt>
                <c:pt idx="46">
                  <c:v>0.92902859999999998</c:v>
                </c:pt>
                <c:pt idx="47">
                  <c:v>0.92269250000000003</c:v>
                </c:pt>
                <c:pt idx="48">
                  <c:v>0.91991460000000003</c:v>
                </c:pt>
                <c:pt idx="49">
                  <c:v>0.91909399999999997</c:v>
                </c:pt>
                <c:pt idx="50">
                  <c:v>0.92094869999999995</c:v>
                </c:pt>
              </c:numCache>
            </c:numRef>
          </c:yVal>
          <c:smooth val="0"/>
        </c:ser>
        <c:ser>
          <c:idx val="1"/>
          <c:order val="2"/>
          <c:tx>
            <c:strRef>
              <c:f>'To_S vs Mc_S'!$I$1</c:f>
              <c:strCache>
                <c:ptCount val="1"/>
                <c:pt idx="0">
                  <c:v>Global envelopes</c:v>
                </c:pt>
              </c:strCache>
            </c:strRef>
          </c:tx>
          <c:spPr>
            <a:ln w="63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'To_S vs Mc_S'!$G$2:$G$52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Mc_S'!$I$2:$I$52</c:f>
              <c:numCache>
                <c:formatCode>General</c:formatCode>
                <c:ptCount val="51"/>
                <c:pt idx="0">
                  <c:v>0.75890000000000002</c:v>
                </c:pt>
                <c:pt idx="1">
                  <c:v>0.83609999999999995</c:v>
                </c:pt>
                <c:pt idx="2">
                  <c:v>0.88549999999999995</c:v>
                </c:pt>
                <c:pt idx="3">
                  <c:v>0.88470000000000004</c:v>
                </c:pt>
                <c:pt idx="4">
                  <c:v>0.91069999999999995</c:v>
                </c:pt>
                <c:pt idx="5">
                  <c:v>0.90859999999999996</c:v>
                </c:pt>
                <c:pt idx="6">
                  <c:v>0.91010000000000002</c:v>
                </c:pt>
                <c:pt idx="7">
                  <c:v>0.92430000000000001</c:v>
                </c:pt>
                <c:pt idx="8">
                  <c:v>0.92410000000000003</c:v>
                </c:pt>
                <c:pt idx="9">
                  <c:v>0.90820000000000001</c:v>
                </c:pt>
                <c:pt idx="10">
                  <c:v>0.92359999999999998</c:v>
                </c:pt>
                <c:pt idx="11">
                  <c:v>0.9425</c:v>
                </c:pt>
                <c:pt idx="12">
                  <c:v>0.94430000000000003</c:v>
                </c:pt>
                <c:pt idx="13">
                  <c:v>0.92800000000000005</c:v>
                </c:pt>
                <c:pt idx="14">
                  <c:v>0.92749999999999999</c:v>
                </c:pt>
                <c:pt idx="15">
                  <c:v>0.92679999999999996</c:v>
                </c:pt>
                <c:pt idx="16">
                  <c:v>0.91820000000000002</c:v>
                </c:pt>
                <c:pt idx="17">
                  <c:v>0.92379999999999995</c:v>
                </c:pt>
                <c:pt idx="18">
                  <c:v>0.93589999999999995</c:v>
                </c:pt>
                <c:pt idx="19">
                  <c:v>0.92920000000000003</c:v>
                </c:pt>
                <c:pt idx="20">
                  <c:v>0.92869999999999997</c:v>
                </c:pt>
                <c:pt idx="21">
                  <c:v>0.92090000000000005</c:v>
                </c:pt>
                <c:pt idx="22">
                  <c:v>0.92620000000000002</c:v>
                </c:pt>
                <c:pt idx="23">
                  <c:v>0.91669999999999996</c:v>
                </c:pt>
                <c:pt idx="24">
                  <c:v>0.91510000000000002</c:v>
                </c:pt>
                <c:pt idx="25">
                  <c:v>0.91800000000000004</c:v>
                </c:pt>
                <c:pt idx="26">
                  <c:v>0.90229999999999999</c:v>
                </c:pt>
                <c:pt idx="27">
                  <c:v>0.91020000000000001</c:v>
                </c:pt>
                <c:pt idx="28">
                  <c:v>0.90259999999999996</c:v>
                </c:pt>
                <c:pt idx="29">
                  <c:v>0.90100000000000002</c:v>
                </c:pt>
                <c:pt idx="30">
                  <c:v>0.9</c:v>
                </c:pt>
                <c:pt idx="31">
                  <c:v>0.8972</c:v>
                </c:pt>
                <c:pt idx="32">
                  <c:v>0.88460000000000005</c:v>
                </c:pt>
                <c:pt idx="33">
                  <c:v>0.87680000000000002</c:v>
                </c:pt>
                <c:pt idx="34">
                  <c:v>0.86140000000000005</c:v>
                </c:pt>
                <c:pt idx="35">
                  <c:v>0.86080000000000001</c:v>
                </c:pt>
                <c:pt idx="36">
                  <c:v>0.86319999999999997</c:v>
                </c:pt>
                <c:pt idx="37">
                  <c:v>0.87129999999999996</c:v>
                </c:pt>
                <c:pt idx="38">
                  <c:v>0.86780000000000002</c:v>
                </c:pt>
                <c:pt idx="39">
                  <c:v>0.86709999999999998</c:v>
                </c:pt>
                <c:pt idx="40">
                  <c:v>0.86350000000000005</c:v>
                </c:pt>
                <c:pt idx="41">
                  <c:v>0.85499999999999998</c:v>
                </c:pt>
                <c:pt idx="42">
                  <c:v>0.8508</c:v>
                </c:pt>
                <c:pt idx="43">
                  <c:v>0.83950000000000002</c:v>
                </c:pt>
                <c:pt idx="44">
                  <c:v>0.84079999999999999</c:v>
                </c:pt>
                <c:pt idx="45">
                  <c:v>0.84470000000000001</c:v>
                </c:pt>
                <c:pt idx="46">
                  <c:v>0.84889999999999999</c:v>
                </c:pt>
                <c:pt idx="47">
                  <c:v>0.83799999999999997</c:v>
                </c:pt>
                <c:pt idx="48">
                  <c:v>0.83860000000000001</c:v>
                </c:pt>
                <c:pt idx="49">
                  <c:v>0.83169999999999999</c:v>
                </c:pt>
                <c:pt idx="50">
                  <c:v>0.82909999999999995</c:v>
                </c:pt>
              </c:numCache>
            </c:numRef>
          </c:yVal>
          <c:smooth val="0"/>
        </c:ser>
        <c:ser>
          <c:idx val="2"/>
          <c:order val="3"/>
          <c:tx>
            <c:strRef>
              <c:f>'To_S vs Mc_S'!$J$1</c:f>
              <c:strCache>
                <c:ptCount val="1"/>
                <c:pt idx="0">
                  <c:v>E12+</c:v>
                </c:pt>
              </c:strCache>
            </c:strRef>
          </c:tx>
          <c:spPr>
            <a:ln w="63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'To_S vs Mc_S'!$G$2:$G$52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Mc_S'!$J$2:$J$52</c:f>
              <c:numCache>
                <c:formatCode>General</c:formatCode>
                <c:ptCount val="51"/>
                <c:pt idx="0">
                  <c:v>1.3438000000000001</c:v>
                </c:pt>
                <c:pt idx="1">
                  <c:v>1.2896000000000001</c:v>
                </c:pt>
                <c:pt idx="2">
                  <c:v>1.2851999999999999</c:v>
                </c:pt>
                <c:pt idx="3">
                  <c:v>1.2634000000000001</c:v>
                </c:pt>
                <c:pt idx="4">
                  <c:v>1.25</c:v>
                </c:pt>
                <c:pt idx="5">
                  <c:v>1.2559</c:v>
                </c:pt>
                <c:pt idx="6">
                  <c:v>1.2382</c:v>
                </c:pt>
                <c:pt idx="7">
                  <c:v>1.2283999999999999</c:v>
                </c:pt>
                <c:pt idx="8">
                  <c:v>1.2051000000000001</c:v>
                </c:pt>
                <c:pt idx="9">
                  <c:v>1.2048000000000001</c:v>
                </c:pt>
                <c:pt idx="10">
                  <c:v>1.2040999999999999</c:v>
                </c:pt>
                <c:pt idx="11">
                  <c:v>1.1984999999999999</c:v>
                </c:pt>
                <c:pt idx="12">
                  <c:v>1.1845000000000001</c:v>
                </c:pt>
                <c:pt idx="13">
                  <c:v>1.1878</c:v>
                </c:pt>
                <c:pt idx="14">
                  <c:v>1.1762999999999999</c:v>
                </c:pt>
                <c:pt idx="15">
                  <c:v>1.1702999999999999</c:v>
                </c:pt>
                <c:pt idx="16">
                  <c:v>1.1657999999999999</c:v>
                </c:pt>
                <c:pt idx="17">
                  <c:v>1.1456</c:v>
                </c:pt>
                <c:pt idx="18">
                  <c:v>1.1608000000000001</c:v>
                </c:pt>
                <c:pt idx="19">
                  <c:v>1.1596</c:v>
                </c:pt>
                <c:pt idx="20">
                  <c:v>1.1612</c:v>
                </c:pt>
                <c:pt idx="21">
                  <c:v>1.1409</c:v>
                </c:pt>
                <c:pt idx="22">
                  <c:v>1.1247</c:v>
                </c:pt>
                <c:pt idx="23">
                  <c:v>1.1187</c:v>
                </c:pt>
                <c:pt idx="24">
                  <c:v>1.1189</c:v>
                </c:pt>
                <c:pt idx="25">
                  <c:v>1.1198999999999999</c:v>
                </c:pt>
                <c:pt idx="26">
                  <c:v>1.0995999999999999</c:v>
                </c:pt>
                <c:pt idx="27">
                  <c:v>1.0966</c:v>
                </c:pt>
                <c:pt idx="28">
                  <c:v>1.0935999999999999</c:v>
                </c:pt>
                <c:pt idx="29">
                  <c:v>1.1082000000000001</c:v>
                </c:pt>
                <c:pt idx="30">
                  <c:v>1.1016999999999999</c:v>
                </c:pt>
                <c:pt idx="31">
                  <c:v>1.1003000000000001</c:v>
                </c:pt>
                <c:pt idx="32">
                  <c:v>1.0849</c:v>
                </c:pt>
                <c:pt idx="33">
                  <c:v>1.0873999999999999</c:v>
                </c:pt>
                <c:pt idx="34">
                  <c:v>1.0759000000000001</c:v>
                </c:pt>
                <c:pt idx="35">
                  <c:v>1.0822000000000001</c:v>
                </c:pt>
                <c:pt idx="36">
                  <c:v>1.0606</c:v>
                </c:pt>
                <c:pt idx="37">
                  <c:v>1.0662</c:v>
                </c:pt>
                <c:pt idx="38">
                  <c:v>1.046</c:v>
                </c:pt>
                <c:pt idx="39">
                  <c:v>1.0470999999999999</c:v>
                </c:pt>
                <c:pt idx="40">
                  <c:v>1.0489999999999999</c:v>
                </c:pt>
                <c:pt idx="41">
                  <c:v>1.0389999999999999</c:v>
                </c:pt>
                <c:pt idx="42">
                  <c:v>1.05</c:v>
                </c:pt>
                <c:pt idx="43">
                  <c:v>1.0596000000000001</c:v>
                </c:pt>
                <c:pt idx="44">
                  <c:v>1.0517000000000001</c:v>
                </c:pt>
                <c:pt idx="45">
                  <c:v>1.0459000000000001</c:v>
                </c:pt>
                <c:pt idx="46">
                  <c:v>1.0276000000000001</c:v>
                </c:pt>
                <c:pt idx="47">
                  <c:v>1.0139</c:v>
                </c:pt>
                <c:pt idx="48">
                  <c:v>1.0085999999999999</c:v>
                </c:pt>
                <c:pt idx="49">
                  <c:v>0.99919999999999998</c:v>
                </c:pt>
                <c:pt idx="50">
                  <c:v>1.0107999999999999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79932128"/>
        <c:axId val="479928864"/>
      </c:scatterChart>
      <c:valAx>
        <c:axId val="479932128"/>
        <c:scaling>
          <c:orientation val="minMax"/>
          <c:max val="3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Spatial scale </a:t>
                </a:r>
                <a:r>
                  <a:rPr lang="es-CO" sz="800" b="0" i="1" baseline="0">
                    <a:solidFill>
                      <a:schemeClr val="tx1"/>
                    </a:solidFill>
                    <a:effectLst/>
                  </a:rPr>
                  <a:t>r</a:t>
                </a: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 [m]</a:t>
                </a:r>
                <a:endParaRPr lang="es-CO" sz="800">
                  <a:solidFill>
                    <a:schemeClr val="tx1"/>
                  </a:solidFill>
                  <a:effectLst/>
                </a:endParaRPr>
              </a:p>
            </c:rich>
          </c:tx>
          <c:layout>
            <c:manualLayout>
              <c:xMode val="edge"/>
              <c:yMode val="edge"/>
              <c:x val="0.41989655890369471"/>
              <c:y val="0.8190899038114235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lumMod val="65000"/>
                <a:lumOff val="3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479928864"/>
        <c:crosses val="autoZero"/>
        <c:crossBetween val="midCat"/>
        <c:majorUnit val="5"/>
      </c:valAx>
      <c:valAx>
        <c:axId val="479928864"/>
        <c:scaling>
          <c:orientation val="minMax"/>
          <c:max val="2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 dirty="0" err="1">
                    <a:solidFill>
                      <a:schemeClr val="tx1"/>
                    </a:solidFill>
                    <a:effectLst/>
                  </a:rPr>
                  <a:t>Bivariate</a:t>
                </a:r>
                <a:r>
                  <a:rPr lang="es-CO" sz="800" b="0" i="0" baseline="0" dirty="0">
                    <a:solidFill>
                      <a:schemeClr val="tx1"/>
                    </a:solidFill>
                    <a:effectLst/>
                  </a:rPr>
                  <a:t> </a:t>
                </a:r>
                <a:r>
                  <a:rPr lang="es-CO" sz="800" b="0" i="0" baseline="0" dirty="0" err="1">
                    <a:solidFill>
                      <a:schemeClr val="tx1"/>
                    </a:solidFill>
                    <a:effectLst/>
                  </a:rPr>
                  <a:t>pcf</a:t>
                </a:r>
                <a:r>
                  <a:rPr lang="es-CO" sz="800" b="0" i="0" baseline="0" dirty="0">
                    <a:solidFill>
                      <a:schemeClr val="tx1"/>
                    </a:solidFill>
                    <a:effectLst/>
                  </a:rPr>
                  <a:t> </a:t>
                </a: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g</a:t>
                </a:r>
                <a:r>
                  <a:rPr lang="es-CO" sz="800" b="0" i="0" baseline="-25000" dirty="0" smtClean="0">
                    <a:solidFill>
                      <a:schemeClr val="tx1"/>
                    </a:solidFill>
                    <a:effectLst/>
                  </a:rPr>
                  <a:t>12 </a:t>
                </a: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(</a:t>
                </a:r>
                <a:r>
                  <a:rPr lang="es-CO" sz="800" b="0" i="1" baseline="0" dirty="0" smtClean="0">
                    <a:solidFill>
                      <a:schemeClr val="tx1"/>
                    </a:solidFill>
                    <a:effectLst/>
                  </a:rPr>
                  <a:t>r)</a:t>
                </a:r>
                <a:endParaRPr lang="es-CO" sz="800" dirty="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lumMod val="65000"/>
                <a:lumOff val="3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479932128"/>
        <c:crosses val="autoZero"/>
        <c:crossBetween val="midCat"/>
        <c:majorUnit val="0.5"/>
      </c:valAx>
      <c:spPr>
        <a:noFill/>
        <a:ln w="6350">
          <a:solidFill>
            <a:schemeClr val="tx1">
              <a:lumMod val="65000"/>
              <a:lumOff val="35000"/>
            </a:schemeClr>
          </a:solidFill>
        </a:ln>
        <a:effectLst/>
      </c:spPr>
    </c:plotArea>
    <c:legend>
      <c:legendPos val="t"/>
      <c:legendEntry>
        <c:idx val="3"/>
        <c:delete val="1"/>
      </c:legendEntry>
      <c:layout>
        <c:manualLayout>
          <c:xMode val="edge"/>
          <c:yMode val="edge"/>
          <c:x val="0.18902842973955178"/>
          <c:y val="0.52833645441461663"/>
          <c:w val="0.51779035433070864"/>
          <c:h val="0.16453247684194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789184824609545"/>
          <c:y val="6.9293561311187551E-2"/>
          <c:w val="0.74911304463526251"/>
          <c:h val="0.65412510627420706"/>
        </c:manualLayout>
      </c:layout>
      <c:scatterChart>
        <c:scatterStyle val="lineMarker"/>
        <c:varyColors val="0"/>
        <c:ser>
          <c:idx val="0"/>
          <c:order val="0"/>
          <c:tx>
            <c:strRef>
              <c:f>'To_S vs Ag_S'!$H$1</c:f>
              <c:strCache>
                <c:ptCount val="1"/>
                <c:pt idx="0">
                  <c:v>Observed</c:v>
                </c:pt>
              </c:strCache>
            </c:strRef>
          </c:tx>
          <c:spPr>
            <a:ln w="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2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xVal>
            <c:numRef>
              <c:f>'To_S vs Ag_S'!$G$2:$G$52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Ag_S'!$H$2:$H$52</c:f>
              <c:numCache>
                <c:formatCode>General</c:formatCode>
                <c:ptCount val="51"/>
                <c:pt idx="0">
                  <c:v>1.1649</c:v>
                </c:pt>
                <c:pt idx="1">
                  <c:v>1.2027000000000001</c:v>
                </c:pt>
                <c:pt idx="2">
                  <c:v>1.2047000000000001</c:v>
                </c:pt>
                <c:pt idx="3">
                  <c:v>1.2825</c:v>
                </c:pt>
                <c:pt idx="4">
                  <c:v>1.2721</c:v>
                </c:pt>
                <c:pt idx="5">
                  <c:v>1.2061999999999999</c:v>
                </c:pt>
                <c:pt idx="6">
                  <c:v>1.1748000000000001</c:v>
                </c:pt>
                <c:pt idx="7">
                  <c:v>1.1763999999999999</c:v>
                </c:pt>
                <c:pt idx="8">
                  <c:v>1.2017</c:v>
                </c:pt>
                <c:pt idx="9">
                  <c:v>1.1998</c:v>
                </c:pt>
                <c:pt idx="10">
                  <c:v>1.1738</c:v>
                </c:pt>
                <c:pt idx="11">
                  <c:v>1.1728000000000001</c:v>
                </c:pt>
                <c:pt idx="12">
                  <c:v>1.1435999999999999</c:v>
                </c:pt>
                <c:pt idx="13">
                  <c:v>1.1437999999999999</c:v>
                </c:pt>
                <c:pt idx="14">
                  <c:v>1.1326000000000001</c:v>
                </c:pt>
                <c:pt idx="15">
                  <c:v>1.1189</c:v>
                </c:pt>
                <c:pt idx="16">
                  <c:v>1.1309</c:v>
                </c:pt>
                <c:pt idx="17">
                  <c:v>1.0982000000000001</c:v>
                </c:pt>
                <c:pt idx="18">
                  <c:v>1.0545</c:v>
                </c:pt>
                <c:pt idx="19">
                  <c:v>1.0241</c:v>
                </c:pt>
                <c:pt idx="20">
                  <c:v>1.0286</c:v>
                </c:pt>
                <c:pt idx="21">
                  <c:v>1.0430999999999999</c:v>
                </c:pt>
                <c:pt idx="22">
                  <c:v>1.0012000000000001</c:v>
                </c:pt>
                <c:pt idx="23">
                  <c:v>1.0024999999999999</c:v>
                </c:pt>
                <c:pt idx="24">
                  <c:v>1.0309999999999999</c:v>
                </c:pt>
                <c:pt idx="25">
                  <c:v>1.0392999999999999</c:v>
                </c:pt>
                <c:pt idx="26">
                  <c:v>1.0597000000000001</c:v>
                </c:pt>
                <c:pt idx="27">
                  <c:v>1.0568</c:v>
                </c:pt>
                <c:pt idx="28">
                  <c:v>1.0769</c:v>
                </c:pt>
                <c:pt idx="29">
                  <c:v>1.0319</c:v>
                </c:pt>
                <c:pt idx="30">
                  <c:v>1.0284</c:v>
                </c:pt>
                <c:pt idx="31">
                  <c:v>1.0329999999999999</c:v>
                </c:pt>
                <c:pt idx="32">
                  <c:v>1.0795999999999999</c:v>
                </c:pt>
                <c:pt idx="33">
                  <c:v>1.0818000000000001</c:v>
                </c:pt>
                <c:pt idx="34">
                  <c:v>1.0669999999999999</c:v>
                </c:pt>
                <c:pt idx="35">
                  <c:v>1.0355000000000001</c:v>
                </c:pt>
                <c:pt idx="36">
                  <c:v>0.99</c:v>
                </c:pt>
                <c:pt idx="37">
                  <c:v>0.97989999999999999</c:v>
                </c:pt>
                <c:pt idx="38">
                  <c:v>0.96389999999999998</c:v>
                </c:pt>
                <c:pt idx="39">
                  <c:v>0.998</c:v>
                </c:pt>
                <c:pt idx="40">
                  <c:v>0.98850000000000005</c:v>
                </c:pt>
                <c:pt idx="41">
                  <c:v>0.96930000000000005</c:v>
                </c:pt>
                <c:pt idx="42">
                  <c:v>0.93159999999999998</c:v>
                </c:pt>
                <c:pt idx="43">
                  <c:v>0.90969999999999995</c:v>
                </c:pt>
                <c:pt idx="44">
                  <c:v>0.91010000000000002</c:v>
                </c:pt>
                <c:pt idx="45">
                  <c:v>0.9083</c:v>
                </c:pt>
                <c:pt idx="46">
                  <c:v>0.90500000000000003</c:v>
                </c:pt>
                <c:pt idx="47">
                  <c:v>0.89170000000000005</c:v>
                </c:pt>
                <c:pt idx="48">
                  <c:v>0.87350000000000005</c:v>
                </c:pt>
                <c:pt idx="49">
                  <c:v>0.88070000000000004</c:v>
                </c:pt>
                <c:pt idx="50">
                  <c:v>0.88549999999999995</c:v>
                </c:pt>
              </c:numCache>
            </c:numRef>
          </c:yVal>
          <c:smooth val="0"/>
        </c:ser>
        <c:ser>
          <c:idx val="3"/>
          <c:order val="1"/>
          <c:tx>
            <c:strRef>
              <c:f>'To_S vs Ag_S'!$K$1</c:f>
              <c:strCache>
                <c:ptCount val="1"/>
                <c:pt idx="0">
                  <c:v>Expect</c:v>
                </c:pt>
              </c:strCache>
            </c:strRef>
          </c:tx>
          <c:spPr>
            <a:ln w="12700" cap="rnd">
              <a:solidFill>
                <a:sysClr val="window" lastClr="FFFFFF">
                  <a:lumMod val="50000"/>
                </a:sysClr>
              </a:solidFill>
              <a:round/>
            </a:ln>
            <a:effectLst/>
          </c:spPr>
          <c:marker>
            <c:symbol val="none"/>
          </c:marker>
          <c:xVal>
            <c:numRef>
              <c:f>'To_S vs Ag_S'!$G$2:$G$52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Ag_S'!$K$2:$K$52</c:f>
              <c:numCache>
                <c:formatCode>General</c:formatCode>
                <c:ptCount val="51"/>
                <c:pt idx="0">
                  <c:v>1.1308266</c:v>
                </c:pt>
                <c:pt idx="1">
                  <c:v>1.1197528000000001</c:v>
                </c:pt>
                <c:pt idx="2">
                  <c:v>1.1192568000000001</c:v>
                </c:pt>
                <c:pt idx="3">
                  <c:v>1.1189955</c:v>
                </c:pt>
                <c:pt idx="4">
                  <c:v>1.1232724000000001</c:v>
                </c:pt>
                <c:pt idx="5">
                  <c:v>1.1210452</c:v>
                </c:pt>
                <c:pt idx="6">
                  <c:v>1.1244171000000001</c:v>
                </c:pt>
                <c:pt idx="7">
                  <c:v>1.1239085</c:v>
                </c:pt>
                <c:pt idx="8">
                  <c:v>1.1230221</c:v>
                </c:pt>
                <c:pt idx="9">
                  <c:v>1.1217729000000001</c:v>
                </c:pt>
                <c:pt idx="10">
                  <c:v>1.1189859</c:v>
                </c:pt>
                <c:pt idx="11">
                  <c:v>1.120503</c:v>
                </c:pt>
                <c:pt idx="12">
                  <c:v>1.1146024999999999</c:v>
                </c:pt>
                <c:pt idx="13">
                  <c:v>1.1125558</c:v>
                </c:pt>
                <c:pt idx="14">
                  <c:v>1.1052265999999999</c:v>
                </c:pt>
                <c:pt idx="15">
                  <c:v>1.1025256000000001</c:v>
                </c:pt>
                <c:pt idx="16">
                  <c:v>1.0972683000000001</c:v>
                </c:pt>
                <c:pt idx="17">
                  <c:v>1.0951693</c:v>
                </c:pt>
                <c:pt idx="18">
                  <c:v>1.0868312</c:v>
                </c:pt>
                <c:pt idx="19">
                  <c:v>1.0832618000000001</c:v>
                </c:pt>
                <c:pt idx="20">
                  <c:v>1.0783940000000001</c:v>
                </c:pt>
                <c:pt idx="21">
                  <c:v>1.0775984999999999</c:v>
                </c:pt>
                <c:pt idx="22">
                  <c:v>1.0714497000000001</c:v>
                </c:pt>
                <c:pt idx="23">
                  <c:v>1.0653337000000001</c:v>
                </c:pt>
                <c:pt idx="24">
                  <c:v>1.0596201000000001</c:v>
                </c:pt>
                <c:pt idx="25">
                  <c:v>1.0545864</c:v>
                </c:pt>
                <c:pt idx="26">
                  <c:v>1.0482161000000001</c:v>
                </c:pt>
                <c:pt idx="27">
                  <c:v>1.0423461999999999</c:v>
                </c:pt>
                <c:pt idx="28">
                  <c:v>1.037002</c:v>
                </c:pt>
                <c:pt idx="29">
                  <c:v>1.0340824</c:v>
                </c:pt>
                <c:pt idx="30">
                  <c:v>1.0300647999999999</c:v>
                </c:pt>
                <c:pt idx="31">
                  <c:v>1.0281332000000001</c:v>
                </c:pt>
                <c:pt idx="32">
                  <c:v>1.0250256</c:v>
                </c:pt>
                <c:pt idx="33">
                  <c:v>1.0224743999999999</c:v>
                </c:pt>
                <c:pt idx="34">
                  <c:v>1.0177231</c:v>
                </c:pt>
                <c:pt idx="35">
                  <c:v>1.0154015000000001</c:v>
                </c:pt>
                <c:pt idx="36">
                  <c:v>1.0107698000000001</c:v>
                </c:pt>
                <c:pt idx="37">
                  <c:v>1.0094894000000001</c:v>
                </c:pt>
                <c:pt idx="38">
                  <c:v>1.0044044999999999</c:v>
                </c:pt>
                <c:pt idx="39">
                  <c:v>1.0039688</c:v>
                </c:pt>
                <c:pt idx="40">
                  <c:v>1.0000477000000001</c:v>
                </c:pt>
                <c:pt idx="41">
                  <c:v>0.99895979999999995</c:v>
                </c:pt>
                <c:pt idx="42">
                  <c:v>0.99143170000000003</c:v>
                </c:pt>
                <c:pt idx="43">
                  <c:v>0.98662309999999998</c:v>
                </c:pt>
                <c:pt idx="44">
                  <c:v>0.97989749999999998</c:v>
                </c:pt>
                <c:pt idx="45">
                  <c:v>0.97705730000000002</c:v>
                </c:pt>
                <c:pt idx="46">
                  <c:v>0.97188540000000001</c:v>
                </c:pt>
                <c:pt idx="47">
                  <c:v>0.96821009999999996</c:v>
                </c:pt>
                <c:pt idx="48">
                  <c:v>0.96473319999999996</c:v>
                </c:pt>
                <c:pt idx="49">
                  <c:v>0.96047039999999995</c:v>
                </c:pt>
                <c:pt idx="50">
                  <c:v>0.95803819999999995</c:v>
                </c:pt>
              </c:numCache>
            </c:numRef>
          </c:yVal>
          <c:smooth val="0"/>
        </c:ser>
        <c:ser>
          <c:idx val="1"/>
          <c:order val="2"/>
          <c:tx>
            <c:strRef>
              <c:f>'To_S vs Ag_S'!$I$1</c:f>
              <c:strCache>
                <c:ptCount val="1"/>
                <c:pt idx="0">
                  <c:v>Global envelopes</c:v>
                </c:pt>
              </c:strCache>
            </c:strRef>
          </c:tx>
          <c:spPr>
            <a:ln w="63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'To_S vs Ag_S'!$G$2:$G$52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Ag_S'!$I$2:$I$52</c:f>
              <c:numCache>
                <c:formatCode>General</c:formatCode>
                <c:ptCount val="51"/>
                <c:pt idx="0">
                  <c:v>0.83209999999999995</c:v>
                </c:pt>
                <c:pt idx="1">
                  <c:v>0.83909999999999996</c:v>
                </c:pt>
                <c:pt idx="2">
                  <c:v>0.91620000000000001</c:v>
                </c:pt>
                <c:pt idx="3">
                  <c:v>0.89039999999999997</c:v>
                </c:pt>
                <c:pt idx="4">
                  <c:v>0.93799999999999994</c:v>
                </c:pt>
                <c:pt idx="5">
                  <c:v>0.91659999999999997</c:v>
                </c:pt>
                <c:pt idx="6">
                  <c:v>0.95440000000000003</c:v>
                </c:pt>
                <c:pt idx="7">
                  <c:v>0.95940000000000003</c:v>
                </c:pt>
                <c:pt idx="8">
                  <c:v>0.97419999999999995</c:v>
                </c:pt>
                <c:pt idx="9">
                  <c:v>0.98860000000000003</c:v>
                </c:pt>
                <c:pt idx="10">
                  <c:v>0.97219999999999995</c:v>
                </c:pt>
                <c:pt idx="11">
                  <c:v>0.98850000000000005</c:v>
                </c:pt>
                <c:pt idx="12">
                  <c:v>0.97909999999999997</c:v>
                </c:pt>
                <c:pt idx="13">
                  <c:v>0.97589999999999999</c:v>
                </c:pt>
                <c:pt idx="14">
                  <c:v>0.98319999999999996</c:v>
                </c:pt>
                <c:pt idx="15">
                  <c:v>0.98470000000000002</c:v>
                </c:pt>
                <c:pt idx="16">
                  <c:v>0.97009999999999996</c:v>
                </c:pt>
                <c:pt idx="17">
                  <c:v>0.96809999999999996</c:v>
                </c:pt>
                <c:pt idx="18">
                  <c:v>0.97509999999999997</c:v>
                </c:pt>
                <c:pt idx="19">
                  <c:v>0.95860000000000001</c:v>
                </c:pt>
                <c:pt idx="20">
                  <c:v>0.94240000000000002</c:v>
                </c:pt>
                <c:pt idx="21">
                  <c:v>0.95540000000000003</c:v>
                </c:pt>
                <c:pt idx="22">
                  <c:v>0.93340000000000001</c:v>
                </c:pt>
                <c:pt idx="23">
                  <c:v>0.94530000000000003</c:v>
                </c:pt>
                <c:pt idx="24">
                  <c:v>0.93110000000000004</c:v>
                </c:pt>
                <c:pt idx="25">
                  <c:v>0.93310000000000004</c:v>
                </c:pt>
                <c:pt idx="26">
                  <c:v>0.93289999999999995</c:v>
                </c:pt>
                <c:pt idx="27">
                  <c:v>0.93159999999999998</c:v>
                </c:pt>
                <c:pt idx="28">
                  <c:v>0.92679999999999996</c:v>
                </c:pt>
                <c:pt idx="29">
                  <c:v>0.91779999999999995</c:v>
                </c:pt>
                <c:pt idx="30">
                  <c:v>0.9032</c:v>
                </c:pt>
                <c:pt idx="31">
                  <c:v>0.90500000000000003</c:v>
                </c:pt>
                <c:pt idx="32">
                  <c:v>0.90180000000000005</c:v>
                </c:pt>
                <c:pt idx="33">
                  <c:v>0.89839999999999998</c:v>
                </c:pt>
                <c:pt idx="34">
                  <c:v>0.88759999999999994</c:v>
                </c:pt>
                <c:pt idx="35">
                  <c:v>0.87609999999999999</c:v>
                </c:pt>
                <c:pt idx="36">
                  <c:v>0.874</c:v>
                </c:pt>
                <c:pt idx="37">
                  <c:v>0.89529999999999998</c:v>
                </c:pt>
                <c:pt idx="38">
                  <c:v>0.8931</c:v>
                </c:pt>
                <c:pt idx="39">
                  <c:v>0.89039999999999997</c:v>
                </c:pt>
                <c:pt idx="40">
                  <c:v>0.88629999999999998</c:v>
                </c:pt>
                <c:pt idx="41">
                  <c:v>0.88090000000000002</c:v>
                </c:pt>
                <c:pt idx="42">
                  <c:v>0.879</c:v>
                </c:pt>
                <c:pt idx="43">
                  <c:v>0.87880000000000003</c:v>
                </c:pt>
                <c:pt idx="44">
                  <c:v>0.87490000000000001</c:v>
                </c:pt>
                <c:pt idx="45">
                  <c:v>0.87939999999999996</c:v>
                </c:pt>
                <c:pt idx="46">
                  <c:v>0.86</c:v>
                </c:pt>
                <c:pt idx="47">
                  <c:v>0.85550000000000004</c:v>
                </c:pt>
                <c:pt idx="48">
                  <c:v>0.85670000000000002</c:v>
                </c:pt>
                <c:pt idx="49">
                  <c:v>0.86380000000000001</c:v>
                </c:pt>
                <c:pt idx="50">
                  <c:v>0.85</c:v>
                </c:pt>
              </c:numCache>
            </c:numRef>
          </c:yVal>
          <c:smooth val="0"/>
        </c:ser>
        <c:ser>
          <c:idx val="2"/>
          <c:order val="3"/>
          <c:tx>
            <c:strRef>
              <c:f>'To_S vs Ag_S'!$J$1</c:f>
              <c:strCache>
                <c:ptCount val="1"/>
                <c:pt idx="0">
                  <c:v>E12+</c:v>
                </c:pt>
              </c:strCache>
            </c:strRef>
          </c:tx>
          <c:spPr>
            <a:ln w="63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'To_S vs Ag_S'!$G$2:$G$52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Ag_S'!$J$2:$J$52</c:f>
              <c:numCache>
                <c:formatCode>General</c:formatCode>
                <c:ptCount val="51"/>
                <c:pt idx="0">
                  <c:v>1.5809</c:v>
                </c:pt>
                <c:pt idx="1">
                  <c:v>1.4265000000000001</c:v>
                </c:pt>
                <c:pt idx="2">
                  <c:v>1.3913</c:v>
                </c:pt>
                <c:pt idx="3">
                  <c:v>1.3479000000000001</c:v>
                </c:pt>
                <c:pt idx="4">
                  <c:v>1.33</c:v>
                </c:pt>
                <c:pt idx="5">
                  <c:v>1.3150999999999999</c:v>
                </c:pt>
                <c:pt idx="6">
                  <c:v>1.3066</c:v>
                </c:pt>
                <c:pt idx="7">
                  <c:v>1.2859</c:v>
                </c:pt>
                <c:pt idx="8">
                  <c:v>1.2621</c:v>
                </c:pt>
                <c:pt idx="9">
                  <c:v>1.2595000000000001</c:v>
                </c:pt>
                <c:pt idx="10">
                  <c:v>1.2538</c:v>
                </c:pt>
                <c:pt idx="11">
                  <c:v>1.2648999999999999</c:v>
                </c:pt>
                <c:pt idx="12">
                  <c:v>1.2527999999999999</c:v>
                </c:pt>
                <c:pt idx="13">
                  <c:v>1.2573000000000001</c:v>
                </c:pt>
                <c:pt idx="14">
                  <c:v>1.2306999999999999</c:v>
                </c:pt>
                <c:pt idx="15">
                  <c:v>1.2455000000000001</c:v>
                </c:pt>
                <c:pt idx="16">
                  <c:v>1.2412000000000001</c:v>
                </c:pt>
                <c:pt idx="17">
                  <c:v>1.2263999999999999</c:v>
                </c:pt>
                <c:pt idx="18">
                  <c:v>1.2011000000000001</c:v>
                </c:pt>
                <c:pt idx="19">
                  <c:v>1.1907000000000001</c:v>
                </c:pt>
                <c:pt idx="20">
                  <c:v>1.1964999999999999</c:v>
                </c:pt>
                <c:pt idx="21">
                  <c:v>1.1929000000000001</c:v>
                </c:pt>
                <c:pt idx="22">
                  <c:v>1.1847000000000001</c:v>
                </c:pt>
                <c:pt idx="23">
                  <c:v>1.2030000000000001</c:v>
                </c:pt>
                <c:pt idx="24">
                  <c:v>1.1946000000000001</c:v>
                </c:pt>
                <c:pt idx="25">
                  <c:v>1.1725000000000001</c:v>
                </c:pt>
                <c:pt idx="26">
                  <c:v>1.1774</c:v>
                </c:pt>
                <c:pt idx="27">
                  <c:v>1.1754</c:v>
                </c:pt>
                <c:pt idx="28">
                  <c:v>1.1678999999999999</c:v>
                </c:pt>
                <c:pt idx="29">
                  <c:v>1.1675</c:v>
                </c:pt>
                <c:pt idx="30">
                  <c:v>1.1594</c:v>
                </c:pt>
                <c:pt idx="31">
                  <c:v>1.1658999999999999</c:v>
                </c:pt>
                <c:pt idx="32">
                  <c:v>1.1729000000000001</c:v>
                </c:pt>
                <c:pt idx="33">
                  <c:v>1.1516</c:v>
                </c:pt>
                <c:pt idx="34">
                  <c:v>1.1496</c:v>
                </c:pt>
                <c:pt idx="35">
                  <c:v>1.1459999999999999</c:v>
                </c:pt>
                <c:pt idx="36">
                  <c:v>1.1404000000000001</c:v>
                </c:pt>
                <c:pt idx="37">
                  <c:v>1.1379999999999999</c:v>
                </c:pt>
                <c:pt idx="38">
                  <c:v>1.1339999999999999</c:v>
                </c:pt>
                <c:pt idx="39">
                  <c:v>1.1222000000000001</c:v>
                </c:pt>
                <c:pt idx="40">
                  <c:v>1.1099000000000001</c:v>
                </c:pt>
                <c:pt idx="41">
                  <c:v>1.1142000000000001</c:v>
                </c:pt>
                <c:pt idx="42">
                  <c:v>1.1113</c:v>
                </c:pt>
                <c:pt idx="43">
                  <c:v>1.1160000000000001</c:v>
                </c:pt>
                <c:pt idx="44">
                  <c:v>1.1020000000000001</c:v>
                </c:pt>
                <c:pt idx="45">
                  <c:v>1.1084000000000001</c:v>
                </c:pt>
                <c:pt idx="46">
                  <c:v>1.1026</c:v>
                </c:pt>
                <c:pt idx="47">
                  <c:v>1.087</c:v>
                </c:pt>
                <c:pt idx="48">
                  <c:v>1.0734999999999999</c:v>
                </c:pt>
                <c:pt idx="49">
                  <c:v>1.0711999999999999</c:v>
                </c:pt>
                <c:pt idx="50">
                  <c:v>1.0676000000000001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79928320"/>
        <c:axId val="479933216"/>
      </c:scatterChart>
      <c:valAx>
        <c:axId val="479928320"/>
        <c:scaling>
          <c:orientation val="minMax"/>
          <c:max val="30"/>
          <c:min val="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Spatial scale </a:t>
                </a:r>
                <a:r>
                  <a:rPr lang="es-CO" sz="800" b="0" i="1" baseline="0">
                    <a:solidFill>
                      <a:schemeClr val="tx1"/>
                    </a:solidFill>
                    <a:effectLst/>
                  </a:rPr>
                  <a:t>r</a:t>
                </a: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 [m]</a:t>
                </a:r>
                <a:endParaRPr lang="es-CO" sz="80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lumMod val="65000"/>
                <a:lumOff val="3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479933216"/>
        <c:crosses val="autoZero"/>
        <c:crossBetween val="midCat"/>
        <c:majorUnit val="5"/>
      </c:valAx>
      <c:valAx>
        <c:axId val="479933216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 dirty="0" err="1">
                    <a:solidFill>
                      <a:schemeClr val="tx1"/>
                    </a:solidFill>
                    <a:effectLst/>
                  </a:rPr>
                  <a:t>Bivariate</a:t>
                </a:r>
                <a:r>
                  <a:rPr lang="es-CO" sz="800" b="0" i="0" baseline="0" dirty="0">
                    <a:solidFill>
                      <a:schemeClr val="tx1"/>
                    </a:solidFill>
                    <a:effectLst/>
                  </a:rPr>
                  <a:t> </a:t>
                </a:r>
                <a:r>
                  <a:rPr lang="es-CO" sz="800" b="0" i="0" baseline="0" dirty="0" err="1">
                    <a:solidFill>
                      <a:schemeClr val="tx1"/>
                    </a:solidFill>
                    <a:effectLst/>
                  </a:rPr>
                  <a:t>pcf</a:t>
                </a:r>
                <a:r>
                  <a:rPr lang="es-CO" sz="800" b="0" i="0" baseline="0" dirty="0">
                    <a:solidFill>
                      <a:schemeClr val="tx1"/>
                    </a:solidFill>
                    <a:effectLst/>
                  </a:rPr>
                  <a:t> </a:t>
                </a: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g</a:t>
                </a:r>
                <a:r>
                  <a:rPr lang="es-CO" sz="800" b="0" i="0" baseline="-25000" dirty="0" smtClean="0">
                    <a:solidFill>
                      <a:schemeClr val="tx1"/>
                    </a:solidFill>
                    <a:effectLst/>
                  </a:rPr>
                  <a:t>12</a:t>
                </a:r>
                <a:r>
                  <a:rPr lang="es-CO" sz="800" b="0" i="0" baseline="0" dirty="0" smtClean="0">
                    <a:solidFill>
                      <a:schemeClr val="tx1"/>
                    </a:solidFill>
                    <a:effectLst/>
                  </a:rPr>
                  <a:t> (</a:t>
                </a:r>
                <a:r>
                  <a:rPr lang="es-CO" sz="800" b="0" i="1" baseline="0" dirty="0" smtClean="0">
                    <a:solidFill>
                      <a:schemeClr val="tx1"/>
                    </a:solidFill>
                    <a:effectLst/>
                  </a:rPr>
                  <a:t>r)</a:t>
                </a:r>
                <a:endParaRPr lang="es-CO" sz="800" dirty="0">
                  <a:solidFill>
                    <a:schemeClr val="tx1"/>
                  </a:solidFill>
                  <a:effectLst/>
                </a:endParaRPr>
              </a:p>
            </c:rich>
          </c:tx>
          <c:layout>
            <c:manualLayout>
              <c:xMode val="edge"/>
              <c:yMode val="edge"/>
              <c:x val="1.9446015234818637E-2"/>
              <c:y val="0.1935490861807411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lumMod val="65000"/>
                <a:lumOff val="3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479928320"/>
        <c:crosses val="autoZero"/>
        <c:crossBetween val="midCat"/>
        <c:majorUnit val="0.5"/>
      </c:valAx>
      <c:spPr>
        <a:noFill/>
        <a:ln w="6350">
          <a:solidFill>
            <a:schemeClr val="tx1">
              <a:lumMod val="65000"/>
              <a:lumOff val="35000"/>
            </a:schemeClr>
          </a:solidFill>
        </a:ln>
        <a:effectLst/>
      </c:spPr>
    </c:plotArea>
    <c:legend>
      <c:legendPos val="t"/>
      <c:legendEntry>
        <c:idx val="3"/>
        <c:delete val="1"/>
      </c:legendEntry>
      <c:layout>
        <c:manualLayout>
          <c:xMode val="edge"/>
          <c:yMode val="edge"/>
          <c:x val="0.17679517579916271"/>
          <c:y val="0.51616812718452532"/>
          <c:w val="0.45786237341937575"/>
          <c:h val="0.1838069641135944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026610978244009"/>
          <c:y val="7.9467886394355799E-2"/>
          <c:w val="0.75990294656272939"/>
          <c:h val="0.65546559940493865"/>
        </c:manualLayout>
      </c:layout>
      <c:scatterChart>
        <c:scatterStyle val="lineMarker"/>
        <c:varyColors val="0"/>
        <c:ser>
          <c:idx val="0"/>
          <c:order val="0"/>
          <c:tx>
            <c:strRef>
              <c:f>'To_S vs Pr_S'!$H$1</c:f>
              <c:strCache>
                <c:ptCount val="1"/>
                <c:pt idx="0">
                  <c:v>Observed</c:v>
                </c:pt>
              </c:strCache>
            </c:strRef>
          </c:tx>
          <c:spPr>
            <a:ln w="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2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'To_S vs Pr_S'!$G$2:$G$52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Pr_S'!$H$2:$H$52</c:f>
              <c:numCache>
                <c:formatCode>General</c:formatCode>
                <c:ptCount val="51"/>
                <c:pt idx="0">
                  <c:v>1.9590000000000001</c:v>
                </c:pt>
                <c:pt idx="1">
                  <c:v>1.9024000000000001</c:v>
                </c:pt>
                <c:pt idx="2">
                  <c:v>1.8875999999999999</c:v>
                </c:pt>
                <c:pt idx="3">
                  <c:v>1.7343</c:v>
                </c:pt>
                <c:pt idx="4">
                  <c:v>1.7117</c:v>
                </c:pt>
                <c:pt idx="5">
                  <c:v>1.6679999999999999</c:v>
                </c:pt>
                <c:pt idx="6">
                  <c:v>1.7043999999999999</c:v>
                </c:pt>
                <c:pt idx="7">
                  <c:v>1.6640999999999999</c:v>
                </c:pt>
                <c:pt idx="8">
                  <c:v>1.5669</c:v>
                </c:pt>
                <c:pt idx="9">
                  <c:v>1.5067999999999999</c:v>
                </c:pt>
                <c:pt idx="10">
                  <c:v>1.4777</c:v>
                </c:pt>
                <c:pt idx="11">
                  <c:v>1.4629000000000001</c:v>
                </c:pt>
                <c:pt idx="12">
                  <c:v>1.4128000000000001</c:v>
                </c:pt>
                <c:pt idx="13">
                  <c:v>1.339</c:v>
                </c:pt>
                <c:pt idx="14">
                  <c:v>1.3399000000000001</c:v>
                </c:pt>
                <c:pt idx="15">
                  <c:v>1.3050999999999999</c:v>
                </c:pt>
                <c:pt idx="16">
                  <c:v>1.3217000000000001</c:v>
                </c:pt>
                <c:pt idx="17">
                  <c:v>1.2574000000000001</c:v>
                </c:pt>
                <c:pt idx="18">
                  <c:v>1.2313000000000001</c:v>
                </c:pt>
                <c:pt idx="19">
                  <c:v>1.1649</c:v>
                </c:pt>
                <c:pt idx="20">
                  <c:v>1.1619999999999999</c:v>
                </c:pt>
                <c:pt idx="21">
                  <c:v>1.1486000000000001</c:v>
                </c:pt>
                <c:pt idx="22">
                  <c:v>1.1447000000000001</c:v>
                </c:pt>
                <c:pt idx="23">
                  <c:v>1.1394</c:v>
                </c:pt>
                <c:pt idx="24">
                  <c:v>1.1382000000000001</c:v>
                </c:pt>
                <c:pt idx="25">
                  <c:v>1.1256999999999999</c:v>
                </c:pt>
                <c:pt idx="26">
                  <c:v>1.1061000000000001</c:v>
                </c:pt>
                <c:pt idx="27">
                  <c:v>1.0898000000000001</c:v>
                </c:pt>
                <c:pt idx="28">
                  <c:v>1.0815999999999999</c:v>
                </c:pt>
                <c:pt idx="29">
                  <c:v>1.1079000000000001</c:v>
                </c:pt>
                <c:pt idx="30">
                  <c:v>1.1278999999999999</c:v>
                </c:pt>
                <c:pt idx="31">
                  <c:v>1.1843999999999999</c:v>
                </c:pt>
                <c:pt idx="32">
                  <c:v>1.1855</c:v>
                </c:pt>
                <c:pt idx="33">
                  <c:v>1.1865000000000001</c:v>
                </c:pt>
                <c:pt idx="34">
                  <c:v>1.1264000000000001</c:v>
                </c:pt>
                <c:pt idx="35">
                  <c:v>1.0976999999999999</c:v>
                </c:pt>
                <c:pt idx="36">
                  <c:v>1.0746</c:v>
                </c:pt>
                <c:pt idx="37">
                  <c:v>1.0711999999999999</c:v>
                </c:pt>
                <c:pt idx="38">
                  <c:v>1.0221</c:v>
                </c:pt>
                <c:pt idx="39">
                  <c:v>1.0153000000000001</c:v>
                </c:pt>
                <c:pt idx="40">
                  <c:v>1.0093000000000001</c:v>
                </c:pt>
                <c:pt idx="41">
                  <c:v>1.0490999999999999</c:v>
                </c:pt>
                <c:pt idx="42">
                  <c:v>1.0283</c:v>
                </c:pt>
                <c:pt idx="43">
                  <c:v>1.0026999999999999</c:v>
                </c:pt>
                <c:pt idx="44">
                  <c:v>0.98309999999999997</c:v>
                </c:pt>
                <c:pt idx="45">
                  <c:v>0.98760000000000003</c:v>
                </c:pt>
                <c:pt idx="46">
                  <c:v>0.99250000000000005</c:v>
                </c:pt>
                <c:pt idx="47">
                  <c:v>0.97370000000000001</c:v>
                </c:pt>
                <c:pt idx="48">
                  <c:v>0.97950000000000004</c:v>
                </c:pt>
                <c:pt idx="49">
                  <c:v>0.99760000000000004</c:v>
                </c:pt>
                <c:pt idx="50">
                  <c:v>1.02</c:v>
                </c:pt>
              </c:numCache>
            </c:numRef>
          </c:yVal>
          <c:smooth val="0"/>
        </c:ser>
        <c:ser>
          <c:idx val="3"/>
          <c:order val="1"/>
          <c:tx>
            <c:strRef>
              <c:f>'To_S vs Pr_S'!$K$1</c:f>
              <c:strCache>
                <c:ptCount val="1"/>
                <c:pt idx="0">
                  <c:v>Expect</c:v>
                </c:pt>
              </c:strCache>
            </c:strRef>
          </c:tx>
          <c:spPr>
            <a:ln w="12700" cap="rnd">
              <a:solidFill>
                <a:sysClr val="window" lastClr="FFFFFF">
                  <a:lumMod val="50000"/>
                </a:sysClr>
              </a:solidFill>
              <a:round/>
            </a:ln>
            <a:effectLst/>
          </c:spPr>
          <c:marker>
            <c:symbol val="none"/>
          </c:marker>
          <c:xVal>
            <c:numRef>
              <c:f>'To_S vs Pr_S'!$G$2:$G$52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Pr_S'!$K$2:$K$52</c:f>
              <c:numCache>
                <c:formatCode>General</c:formatCode>
                <c:ptCount val="51"/>
                <c:pt idx="0">
                  <c:v>1.2517693000000001</c:v>
                </c:pt>
                <c:pt idx="1">
                  <c:v>1.2548055</c:v>
                </c:pt>
                <c:pt idx="2">
                  <c:v>1.2702724000000001</c:v>
                </c:pt>
                <c:pt idx="3">
                  <c:v>1.2722024999999999</c:v>
                </c:pt>
                <c:pt idx="4">
                  <c:v>1.2749151000000001</c:v>
                </c:pt>
                <c:pt idx="5">
                  <c:v>1.2728834</c:v>
                </c:pt>
                <c:pt idx="6">
                  <c:v>1.2749271</c:v>
                </c:pt>
                <c:pt idx="7">
                  <c:v>1.2773642999999999</c:v>
                </c:pt>
                <c:pt idx="8">
                  <c:v>1.2783899000000001</c:v>
                </c:pt>
                <c:pt idx="9">
                  <c:v>1.2813049999999999</c:v>
                </c:pt>
                <c:pt idx="10">
                  <c:v>1.2817723999999999</c:v>
                </c:pt>
                <c:pt idx="11">
                  <c:v>1.2811618</c:v>
                </c:pt>
                <c:pt idx="12">
                  <c:v>1.2757749</c:v>
                </c:pt>
                <c:pt idx="13">
                  <c:v>1.2718647999999999</c:v>
                </c:pt>
                <c:pt idx="14">
                  <c:v>1.2666563</c:v>
                </c:pt>
                <c:pt idx="15">
                  <c:v>1.2611854</c:v>
                </c:pt>
                <c:pt idx="16">
                  <c:v>1.2553970000000001</c:v>
                </c:pt>
                <c:pt idx="17">
                  <c:v>1.2495909999999999</c:v>
                </c:pt>
                <c:pt idx="18">
                  <c:v>1.240194</c:v>
                </c:pt>
                <c:pt idx="19">
                  <c:v>1.2305181000000001</c:v>
                </c:pt>
                <c:pt idx="20">
                  <c:v>1.2197853999999999</c:v>
                </c:pt>
                <c:pt idx="21">
                  <c:v>1.2115372</c:v>
                </c:pt>
                <c:pt idx="22">
                  <c:v>1.2010734000000001</c:v>
                </c:pt>
                <c:pt idx="23">
                  <c:v>1.1895784</c:v>
                </c:pt>
                <c:pt idx="24">
                  <c:v>1.1788034999999999</c:v>
                </c:pt>
                <c:pt idx="25">
                  <c:v>1.1652210999999999</c:v>
                </c:pt>
                <c:pt idx="26">
                  <c:v>1.1544125999999999</c:v>
                </c:pt>
                <c:pt idx="27">
                  <c:v>1.1441915</c:v>
                </c:pt>
                <c:pt idx="28">
                  <c:v>1.1349221</c:v>
                </c:pt>
                <c:pt idx="29">
                  <c:v>1.1261893999999999</c:v>
                </c:pt>
                <c:pt idx="30">
                  <c:v>1.1161030000000001</c:v>
                </c:pt>
                <c:pt idx="31">
                  <c:v>1.1108085000000001</c:v>
                </c:pt>
                <c:pt idx="32">
                  <c:v>1.1031819</c:v>
                </c:pt>
                <c:pt idx="33">
                  <c:v>1.0966688</c:v>
                </c:pt>
                <c:pt idx="34">
                  <c:v>1.090095</c:v>
                </c:pt>
                <c:pt idx="35">
                  <c:v>1.0853672999999999</c:v>
                </c:pt>
                <c:pt idx="36">
                  <c:v>1.0804035000000001</c:v>
                </c:pt>
                <c:pt idx="37">
                  <c:v>1.0741995</c:v>
                </c:pt>
                <c:pt idx="38">
                  <c:v>1.0657578000000001</c:v>
                </c:pt>
                <c:pt idx="39">
                  <c:v>1.0619744</c:v>
                </c:pt>
                <c:pt idx="40">
                  <c:v>1.0571482000000001</c:v>
                </c:pt>
                <c:pt idx="41">
                  <c:v>1.0557692999999999</c:v>
                </c:pt>
                <c:pt idx="42">
                  <c:v>1.0490371999999999</c:v>
                </c:pt>
                <c:pt idx="43">
                  <c:v>1.0452447</c:v>
                </c:pt>
                <c:pt idx="44">
                  <c:v>1.0422477000000001</c:v>
                </c:pt>
                <c:pt idx="45">
                  <c:v>1.0406964999999999</c:v>
                </c:pt>
                <c:pt idx="46">
                  <c:v>1.0374612999999999</c:v>
                </c:pt>
                <c:pt idx="47">
                  <c:v>1.0323879</c:v>
                </c:pt>
                <c:pt idx="48">
                  <c:v>1.0285226000000001</c:v>
                </c:pt>
                <c:pt idx="49">
                  <c:v>1.0226748999999999</c:v>
                </c:pt>
                <c:pt idx="50">
                  <c:v>1.0201020000000001</c:v>
                </c:pt>
              </c:numCache>
            </c:numRef>
          </c:yVal>
          <c:smooth val="0"/>
        </c:ser>
        <c:ser>
          <c:idx val="1"/>
          <c:order val="2"/>
          <c:tx>
            <c:strRef>
              <c:f>'To_S vs Pr_S'!$I$1</c:f>
              <c:strCache>
                <c:ptCount val="1"/>
                <c:pt idx="0">
                  <c:v>Global envelopes</c:v>
                </c:pt>
              </c:strCache>
            </c:strRef>
          </c:tx>
          <c:spPr>
            <a:ln w="63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'To_S vs Pr_S'!$G$2:$G$52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Pr_S'!$I$2:$I$52</c:f>
              <c:numCache>
                <c:formatCode>General</c:formatCode>
                <c:ptCount val="51"/>
                <c:pt idx="0">
                  <c:v>0.85919999999999996</c:v>
                </c:pt>
                <c:pt idx="1">
                  <c:v>1.0013000000000001</c:v>
                </c:pt>
                <c:pt idx="2">
                  <c:v>1.0559000000000001</c:v>
                </c:pt>
                <c:pt idx="3">
                  <c:v>1.073</c:v>
                </c:pt>
                <c:pt idx="4">
                  <c:v>1.0748</c:v>
                </c:pt>
                <c:pt idx="5">
                  <c:v>1.1017999999999999</c:v>
                </c:pt>
                <c:pt idx="6">
                  <c:v>1.1131</c:v>
                </c:pt>
                <c:pt idx="7">
                  <c:v>1.1279999999999999</c:v>
                </c:pt>
                <c:pt idx="8">
                  <c:v>1.1351</c:v>
                </c:pt>
                <c:pt idx="9">
                  <c:v>1.1376999999999999</c:v>
                </c:pt>
                <c:pt idx="10">
                  <c:v>1.1325000000000001</c:v>
                </c:pt>
                <c:pt idx="11">
                  <c:v>1.1403000000000001</c:v>
                </c:pt>
                <c:pt idx="12">
                  <c:v>1.1420999999999999</c:v>
                </c:pt>
                <c:pt idx="13">
                  <c:v>1.1564000000000001</c:v>
                </c:pt>
                <c:pt idx="14">
                  <c:v>1.1514</c:v>
                </c:pt>
                <c:pt idx="15">
                  <c:v>1.1415</c:v>
                </c:pt>
                <c:pt idx="16">
                  <c:v>1.1488</c:v>
                </c:pt>
                <c:pt idx="17">
                  <c:v>1.1475</c:v>
                </c:pt>
                <c:pt idx="18">
                  <c:v>1.1352</c:v>
                </c:pt>
                <c:pt idx="19">
                  <c:v>1.1355</c:v>
                </c:pt>
                <c:pt idx="20">
                  <c:v>1.1119000000000001</c:v>
                </c:pt>
                <c:pt idx="21">
                  <c:v>1.1197999999999999</c:v>
                </c:pt>
                <c:pt idx="22">
                  <c:v>1.1044</c:v>
                </c:pt>
                <c:pt idx="23">
                  <c:v>1.0882000000000001</c:v>
                </c:pt>
                <c:pt idx="24">
                  <c:v>1.0778000000000001</c:v>
                </c:pt>
                <c:pt idx="25">
                  <c:v>1.0633999999999999</c:v>
                </c:pt>
                <c:pt idx="26">
                  <c:v>1.0562</c:v>
                </c:pt>
                <c:pt idx="27">
                  <c:v>1.0396000000000001</c:v>
                </c:pt>
                <c:pt idx="28">
                  <c:v>1.0214000000000001</c:v>
                </c:pt>
                <c:pt idx="29">
                  <c:v>1.0101</c:v>
                </c:pt>
                <c:pt idx="30">
                  <c:v>1.0139</c:v>
                </c:pt>
                <c:pt idx="31">
                  <c:v>1.0076000000000001</c:v>
                </c:pt>
                <c:pt idx="32">
                  <c:v>0.99180000000000001</c:v>
                </c:pt>
                <c:pt idx="33">
                  <c:v>0.97509999999999997</c:v>
                </c:pt>
                <c:pt idx="34">
                  <c:v>0.96930000000000005</c:v>
                </c:pt>
                <c:pt idx="35">
                  <c:v>0.95279999999999998</c:v>
                </c:pt>
                <c:pt idx="36">
                  <c:v>0.96289999999999998</c:v>
                </c:pt>
                <c:pt idx="37">
                  <c:v>0.94279999999999997</c:v>
                </c:pt>
                <c:pt idx="38">
                  <c:v>0.9476</c:v>
                </c:pt>
                <c:pt idx="39">
                  <c:v>0.94030000000000002</c:v>
                </c:pt>
                <c:pt idx="40">
                  <c:v>0.93330000000000002</c:v>
                </c:pt>
                <c:pt idx="41">
                  <c:v>0.93879999999999997</c:v>
                </c:pt>
                <c:pt idx="42">
                  <c:v>0.94259999999999999</c:v>
                </c:pt>
                <c:pt idx="43">
                  <c:v>0.9365</c:v>
                </c:pt>
                <c:pt idx="44">
                  <c:v>0.93730000000000002</c:v>
                </c:pt>
                <c:pt idx="45">
                  <c:v>0.92800000000000005</c:v>
                </c:pt>
                <c:pt idx="46">
                  <c:v>0.93310000000000004</c:v>
                </c:pt>
                <c:pt idx="47">
                  <c:v>0.92579999999999996</c:v>
                </c:pt>
                <c:pt idx="48">
                  <c:v>0.93210000000000004</c:v>
                </c:pt>
                <c:pt idx="49">
                  <c:v>0.91679999999999995</c:v>
                </c:pt>
                <c:pt idx="50">
                  <c:v>0.91820000000000002</c:v>
                </c:pt>
              </c:numCache>
            </c:numRef>
          </c:yVal>
          <c:smooth val="0"/>
        </c:ser>
        <c:ser>
          <c:idx val="2"/>
          <c:order val="3"/>
          <c:tx>
            <c:strRef>
              <c:f>'To_S vs Pr_S'!$J$1</c:f>
              <c:strCache>
                <c:ptCount val="1"/>
                <c:pt idx="0">
                  <c:v>E12+</c:v>
                </c:pt>
              </c:strCache>
            </c:strRef>
          </c:tx>
          <c:spPr>
            <a:ln w="63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'To_S vs Pr_S'!$G$2:$G$52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Pr_S'!$J$2:$J$52</c:f>
              <c:numCache>
                <c:formatCode>General</c:formatCode>
                <c:ptCount val="51"/>
                <c:pt idx="0">
                  <c:v>1.5809</c:v>
                </c:pt>
                <c:pt idx="1">
                  <c:v>1.5404</c:v>
                </c:pt>
                <c:pt idx="2">
                  <c:v>1.5418000000000001</c:v>
                </c:pt>
                <c:pt idx="3">
                  <c:v>1.5015000000000001</c:v>
                </c:pt>
                <c:pt idx="4">
                  <c:v>1.4728000000000001</c:v>
                </c:pt>
                <c:pt idx="5">
                  <c:v>1.4837</c:v>
                </c:pt>
                <c:pt idx="6">
                  <c:v>1.4792000000000001</c:v>
                </c:pt>
                <c:pt idx="7">
                  <c:v>1.4717</c:v>
                </c:pt>
                <c:pt idx="8">
                  <c:v>1.4581999999999999</c:v>
                </c:pt>
                <c:pt idx="9">
                  <c:v>1.4560999999999999</c:v>
                </c:pt>
                <c:pt idx="10">
                  <c:v>1.4434</c:v>
                </c:pt>
                <c:pt idx="11">
                  <c:v>1.4186000000000001</c:v>
                </c:pt>
                <c:pt idx="12">
                  <c:v>1.4159999999999999</c:v>
                </c:pt>
                <c:pt idx="13">
                  <c:v>1.4198</c:v>
                </c:pt>
                <c:pt idx="14">
                  <c:v>1.3889</c:v>
                </c:pt>
                <c:pt idx="15">
                  <c:v>1.3846000000000001</c:v>
                </c:pt>
                <c:pt idx="16">
                  <c:v>1.3592</c:v>
                </c:pt>
                <c:pt idx="17">
                  <c:v>1.3486</c:v>
                </c:pt>
                <c:pt idx="18">
                  <c:v>1.3321000000000001</c:v>
                </c:pt>
                <c:pt idx="19">
                  <c:v>1.3303</c:v>
                </c:pt>
                <c:pt idx="20">
                  <c:v>1.3247</c:v>
                </c:pt>
                <c:pt idx="21">
                  <c:v>1.3131999999999999</c:v>
                </c:pt>
                <c:pt idx="22">
                  <c:v>1.3086</c:v>
                </c:pt>
                <c:pt idx="23">
                  <c:v>1.2978000000000001</c:v>
                </c:pt>
                <c:pt idx="24">
                  <c:v>1.272</c:v>
                </c:pt>
                <c:pt idx="25">
                  <c:v>1.2687999999999999</c:v>
                </c:pt>
                <c:pt idx="26">
                  <c:v>1.2557</c:v>
                </c:pt>
                <c:pt idx="27">
                  <c:v>1.2483</c:v>
                </c:pt>
                <c:pt idx="28">
                  <c:v>1.2464999999999999</c:v>
                </c:pt>
                <c:pt idx="29">
                  <c:v>1.2330000000000001</c:v>
                </c:pt>
                <c:pt idx="30">
                  <c:v>1.2243999999999999</c:v>
                </c:pt>
                <c:pt idx="31">
                  <c:v>1.2277</c:v>
                </c:pt>
                <c:pt idx="32">
                  <c:v>1.2158</c:v>
                </c:pt>
                <c:pt idx="33">
                  <c:v>1.2097</c:v>
                </c:pt>
                <c:pt idx="34">
                  <c:v>1.2081</c:v>
                </c:pt>
                <c:pt idx="35">
                  <c:v>1.2156</c:v>
                </c:pt>
                <c:pt idx="36">
                  <c:v>1.2152000000000001</c:v>
                </c:pt>
                <c:pt idx="37">
                  <c:v>1.2028000000000001</c:v>
                </c:pt>
                <c:pt idx="38">
                  <c:v>1.1992</c:v>
                </c:pt>
                <c:pt idx="39">
                  <c:v>1.1919</c:v>
                </c:pt>
                <c:pt idx="40">
                  <c:v>1.1739999999999999</c:v>
                </c:pt>
                <c:pt idx="41">
                  <c:v>1.1604000000000001</c:v>
                </c:pt>
                <c:pt idx="42">
                  <c:v>1.1642999999999999</c:v>
                </c:pt>
                <c:pt idx="43">
                  <c:v>1.1491</c:v>
                </c:pt>
                <c:pt idx="44">
                  <c:v>1.1686000000000001</c:v>
                </c:pt>
                <c:pt idx="45">
                  <c:v>1.1649</c:v>
                </c:pt>
                <c:pt idx="46">
                  <c:v>1.1458999999999999</c:v>
                </c:pt>
                <c:pt idx="47">
                  <c:v>1.1284000000000001</c:v>
                </c:pt>
                <c:pt idx="48">
                  <c:v>1.1194999999999999</c:v>
                </c:pt>
                <c:pt idx="49">
                  <c:v>1.1144000000000001</c:v>
                </c:pt>
                <c:pt idx="50">
                  <c:v>1.1033999999999999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79929408"/>
        <c:axId val="479922880"/>
      </c:scatterChart>
      <c:valAx>
        <c:axId val="479929408"/>
        <c:scaling>
          <c:orientation val="minMax"/>
          <c:max val="30"/>
          <c:min val="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Spatial scale </a:t>
                </a:r>
                <a:r>
                  <a:rPr lang="es-CO" sz="800" b="0" i="1" baseline="0">
                    <a:solidFill>
                      <a:schemeClr val="tx1"/>
                    </a:solidFill>
                    <a:effectLst/>
                  </a:rPr>
                  <a:t>r</a:t>
                </a: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 [m]</a:t>
                </a:r>
                <a:endParaRPr lang="es-CO" sz="80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lumMod val="65000"/>
                <a:lumOff val="3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479922880"/>
        <c:crosses val="autoZero"/>
        <c:crossBetween val="midCat"/>
        <c:majorUnit val="5"/>
      </c:valAx>
      <c:valAx>
        <c:axId val="479922880"/>
        <c:scaling>
          <c:orientation val="minMax"/>
          <c:max val="2"/>
        </c:scaling>
        <c:delete val="0"/>
        <c:axPos val="l"/>
        <c:majorGridlines>
          <c:spPr>
            <a:ln w="6350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Bivariate pcf g</a:t>
                </a:r>
                <a:r>
                  <a:rPr lang="es-CO" sz="800" b="0" i="0" baseline="-25000">
                    <a:solidFill>
                      <a:schemeClr val="tx1"/>
                    </a:solidFill>
                    <a:effectLst/>
                  </a:rPr>
                  <a:t>12</a:t>
                </a: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 (</a:t>
                </a:r>
                <a:r>
                  <a:rPr lang="es-CO" sz="800" b="0" i="1" baseline="0">
                    <a:solidFill>
                      <a:schemeClr val="tx1"/>
                    </a:solidFill>
                    <a:effectLst/>
                  </a:rPr>
                  <a:t>r)</a:t>
                </a:r>
                <a:endParaRPr lang="es-CO" sz="80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lumMod val="65000"/>
                <a:lumOff val="3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479929408"/>
        <c:crosses val="autoZero"/>
        <c:crossBetween val="midCat"/>
        <c:majorUnit val="0.5"/>
      </c:valAx>
      <c:spPr>
        <a:noFill/>
        <a:ln w="6350">
          <a:solidFill>
            <a:schemeClr val="tx1">
              <a:lumMod val="65000"/>
              <a:lumOff val="35000"/>
            </a:schemeClr>
          </a:solidFill>
        </a:ln>
        <a:effectLst/>
      </c:spPr>
    </c:plotArea>
    <c:legend>
      <c:legendPos val="t"/>
      <c:legendEntry>
        <c:idx val="3"/>
        <c:delete val="1"/>
      </c:legendEntry>
      <c:layout>
        <c:manualLayout>
          <c:xMode val="edge"/>
          <c:yMode val="edge"/>
          <c:x val="0.18670562386699605"/>
          <c:y val="0.54207089112098561"/>
          <c:w val="0.4434258566841156"/>
          <c:h val="0.1642617822308558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'DBH 60cm'!$B$22</c:f>
              <c:strCache>
                <c:ptCount val="1"/>
                <c:pt idx="0">
                  <c:v>A.graveloens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'DBH 60cm'!$A$23:$A$33</c:f>
              <c:numCache>
                <c:formatCode>General</c:formatCode>
                <c:ptCount val="11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</c:numCache>
            </c:numRef>
          </c:cat>
          <c:val>
            <c:numRef>
              <c:f>'DBH 60cm'!$B$23:$B$33</c:f>
              <c:numCache>
                <c:formatCode>General</c:formatCode>
                <c:ptCount val="11"/>
                <c:pt idx="0">
                  <c:v>0</c:v>
                </c:pt>
                <c:pt idx="1">
                  <c:v>9</c:v>
                </c:pt>
                <c:pt idx="2">
                  <c:v>50</c:v>
                </c:pt>
                <c:pt idx="3">
                  <c:v>34</c:v>
                </c:pt>
                <c:pt idx="4">
                  <c:v>24</c:v>
                </c:pt>
                <c:pt idx="5">
                  <c:v>17</c:v>
                </c:pt>
                <c:pt idx="6">
                  <c:v>18</c:v>
                </c:pt>
                <c:pt idx="7">
                  <c:v>4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5D7-4CE4-9446-5E40D7D47A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-27"/>
        <c:axId val="781690208"/>
        <c:axId val="781683136"/>
      </c:barChart>
      <c:catAx>
        <c:axId val="781690208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6350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781683136"/>
        <c:crosses val="autoZero"/>
        <c:auto val="1"/>
        <c:lblAlgn val="ctr"/>
        <c:lblOffset val="100"/>
        <c:noMultiLvlLbl val="0"/>
      </c:catAx>
      <c:valAx>
        <c:axId val="781683136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in"/>
        <c:minorTickMark val="in"/>
        <c:tickLblPos val="nextTo"/>
        <c:spPr>
          <a:noFill/>
          <a:ln w="6350">
            <a:solidFill>
              <a:schemeClr val="tx1">
                <a:lumMod val="75000"/>
                <a:lumOff val="2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781690208"/>
        <c:crosses val="autoZero"/>
        <c:crossBetween val="midCat"/>
        <c:majorUnit val="20"/>
        <c:min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845188347366004"/>
          <c:y val="7.967216117724446E-2"/>
          <c:w val="0.74971007354399966"/>
          <c:h val="0.65552443942392291"/>
        </c:manualLayout>
      </c:layout>
      <c:scatterChart>
        <c:scatterStyle val="lineMarker"/>
        <c:varyColors val="0"/>
        <c:ser>
          <c:idx val="0"/>
          <c:order val="0"/>
          <c:tx>
            <c:strRef>
              <c:f>'To_S vs Cs_S'!$H$1</c:f>
              <c:strCache>
                <c:ptCount val="1"/>
                <c:pt idx="0">
                  <c:v>Observed</c:v>
                </c:pt>
              </c:strCache>
            </c:strRef>
          </c:tx>
          <c:spPr>
            <a:ln w="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2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xVal>
            <c:numRef>
              <c:f>'To_S vs Cs_S'!$G$2:$G$52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Cs_S'!$H$2:$H$52</c:f>
              <c:numCache>
                <c:formatCode>General</c:formatCode>
                <c:ptCount val="51"/>
                <c:pt idx="0">
                  <c:v>1.0826</c:v>
                </c:pt>
                <c:pt idx="1">
                  <c:v>1.2092000000000001</c:v>
                </c:pt>
                <c:pt idx="2">
                  <c:v>1.2008000000000001</c:v>
                </c:pt>
                <c:pt idx="3">
                  <c:v>1.0865</c:v>
                </c:pt>
                <c:pt idx="4">
                  <c:v>0.95269999999999999</c:v>
                </c:pt>
                <c:pt idx="5">
                  <c:v>0.86040000000000005</c:v>
                </c:pt>
                <c:pt idx="6">
                  <c:v>0.88790000000000002</c:v>
                </c:pt>
                <c:pt idx="7">
                  <c:v>0.9093</c:v>
                </c:pt>
                <c:pt idx="8">
                  <c:v>0.95889999999999997</c:v>
                </c:pt>
                <c:pt idx="9">
                  <c:v>0.96450000000000002</c:v>
                </c:pt>
                <c:pt idx="10">
                  <c:v>0.9819</c:v>
                </c:pt>
                <c:pt idx="11">
                  <c:v>0.95179999999999998</c:v>
                </c:pt>
                <c:pt idx="12">
                  <c:v>0.94679999999999997</c:v>
                </c:pt>
                <c:pt idx="13">
                  <c:v>0.91400000000000003</c:v>
                </c:pt>
                <c:pt idx="14">
                  <c:v>0.95069999999999999</c:v>
                </c:pt>
                <c:pt idx="15">
                  <c:v>0.88759999999999994</c:v>
                </c:pt>
                <c:pt idx="16">
                  <c:v>0.88480000000000003</c:v>
                </c:pt>
                <c:pt idx="17">
                  <c:v>0.85509999999999997</c:v>
                </c:pt>
                <c:pt idx="18">
                  <c:v>0.88439999999999996</c:v>
                </c:pt>
                <c:pt idx="19">
                  <c:v>0.86180000000000001</c:v>
                </c:pt>
                <c:pt idx="20">
                  <c:v>0.84750000000000003</c:v>
                </c:pt>
                <c:pt idx="21">
                  <c:v>0.88280000000000003</c:v>
                </c:pt>
                <c:pt idx="22">
                  <c:v>0.91590000000000005</c:v>
                </c:pt>
                <c:pt idx="23">
                  <c:v>0.9173</c:v>
                </c:pt>
                <c:pt idx="24">
                  <c:v>0.89129999999999998</c:v>
                </c:pt>
                <c:pt idx="25">
                  <c:v>0.87890000000000001</c:v>
                </c:pt>
                <c:pt idx="26">
                  <c:v>0.89100000000000001</c:v>
                </c:pt>
                <c:pt idx="27">
                  <c:v>0.9073</c:v>
                </c:pt>
                <c:pt idx="28">
                  <c:v>0.9395</c:v>
                </c:pt>
                <c:pt idx="29">
                  <c:v>0.94369999999999998</c:v>
                </c:pt>
                <c:pt idx="30">
                  <c:v>0.91859999999999997</c:v>
                </c:pt>
                <c:pt idx="31">
                  <c:v>0.90820000000000001</c:v>
                </c:pt>
                <c:pt idx="32">
                  <c:v>0.90780000000000005</c:v>
                </c:pt>
                <c:pt idx="33">
                  <c:v>0.93379999999999996</c:v>
                </c:pt>
                <c:pt idx="34">
                  <c:v>0.90939999999999999</c:v>
                </c:pt>
                <c:pt idx="35">
                  <c:v>0.90190000000000003</c:v>
                </c:pt>
                <c:pt idx="36">
                  <c:v>0.89229999999999998</c:v>
                </c:pt>
                <c:pt idx="37">
                  <c:v>0.87770000000000004</c:v>
                </c:pt>
                <c:pt idx="38">
                  <c:v>0.86009999999999998</c:v>
                </c:pt>
                <c:pt idx="39">
                  <c:v>0.83179999999999998</c:v>
                </c:pt>
                <c:pt idx="40">
                  <c:v>0.83299999999999996</c:v>
                </c:pt>
                <c:pt idx="41">
                  <c:v>0.82750000000000001</c:v>
                </c:pt>
                <c:pt idx="42">
                  <c:v>0.83230000000000004</c:v>
                </c:pt>
                <c:pt idx="43">
                  <c:v>0.81459999999999999</c:v>
                </c:pt>
                <c:pt idx="44">
                  <c:v>0.78149999999999997</c:v>
                </c:pt>
                <c:pt idx="45">
                  <c:v>0.7581</c:v>
                </c:pt>
                <c:pt idx="46">
                  <c:v>0.74809999999999999</c:v>
                </c:pt>
                <c:pt idx="47">
                  <c:v>0.73919999999999997</c:v>
                </c:pt>
                <c:pt idx="48">
                  <c:v>0.73399999999999999</c:v>
                </c:pt>
                <c:pt idx="49">
                  <c:v>0.75729999999999997</c:v>
                </c:pt>
                <c:pt idx="50">
                  <c:v>0.78779999999999994</c:v>
                </c:pt>
              </c:numCache>
            </c:numRef>
          </c:yVal>
          <c:smooth val="0"/>
        </c:ser>
        <c:ser>
          <c:idx val="3"/>
          <c:order val="1"/>
          <c:tx>
            <c:strRef>
              <c:f>'To_S vs Cs_S'!$K$1</c:f>
              <c:strCache>
                <c:ptCount val="1"/>
                <c:pt idx="0">
                  <c:v>Expect</c:v>
                </c:pt>
              </c:strCache>
            </c:strRef>
          </c:tx>
          <c:spPr>
            <a:ln w="12700" cap="rnd">
              <a:solidFill>
                <a:sysClr val="window" lastClr="FFFFFF">
                  <a:lumMod val="50000"/>
                </a:sysClr>
              </a:solidFill>
              <a:round/>
            </a:ln>
            <a:effectLst/>
          </c:spPr>
          <c:marker>
            <c:symbol val="none"/>
          </c:marker>
          <c:xVal>
            <c:numRef>
              <c:f>'To_S vs Cs_S'!$G$2:$G$52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Cs_S'!$K$2:$K$52</c:f>
              <c:numCache>
                <c:formatCode>General</c:formatCode>
                <c:ptCount val="51"/>
                <c:pt idx="0">
                  <c:v>0.99555830000000001</c:v>
                </c:pt>
                <c:pt idx="1">
                  <c:v>1.0024215999999999</c:v>
                </c:pt>
                <c:pt idx="2">
                  <c:v>1.0000864</c:v>
                </c:pt>
                <c:pt idx="3">
                  <c:v>1.0039141</c:v>
                </c:pt>
                <c:pt idx="4">
                  <c:v>1.0021196000000001</c:v>
                </c:pt>
                <c:pt idx="5">
                  <c:v>1.0030627999999999</c:v>
                </c:pt>
                <c:pt idx="6">
                  <c:v>1.0018552999999999</c:v>
                </c:pt>
                <c:pt idx="7">
                  <c:v>1.0003412</c:v>
                </c:pt>
                <c:pt idx="8">
                  <c:v>0.99472510000000003</c:v>
                </c:pt>
                <c:pt idx="9">
                  <c:v>0.99030700000000005</c:v>
                </c:pt>
                <c:pt idx="10">
                  <c:v>0.98816879999999996</c:v>
                </c:pt>
                <c:pt idx="11">
                  <c:v>0.98799599999999999</c:v>
                </c:pt>
                <c:pt idx="12">
                  <c:v>0.98595129999999997</c:v>
                </c:pt>
                <c:pt idx="13">
                  <c:v>0.98649299999999995</c:v>
                </c:pt>
                <c:pt idx="14">
                  <c:v>0.9828578</c:v>
                </c:pt>
                <c:pt idx="15">
                  <c:v>0.982101</c:v>
                </c:pt>
                <c:pt idx="16">
                  <c:v>0.97992559999999995</c:v>
                </c:pt>
                <c:pt idx="17">
                  <c:v>0.98161310000000002</c:v>
                </c:pt>
                <c:pt idx="18">
                  <c:v>0.97943420000000003</c:v>
                </c:pt>
                <c:pt idx="19">
                  <c:v>0.97430099999999997</c:v>
                </c:pt>
                <c:pt idx="20">
                  <c:v>0.97122260000000005</c:v>
                </c:pt>
                <c:pt idx="21">
                  <c:v>0.96845680000000001</c:v>
                </c:pt>
                <c:pt idx="22">
                  <c:v>0.96695129999999996</c:v>
                </c:pt>
                <c:pt idx="23">
                  <c:v>0.9605186</c:v>
                </c:pt>
                <c:pt idx="24">
                  <c:v>0.95522209999999996</c:v>
                </c:pt>
                <c:pt idx="25">
                  <c:v>0.94993070000000002</c:v>
                </c:pt>
                <c:pt idx="26">
                  <c:v>0.94577789999999995</c:v>
                </c:pt>
                <c:pt idx="27">
                  <c:v>0.9423146</c:v>
                </c:pt>
                <c:pt idx="28">
                  <c:v>0.93633719999999998</c:v>
                </c:pt>
                <c:pt idx="29">
                  <c:v>0.93003619999999998</c:v>
                </c:pt>
                <c:pt idx="30">
                  <c:v>0.92377790000000004</c:v>
                </c:pt>
                <c:pt idx="31">
                  <c:v>0.91737840000000004</c:v>
                </c:pt>
                <c:pt idx="32">
                  <c:v>0.90892660000000003</c:v>
                </c:pt>
                <c:pt idx="33">
                  <c:v>0.90090800000000004</c:v>
                </c:pt>
                <c:pt idx="34">
                  <c:v>0.89459200000000005</c:v>
                </c:pt>
                <c:pt idx="35">
                  <c:v>0.89217590000000002</c:v>
                </c:pt>
                <c:pt idx="36">
                  <c:v>0.88817990000000002</c:v>
                </c:pt>
                <c:pt idx="37">
                  <c:v>0.88573769999999996</c:v>
                </c:pt>
                <c:pt idx="38">
                  <c:v>0.88204720000000003</c:v>
                </c:pt>
                <c:pt idx="39">
                  <c:v>0.87935629999999998</c:v>
                </c:pt>
                <c:pt idx="40">
                  <c:v>0.8742683</c:v>
                </c:pt>
                <c:pt idx="41">
                  <c:v>0.87025430000000004</c:v>
                </c:pt>
                <c:pt idx="42">
                  <c:v>0.86430149999999994</c:v>
                </c:pt>
                <c:pt idx="43">
                  <c:v>0.85921610000000004</c:v>
                </c:pt>
                <c:pt idx="44">
                  <c:v>0.85279850000000001</c:v>
                </c:pt>
                <c:pt idx="45">
                  <c:v>0.84931109999999999</c:v>
                </c:pt>
                <c:pt idx="46">
                  <c:v>0.84639900000000001</c:v>
                </c:pt>
                <c:pt idx="47">
                  <c:v>0.84374519999999997</c:v>
                </c:pt>
                <c:pt idx="48">
                  <c:v>0.84269749999999999</c:v>
                </c:pt>
                <c:pt idx="49">
                  <c:v>0.8407211</c:v>
                </c:pt>
                <c:pt idx="50">
                  <c:v>0.84192409999999995</c:v>
                </c:pt>
              </c:numCache>
            </c:numRef>
          </c:yVal>
          <c:smooth val="0"/>
        </c:ser>
        <c:ser>
          <c:idx val="1"/>
          <c:order val="2"/>
          <c:tx>
            <c:strRef>
              <c:f>'To_S vs Cs_S'!$I$1</c:f>
              <c:strCache>
                <c:ptCount val="1"/>
                <c:pt idx="0">
                  <c:v>Global envelopes</c:v>
                </c:pt>
              </c:strCache>
            </c:strRef>
          </c:tx>
          <c:spPr>
            <a:ln w="63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'To_S vs Cs_S'!$G$2:$G$52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Cs_S'!$I$2:$I$52</c:f>
              <c:numCache>
                <c:formatCode>General</c:formatCode>
                <c:ptCount val="51"/>
                <c:pt idx="0">
                  <c:v>0.68740000000000001</c:v>
                </c:pt>
                <c:pt idx="1">
                  <c:v>0.75480000000000003</c:v>
                </c:pt>
                <c:pt idx="2">
                  <c:v>0.77559999999999996</c:v>
                </c:pt>
                <c:pt idx="3">
                  <c:v>0.81320000000000003</c:v>
                </c:pt>
                <c:pt idx="4">
                  <c:v>0.80940000000000001</c:v>
                </c:pt>
                <c:pt idx="5">
                  <c:v>0.79449999999999998</c:v>
                </c:pt>
                <c:pt idx="6">
                  <c:v>0.8165</c:v>
                </c:pt>
                <c:pt idx="7">
                  <c:v>0.82220000000000004</c:v>
                </c:pt>
                <c:pt idx="8">
                  <c:v>0.84</c:v>
                </c:pt>
                <c:pt idx="9">
                  <c:v>0.84060000000000001</c:v>
                </c:pt>
                <c:pt idx="10">
                  <c:v>0.83250000000000002</c:v>
                </c:pt>
                <c:pt idx="11">
                  <c:v>0.83930000000000005</c:v>
                </c:pt>
                <c:pt idx="12">
                  <c:v>0.86399999999999999</c:v>
                </c:pt>
                <c:pt idx="13">
                  <c:v>0.873</c:v>
                </c:pt>
                <c:pt idx="14">
                  <c:v>0.87250000000000005</c:v>
                </c:pt>
                <c:pt idx="15">
                  <c:v>0.87070000000000003</c:v>
                </c:pt>
                <c:pt idx="16">
                  <c:v>0.86180000000000001</c:v>
                </c:pt>
                <c:pt idx="17">
                  <c:v>0.86980000000000002</c:v>
                </c:pt>
                <c:pt idx="18">
                  <c:v>0.88049999999999995</c:v>
                </c:pt>
                <c:pt idx="19">
                  <c:v>0.86860000000000004</c:v>
                </c:pt>
                <c:pt idx="20">
                  <c:v>0.85919999999999996</c:v>
                </c:pt>
                <c:pt idx="21">
                  <c:v>0.85389999999999999</c:v>
                </c:pt>
                <c:pt idx="22">
                  <c:v>0.85709999999999997</c:v>
                </c:pt>
                <c:pt idx="23">
                  <c:v>0.85670000000000002</c:v>
                </c:pt>
                <c:pt idx="24">
                  <c:v>0.85819999999999996</c:v>
                </c:pt>
                <c:pt idx="25">
                  <c:v>0.85540000000000005</c:v>
                </c:pt>
                <c:pt idx="26">
                  <c:v>0.85540000000000005</c:v>
                </c:pt>
                <c:pt idx="27">
                  <c:v>0.84299999999999997</c:v>
                </c:pt>
                <c:pt idx="28">
                  <c:v>0.83720000000000006</c:v>
                </c:pt>
                <c:pt idx="29">
                  <c:v>0.82750000000000001</c:v>
                </c:pt>
                <c:pt idx="30">
                  <c:v>0.81269999999999998</c:v>
                </c:pt>
                <c:pt idx="31">
                  <c:v>0.82269999999999999</c:v>
                </c:pt>
                <c:pt idx="32">
                  <c:v>0.79700000000000004</c:v>
                </c:pt>
                <c:pt idx="33">
                  <c:v>0.79530000000000001</c:v>
                </c:pt>
                <c:pt idx="34">
                  <c:v>0.79479999999999995</c:v>
                </c:pt>
                <c:pt idx="35">
                  <c:v>0.79559999999999997</c:v>
                </c:pt>
                <c:pt idx="36">
                  <c:v>0.79049999999999998</c:v>
                </c:pt>
                <c:pt idx="37">
                  <c:v>0.79379999999999995</c:v>
                </c:pt>
                <c:pt idx="38">
                  <c:v>0.77800000000000002</c:v>
                </c:pt>
                <c:pt idx="39">
                  <c:v>0.78769999999999996</c:v>
                </c:pt>
                <c:pt idx="40">
                  <c:v>0.78700000000000003</c:v>
                </c:pt>
                <c:pt idx="41">
                  <c:v>0.78080000000000005</c:v>
                </c:pt>
                <c:pt idx="42">
                  <c:v>0.77480000000000004</c:v>
                </c:pt>
                <c:pt idx="43">
                  <c:v>0.78069999999999995</c:v>
                </c:pt>
                <c:pt idx="44">
                  <c:v>0.77059999999999995</c:v>
                </c:pt>
                <c:pt idx="45">
                  <c:v>0.76849999999999996</c:v>
                </c:pt>
                <c:pt idx="46">
                  <c:v>0.76049999999999995</c:v>
                </c:pt>
                <c:pt idx="47">
                  <c:v>0.75149999999999995</c:v>
                </c:pt>
                <c:pt idx="48">
                  <c:v>0.74990000000000001</c:v>
                </c:pt>
                <c:pt idx="49">
                  <c:v>0.75680000000000003</c:v>
                </c:pt>
                <c:pt idx="50">
                  <c:v>0.75380000000000003</c:v>
                </c:pt>
              </c:numCache>
            </c:numRef>
          </c:yVal>
          <c:smooth val="0"/>
        </c:ser>
        <c:ser>
          <c:idx val="2"/>
          <c:order val="3"/>
          <c:tx>
            <c:strRef>
              <c:f>'To_S vs Cs_S'!$J$1</c:f>
              <c:strCache>
                <c:ptCount val="1"/>
                <c:pt idx="0">
                  <c:v>E12+</c:v>
                </c:pt>
              </c:strCache>
            </c:strRef>
          </c:tx>
          <c:spPr>
            <a:ln w="63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'To_S vs Cs_S'!$G$2:$G$52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Cs_S'!$J$2:$J$52</c:f>
              <c:numCache>
                <c:formatCode>General</c:formatCode>
                <c:ptCount val="51"/>
                <c:pt idx="0">
                  <c:v>1.3404</c:v>
                </c:pt>
                <c:pt idx="1">
                  <c:v>1.2939000000000001</c:v>
                </c:pt>
                <c:pt idx="2">
                  <c:v>1.2101</c:v>
                </c:pt>
                <c:pt idx="3">
                  <c:v>1.1978</c:v>
                </c:pt>
                <c:pt idx="4">
                  <c:v>1.1889000000000001</c:v>
                </c:pt>
                <c:pt idx="5">
                  <c:v>1.1808000000000001</c:v>
                </c:pt>
                <c:pt idx="6">
                  <c:v>1.1694</c:v>
                </c:pt>
                <c:pt idx="7">
                  <c:v>1.1625000000000001</c:v>
                </c:pt>
                <c:pt idx="8">
                  <c:v>1.1380999999999999</c:v>
                </c:pt>
                <c:pt idx="9">
                  <c:v>1.1416999999999999</c:v>
                </c:pt>
                <c:pt idx="10">
                  <c:v>1.1202000000000001</c:v>
                </c:pt>
                <c:pt idx="11">
                  <c:v>1.1085</c:v>
                </c:pt>
                <c:pt idx="12">
                  <c:v>1.105</c:v>
                </c:pt>
                <c:pt idx="13">
                  <c:v>1.1325000000000001</c:v>
                </c:pt>
                <c:pt idx="14">
                  <c:v>1.1307</c:v>
                </c:pt>
                <c:pt idx="15">
                  <c:v>1.1217999999999999</c:v>
                </c:pt>
                <c:pt idx="16">
                  <c:v>1.1088</c:v>
                </c:pt>
                <c:pt idx="17">
                  <c:v>1.1108</c:v>
                </c:pt>
                <c:pt idx="18">
                  <c:v>1.111</c:v>
                </c:pt>
                <c:pt idx="19">
                  <c:v>1.1076999999999999</c:v>
                </c:pt>
                <c:pt idx="20">
                  <c:v>1.1032</c:v>
                </c:pt>
                <c:pt idx="21">
                  <c:v>1.0959000000000001</c:v>
                </c:pt>
                <c:pt idx="22">
                  <c:v>1.0764</c:v>
                </c:pt>
                <c:pt idx="23">
                  <c:v>1.0775999999999999</c:v>
                </c:pt>
                <c:pt idx="24">
                  <c:v>1.0634999999999999</c:v>
                </c:pt>
                <c:pt idx="25">
                  <c:v>1.0685</c:v>
                </c:pt>
                <c:pt idx="26">
                  <c:v>1.0592999999999999</c:v>
                </c:pt>
                <c:pt idx="27">
                  <c:v>1.0457000000000001</c:v>
                </c:pt>
                <c:pt idx="28">
                  <c:v>1.0304</c:v>
                </c:pt>
                <c:pt idx="29">
                  <c:v>1.038</c:v>
                </c:pt>
                <c:pt idx="30">
                  <c:v>1.0279</c:v>
                </c:pt>
                <c:pt idx="31">
                  <c:v>1.0192000000000001</c:v>
                </c:pt>
                <c:pt idx="32">
                  <c:v>1.0004</c:v>
                </c:pt>
                <c:pt idx="33">
                  <c:v>0.99370000000000003</c:v>
                </c:pt>
                <c:pt idx="34">
                  <c:v>0.98880000000000001</c:v>
                </c:pt>
                <c:pt idx="35">
                  <c:v>0.99150000000000005</c:v>
                </c:pt>
                <c:pt idx="36">
                  <c:v>0.99250000000000005</c:v>
                </c:pt>
                <c:pt idx="37">
                  <c:v>0.98340000000000005</c:v>
                </c:pt>
                <c:pt idx="38">
                  <c:v>0.97709999999999997</c:v>
                </c:pt>
                <c:pt idx="39">
                  <c:v>0.96589999999999998</c:v>
                </c:pt>
                <c:pt idx="40">
                  <c:v>0.9597</c:v>
                </c:pt>
                <c:pt idx="41">
                  <c:v>0.95089999999999997</c:v>
                </c:pt>
                <c:pt idx="42">
                  <c:v>0.93889999999999996</c:v>
                </c:pt>
                <c:pt idx="43">
                  <c:v>0.93859999999999999</c:v>
                </c:pt>
                <c:pt idx="44">
                  <c:v>0.92700000000000005</c:v>
                </c:pt>
                <c:pt idx="45">
                  <c:v>0.92800000000000005</c:v>
                </c:pt>
                <c:pt idx="46">
                  <c:v>0.93410000000000004</c:v>
                </c:pt>
                <c:pt idx="47">
                  <c:v>0.93400000000000005</c:v>
                </c:pt>
                <c:pt idx="48">
                  <c:v>0.93730000000000002</c:v>
                </c:pt>
                <c:pt idx="49">
                  <c:v>0.92459999999999998</c:v>
                </c:pt>
                <c:pt idx="50">
                  <c:v>0.93130000000000002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79925056"/>
        <c:axId val="479931040"/>
      </c:scatterChart>
      <c:valAx>
        <c:axId val="479925056"/>
        <c:scaling>
          <c:orientation val="minMax"/>
          <c:max val="3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Spatial scale </a:t>
                </a:r>
                <a:r>
                  <a:rPr lang="es-CO" sz="800" b="0" i="1" baseline="0">
                    <a:solidFill>
                      <a:schemeClr val="tx1"/>
                    </a:solidFill>
                    <a:effectLst/>
                  </a:rPr>
                  <a:t>r</a:t>
                </a: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 [m]</a:t>
                </a:r>
                <a:endParaRPr lang="es-CO" sz="80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lumMod val="65000"/>
                <a:lumOff val="3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479931040"/>
        <c:crosses val="autoZero"/>
        <c:crossBetween val="midCat"/>
        <c:majorUnit val="5"/>
      </c:valAx>
      <c:valAx>
        <c:axId val="479931040"/>
        <c:scaling>
          <c:orientation val="minMax"/>
          <c:max val="2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Bivariate pcf g</a:t>
                </a:r>
                <a:r>
                  <a:rPr lang="es-CO" sz="800" b="0" i="0" baseline="-25000">
                    <a:solidFill>
                      <a:schemeClr val="tx1"/>
                    </a:solidFill>
                    <a:effectLst/>
                  </a:rPr>
                  <a:t>12</a:t>
                </a: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 (</a:t>
                </a:r>
                <a:r>
                  <a:rPr lang="es-CO" sz="800" b="0" i="1" baseline="0">
                    <a:solidFill>
                      <a:schemeClr val="tx1"/>
                    </a:solidFill>
                    <a:effectLst/>
                  </a:rPr>
                  <a:t>r)</a:t>
                </a:r>
                <a:endParaRPr lang="es-CO" sz="80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lumMod val="65000"/>
                <a:lumOff val="3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479925056"/>
        <c:crosses val="autoZero"/>
        <c:crossBetween val="midCat"/>
        <c:majorUnit val="0.5"/>
      </c:valAx>
      <c:spPr>
        <a:noFill/>
        <a:ln w="6350">
          <a:solidFill>
            <a:schemeClr val="tx1">
              <a:lumMod val="65000"/>
              <a:lumOff val="35000"/>
            </a:schemeClr>
          </a:solidFill>
        </a:ln>
        <a:effectLst/>
      </c:spPr>
    </c:plotArea>
    <c:legend>
      <c:legendPos val="t"/>
      <c:legendEntry>
        <c:idx val="3"/>
        <c:delete val="1"/>
      </c:legendEntry>
      <c:layout>
        <c:manualLayout>
          <c:xMode val="edge"/>
          <c:yMode val="edge"/>
          <c:x val="0.18522755556589401"/>
          <c:y val="0.52390597809041939"/>
          <c:w val="0.45781086079158861"/>
          <c:h val="0.1815050984920148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901526719234377"/>
          <c:y val="8.0054066206123251E-2"/>
          <c:w val="0.74896182276020973"/>
          <c:h val="0.65255301846521918"/>
        </c:manualLayout>
      </c:layout>
      <c:scatterChart>
        <c:scatterStyle val="lineMarker"/>
        <c:varyColors val="0"/>
        <c:ser>
          <c:idx val="0"/>
          <c:order val="0"/>
          <c:tx>
            <c:strRef>
              <c:f>'To_S vs Tp_S'!$H$1</c:f>
              <c:strCache>
                <c:ptCount val="1"/>
                <c:pt idx="0">
                  <c:v>Observed</c:v>
                </c:pt>
              </c:strCache>
            </c:strRef>
          </c:tx>
          <c:spPr>
            <a:ln w="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2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xVal>
            <c:numRef>
              <c:f>'To_S vs Tp_S'!$G$2:$G$52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Tp_S'!$H$2:$H$52</c:f>
              <c:numCache>
                <c:formatCode>General</c:formatCode>
                <c:ptCount val="51"/>
                <c:pt idx="0">
                  <c:v>1.1440999999999999</c:v>
                </c:pt>
                <c:pt idx="1">
                  <c:v>1.2214</c:v>
                </c:pt>
                <c:pt idx="2">
                  <c:v>1.216</c:v>
                </c:pt>
                <c:pt idx="3">
                  <c:v>1.2090000000000001</c:v>
                </c:pt>
                <c:pt idx="4">
                  <c:v>1.1950000000000001</c:v>
                </c:pt>
                <c:pt idx="5">
                  <c:v>1.2461</c:v>
                </c:pt>
                <c:pt idx="6">
                  <c:v>1.2475000000000001</c:v>
                </c:pt>
                <c:pt idx="7">
                  <c:v>1.2242</c:v>
                </c:pt>
                <c:pt idx="8">
                  <c:v>1.2088000000000001</c:v>
                </c:pt>
                <c:pt idx="9">
                  <c:v>1.2626999999999999</c:v>
                </c:pt>
                <c:pt idx="10">
                  <c:v>1.2907999999999999</c:v>
                </c:pt>
                <c:pt idx="11">
                  <c:v>1.2730999999999999</c:v>
                </c:pt>
                <c:pt idx="12">
                  <c:v>1.2374000000000001</c:v>
                </c:pt>
                <c:pt idx="13">
                  <c:v>1.1957</c:v>
                </c:pt>
                <c:pt idx="14">
                  <c:v>1.1861999999999999</c:v>
                </c:pt>
                <c:pt idx="15">
                  <c:v>1.1654</c:v>
                </c:pt>
                <c:pt idx="16">
                  <c:v>1.1700999999999999</c:v>
                </c:pt>
                <c:pt idx="17">
                  <c:v>1.1375999999999999</c:v>
                </c:pt>
                <c:pt idx="18">
                  <c:v>1.1197999999999999</c:v>
                </c:pt>
                <c:pt idx="19">
                  <c:v>1.1152</c:v>
                </c:pt>
                <c:pt idx="20">
                  <c:v>1.113</c:v>
                </c:pt>
                <c:pt idx="21">
                  <c:v>1.1256999999999999</c:v>
                </c:pt>
                <c:pt idx="22">
                  <c:v>1.1186</c:v>
                </c:pt>
                <c:pt idx="23">
                  <c:v>1.1135999999999999</c:v>
                </c:pt>
                <c:pt idx="24">
                  <c:v>1.0696000000000001</c:v>
                </c:pt>
                <c:pt idx="25">
                  <c:v>1.0278</c:v>
                </c:pt>
                <c:pt idx="26">
                  <c:v>0.98119999999999996</c:v>
                </c:pt>
                <c:pt idx="27">
                  <c:v>0.96940000000000004</c:v>
                </c:pt>
                <c:pt idx="28">
                  <c:v>0.99960000000000004</c:v>
                </c:pt>
                <c:pt idx="29">
                  <c:v>1.0061</c:v>
                </c:pt>
                <c:pt idx="30">
                  <c:v>1.0149999999999999</c:v>
                </c:pt>
                <c:pt idx="31">
                  <c:v>0.98750000000000004</c:v>
                </c:pt>
                <c:pt idx="32">
                  <c:v>1.0089999999999999</c:v>
                </c:pt>
                <c:pt idx="33">
                  <c:v>0.99009999999999998</c:v>
                </c:pt>
                <c:pt idx="34">
                  <c:v>0.97360000000000002</c:v>
                </c:pt>
                <c:pt idx="35">
                  <c:v>0.93030000000000002</c:v>
                </c:pt>
                <c:pt idx="36">
                  <c:v>0.94099999999999995</c:v>
                </c:pt>
                <c:pt idx="37">
                  <c:v>0.93069999999999997</c:v>
                </c:pt>
                <c:pt idx="38">
                  <c:v>0.94369999999999998</c:v>
                </c:pt>
                <c:pt idx="39">
                  <c:v>0.89429999999999998</c:v>
                </c:pt>
                <c:pt idx="40">
                  <c:v>0.88949999999999996</c:v>
                </c:pt>
                <c:pt idx="41">
                  <c:v>0.86570000000000003</c:v>
                </c:pt>
                <c:pt idx="42">
                  <c:v>0.87139999999999995</c:v>
                </c:pt>
                <c:pt idx="43">
                  <c:v>0.90839999999999999</c:v>
                </c:pt>
                <c:pt idx="44">
                  <c:v>0.88560000000000005</c:v>
                </c:pt>
                <c:pt idx="45">
                  <c:v>0.91710000000000003</c:v>
                </c:pt>
                <c:pt idx="46">
                  <c:v>0.86180000000000001</c:v>
                </c:pt>
                <c:pt idx="47">
                  <c:v>0.90790000000000004</c:v>
                </c:pt>
                <c:pt idx="48">
                  <c:v>0.89659999999999995</c:v>
                </c:pt>
                <c:pt idx="49">
                  <c:v>0.9012</c:v>
                </c:pt>
                <c:pt idx="50">
                  <c:v>0.88549999999999995</c:v>
                </c:pt>
              </c:numCache>
            </c:numRef>
          </c:yVal>
          <c:smooth val="0"/>
        </c:ser>
        <c:ser>
          <c:idx val="3"/>
          <c:order val="1"/>
          <c:tx>
            <c:strRef>
              <c:f>'To_S vs Tp_S'!$K$1</c:f>
              <c:strCache>
                <c:ptCount val="1"/>
                <c:pt idx="0">
                  <c:v>Expect</c:v>
                </c:pt>
              </c:strCache>
            </c:strRef>
          </c:tx>
          <c:spPr>
            <a:ln w="19050" cap="rnd">
              <a:solidFill>
                <a:schemeClr val="bg1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'To_S vs Tp_S'!$G$2:$G$52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Tp_S'!$K$2:$K$52</c:f>
              <c:numCache>
                <c:formatCode>General</c:formatCode>
                <c:ptCount val="51"/>
                <c:pt idx="0">
                  <c:v>1.2142371999999999</c:v>
                </c:pt>
                <c:pt idx="1">
                  <c:v>1.2042280999999999</c:v>
                </c:pt>
                <c:pt idx="2">
                  <c:v>1.206709</c:v>
                </c:pt>
                <c:pt idx="3">
                  <c:v>1.2006064999999999</c:v>
                </c:pt>
                <c:pt idx="4">
                  <c:v>1.2052989999999999</c:v>
                </c:pt>
                <c:pt idx="5">
                  <c:v>1.2021286</c:v>
                </c:pt>
                <c:pt idx="6">
                  <c:v>1.2009205999999999</c:v>
                </c:pt>
                <c:pt idx="7">
                  <c:v>1.1934351999999999</c:v>
                </c:pt>
                <c:pt idx="8">
                  <c:v>1.1866774</c:v>
                </c:pt>
                <c:pt idx="9">
                  <c:v>1.1831944999999999</c:v>
                </c:pt>
                <c:pt idx="10">
                  <c:v>1.1735492000000001</c:v>
                </c:pt>
                <c:pt idx="11">
                  <c:v>1.1698131000000001</c:v>
                </c:pt>
                <c:pt idx="12">
                  <c:v>1.1618657999999999</c:v>
                </c:pt>
                <c:pt idx="13">
                  <c:v>1.1612638</c:v>
                </c:pt>
                <c:pt idx="14">
                  <c:v>1.1523477</c:v>
                </c:pt>
                <c:pt idx="15">
                  <c:v>1.1476925</c:v>
                </c:pt>
                <c:pt idx="16">
                  <c:v>1.1410682999999999</c:v>
                </c:pt>
                <c:pt idx="17">
                  <c:v>1.1371794</c:v>
                </c:pt>
                <c:pt idx="18">
                  <c:v>1.1290230999999999</c:v>
                </c:pt>
                <c:pt idx="19">
                  <c:v>1.1209593</c:v>
                </c:pt>
                <c:pt idx="20">
                  <c:v>1.1121618</c:v>
                </c:pt>
                <c:pt idx="21">
                  <c:v>1.1022160999999999</c:v>
                </c:pt>
                <c:pt idx="22">
                  <c:v>1.0925990000000001</c:v>
                </c:pt>
                <c:pt idx="23">
                  <c:v>1.0815131</c:v>
                </c:pt>
                <c:pt idx="24">
                  <c:v>1.0723136</c:v>
                </c:pt>
                <c:pt idx="25">
                  <c:v>1.0603141</c:v>
                </c:pt>
                <c:pt idx="26">
                  <c:v>1.0501024999999999</c:v>
                </c:pt>
                <c:pt idx="27">
                  <c:v>1.0416231</c:v>
                </c:pt>
                <c:pt idx="28">
                  <c:v>1.0341009999999999</c:v>
                </c:pt>
                <c:pt idx="29">
                  <c:v>1.0271367</c:v>
                </c:pt>
                <c:pt idx="30">
                  <c:v>1.0181431999999999</c:v>
                </c:pt>
                <c:pt idx="31">
                  <c:v>1.0109166000000001</c:v>
                </c:pt>
                <c:pt idx="32">
                  <c:v>1.0026668000000001</c:v>
                </c:pt>
                <c:pt idx="33">
                  <c:v>0.99532810000000005</c:v>
                </c:pt>
                <c:pt idx="34">
                  <c:v>0.98888889999999996</c:v>
                </c:pt>
                <c:pt idx="35">
                  <c:v>0.98307639999999996</c:v>
                </c:pt>
                <c:pt idx="36">
                  <c:v>0.97997639999999997</c:v>
                </c:pt>
                <c:pt idx="37">
                  <c:v>0.97711210000000004</c:v>
                </c:pt>
                <c:pt idx="38">
                  <c:v>0.97461160000000002</c:v>
                </c:pt>
                <c:pt idx="39">
                  <c:v>0.97425280000000003</c:v>
                </c:pt>
                <c:pt idx="40">
                  <c:v>0.97199449999999998</c:v>
                </c:pt>
                <c:pt idx="41">
                  <c:v>0.97233219999999998</c:v>
                </c:pt>
                <c:pt idx="42">
                  <c:v>0.96949600000000002</c:v>
                </c:pt>
                <c:pt idx="43">
                  <c:v>0.96797789999999995</c:v>
                </c:pt>
                <c:pt idx="44">
                  <c:v>0.96663569999999999</c:v>
                </c:pt>
                <c:pt idx="45">
                  <c:v>0.96513970000000004</c:v>
                </c:pt>
                <c:pt idx="46">
                  <c:v>0.96278439999999998</c:v>
                </c:pt>
                <c:pt idx="47">
                  <c:v>0.96037539999999999</c:v>
                </c:pt>
                <c:pt idx="48">
                  <c:v>0.95806780000000002</c:v>
                </c:pt>
                <c:pt idx="49">
                  <c:v>0.95680299999999996</c:v>
                </c:pt>
                <c:pt idx="50">
                  <c:v>0.95555480000000004</c:v>
                </c:pt>
              </c:numCache>
            </c:numRef>
          </c:yVal>
          <c:smooth val="0"/>
        </c:ser>
        <c:ser>
          <c:idx val="1"/>
          <c:order val="2"/>
          <c:tx>
            <c:strRef>
              <c:f>'To_S vs Tp_S'!$I$1</c:f>
              <c:strCache>
                <c:ptCount val="1"/>
                <c:pt idx="0">
                  <c:v>Global envelopes</c:v>
                </c:pt>
              </c:strCache>
            </c:strRef>
          </c:tx>
          <c:spPr>
            <a:ln w="63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'To_S vs Tp_S'!$G$2:$G$52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Tp_S'!$I$2:$I$52</c:f>
              <c:numCache>
                <c:formatCode>General</c:formatCode>
                <c:ptCount val="51"/>
                <c:pt idx="0">
                  <c:v>0.89449999999999996</c:v>
                </c:pt>
                <c:pt idx="1">
                  <c:v>0.96030000000000004</c:v>
                </c:pt>
                <c:pt idx="2">
                  <c:v>0.9728</c:v>
                </c:pt>
                <c:pt idx="3">
                  <c:v>0.98440000000000005</c:v>
                </c:pt>
                <c:pt idx="4">
                  <c:v>0.99909999999999999</c:v>
                </c:pt>
                <c:pt idx="5">
                  <c:v>1.0308999999999999</c:v>
                </c:pt>
                <c:pt idx="6">
                  <c:v>1.0270999999999999</c:v>
                </c:pt>
                <c:pt idx="7">
                  <c:v>1.0369999999999999</c:v>
                </c:pt>
                <c:pt idx="8">
                  <c:v>1.0185999999999999</c:v>
                </c:pt>
                <c:pt idx="9">
                  <c:v>1.0127999999999999</c:v>
                </c:pt>
                <c:pt idx="10">
                  <c:v>1.0374000000000001</c:v>
                </c:pt>
                <c:pt idx="11">
                  <c:v>1.0064</c:v>
                </c:pt>
                <c:pt idx="12">
                  <c:v>0.99970000000000003</c:v>
                </c:pt>
                <c:pt idx="13">
                  <c:v>1.0182</c:v>
                </c:pt>
                <c:pt idx="14">
                  <c:v>1.0083</c:v>
                </c:pt>
                <c:pt idx="15">
                  <c:v>1.0172000000000001</c:v>
                </c:pt>
                <c:pt idx="16">
                  <c:v>1.0206</c:v>
                </c:pt>
                <c:pt idx="17">
                  <c:v>1.0164</c:v>
                </c:pt>
                <c:pt idx="18">
                  <c:v>1.0016</c:v>
                </c:pt>
                <c:pt idx="19">
                  <c:v>0.99680000000000002</c:v>
                </c:pt>
                <c:pt idx="20">
                  <c:v>0.98199999999999998</c:v>
                </c:pt>
                <c:pt idx="21">
                  <c:v>0.99619999999999997</c:v>
                </c:pt>
                <c:pt idx="22">
                  <c:v>0.98219999999999996</c:v>
                </c:pt>
                <c:pt idx="23">
                  <c:v>0.97989999999999999</c:v>
                </c:pt>
                <c:pt idx="24">
                  <c:v>0.96499999999999997</c:v>
                </c:pt>
                <c:pt idx="25">
                  <c:v>0.95930000000000004</c:v>
                </c:pt>
                <c:pt idx="26">
                  <c:v>0.94950000000000001</c:v>
                </c:pt>
                <c:pt idx="27">
                  <c:v>0.93969999999999998</c:v>
                </c:pt>
                <c:pt idx="28">
                  <c:v>0.92530000000000001</c:v>
                </c:pt>
                <c:pt idx="29">
                  <c:v>0.91710000000000003</c:v>
                </c:pt>
                <c:pt idx="30">
                  <c:v>0.91310000000000002</c:v>
                </c:pt>
                <c:pt idx="31">
                  <c:v>0.90359999999999996</c:v>
                </c:pt>
                <c:pt idx="32">
                  <c:v>0.89910000000000001</c:v>
                </c:pt>
                <c:pt idx="33">
                  <c:v>0.89090000000000003</c:v>
                </c:pt>
                <c:pt idx="34">
                  <c:v>0.87809999999999999</c:v>
                </c:pt>
                <c:pt idx="35">
                  <c:v>0.87809999999999999</c:v>
                </c:pt>
                <c:pt idx="36">
                  <c:v>0.874</c:v>
                </c:pt>
                <c:pt idx="37">
                  <c:v>0.86639999999999995</c:v>
                </c:pt>
                <c:pt idx="38">
                  <c:v>0.86970000000000003</c:v>
                </c:pt>
                <c:pt idx="39">
                  <c:v>0.85499999999999998</c:v>
                </c:pt>
                <c:pt idx="40">
                  <c:v>0.8518</c:v>
                </c:pt>
                <c:pt idx="41">
                  <c:v>0.85799999999999998</c:v>
                </c:pt>
                <c:pt idx="42">
                  <c:v>0.85309999999999997</c:v>
                </c:pt>
                <c:pt idx="43">
                  <c:v>0.84789999999999999</c:v>
                </c:pt>
                <c:pt idx="44">
                  <c:v>0.85919999999999996</c:v>
                </c:pt>
                <c:pt idx="45">
                  <c:v>0.84870000000000001</c:v>
                </c:pt>
                <c:pt idx="46">
                  <c:v>0.85309999999999997</c:v>
                </c:pt>
                <c:pt idx="47">
                  <c:v>0.85980000000000001</c:v>
                </c:pt>
                <c:pt idx="48">
                  <c:v>0.85240000000000005</c:v>
                </c:pt>
                <c:pt idx="49">
                  <c:v>0.84330000000000005</c:v>
                </c:pt>
                <c:pt idx="50">
                  <c:v>0.83220000000000005</c:v>
                </c:pt>
              </c:numCache>
            </c:numRef>
          </c:yVal>
          <c:smooth val="0"/>
        </c:ser>
        <c:ser>
          <c:idx val="2"/>
          <c:order val="3"/>
          <c:tx>
            <c:strRef>
              <c:f>'To_S vs Tp_S'!$J$1</c:f>
              <c:strCache>
                <c:ptCount val="1"/>
                <c:pt idx="0">
                  <c:v>E12+</c:v>
                </c:pt>
              </c:strCache>
            </c:strRef>
          </c:tx>
          <c:spPr>
            <a:ln w="63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'To_S vs Tp_S'!$G$2:$G$52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Tp_S'!$J$2:$J$52</c:f>
              <c:numCache>
                <c:formatCode>General</c:formatCode>
                <c:ptCount val="51"/>
                <c:pt idx="0">
                  <c:v>1.6434</c:v>
                </c:pt>
                <c:pt idx="1">
                  <c:v>1.5011000000000001</c:v>
                </c:pt>
                <c:pt idx="2">
                  <c:v>1.5044</c:v>
                </c:pt>
                <c:pt idx="3">
                  <c:v>1.4785999999999999</c:v>
                </c:pt>
                <c:pt idx="4">
                  <c:v>1.4198999999999999</c:v>
                </c:pt>
                <c:pt idx="5">
                  <c:v>1.4453</c:v>
                </c:pt>
                <c:pt idx="6">
                  <c:v>1.3996999999999999</c:v>
                </c:pt>
                <c:pt idx="7">
                  <c:v>1.3794</c:v>
                </c:pt>
                <c:pt idx="8">
                  <c:v>1.3723000000000001</c:v>
                </c:pt>
                <c:pt idx="9">
                  <c:v>1.3433999999999999</c:v>
                </c:pt>
                <c:pt idx="10">
                  <c:v>1.3309</c:v>
                </c:pt>
                <c:pt idx="11">
                  <c:v>1.3253999999999999</c:v>
                </c:pt>
                <c:pt idx="12">
                  <c:v>1.3080000000000001</c:v>
                </c:pt>
                <c:pt idx="13">
                  <c:v>1.3069</c:v>
                </c:pt>
                <c:pt idx="14">
                  <c:v>1.2968999999999999</c:v>
                </c:pt>
                <c:pt idx="15">
                  <c:v>1.2952999999999999</c:v>
                </c:pt>
                <c:pt idx="16">
                  <c:v>1.2835000000000001</c:v>
                </c:pt>
                <c:pt idx="17">
                  <c:v>1.2766999999999999</c:v>
                </c:pt>
                <c:pt idx="18">
                  <c:v>1.2484</c:v>
                </c:pt>
                <c:pt idx="19">
                  <c:v>1.2417</c:v>
                </c:pt>
                <c:pt idx="20">
                  <c:v>1.2370000000000001</c:v>
                </c:pt>
                <c:pt idx="21">
                  <c:v>1.2415</c:v>
                </c:pt>
                <c:pt idx="22">
                  <c:v>1.2202999999999999</c:v>
                </c:pt>
                <c:pt idx="23">
                  <c:v>1.2094</c:v>
                </c:pt>
                <c:pt idx="24">
                  <c:v>1.1946000000000001</c:v>
                </c:pt>
                <c:pt idx="25">
                  <c:v>1.1587000000000001</c:v>
                </c:pt>
                <c:pt idx="26">
                  <c:v>1.1533</c:v>
                </c:pt>
                <c:pt idx="27">
                  <c:v>1.1346000000000001</c:v>
                </c:pt>
                <c:pt idx="28">
                  <c:v>1.1505000000000001</c:v>
                </c:pt>
                <c:pt idx="29">
                  <c:v>1.1446000000000001</c:v>
                </c:pt>
                <c:pt idx="30">
                  <c:v>1.1353</c:v>
                </c:pt>
                <c:pt idx="31">
                  <c:v>1.1526000000000001</c:v>
                </c:pt>
                <c:pt idx="32">
                  <c:v>1.119</c:v>
                </c:pt>
                <c:pt idx="33">
                  <c:v>1.1057999999999999</c:v>
                </c:pt>
                <c:pt idx="34">
                  <c:v>1.1022000000000001</c:v>
                </c:pt>
                <c:pt idx="35">
                  <c:v>1.0896999999999999</c:v>
                </c:pt>
                <c:pt idx="36">
                  <c:v>1.0927</c:v>
                </c:pt>
                <c:pt idx="37">
                  <c:v>1.1037999999999999</c:v>
                </c:pt>
                <c:pt idx="38">
                  <c:v>1.0847</c:v>
                </c:pt>
                <c:pt idx="39">
                  <c:v>1.0823</c:v>
                </c:pt>
                <c:pt idx="40">
                  <c:v>1.0753999999999999</c:v>
                </c:pt>
                <c:pt idx="41">
                  <c:v>1.0684</c:v>
                </c:pt>
                <c:pt idx="42">
                  <c:v>1.06</c:v>
                </c:pt>
                <c:pt idx="43">
                  <c:v>1.0662</c:v>
                </c:pt>
                <c:pt idx="44">
                  <c:v>1.0755999999999999</c:v>
                </c:pt>
                <c:pt idx="45">
                  <c:v>1.0663</c:v>
                </c:pt>
                <c:pt idx="46">
                  <c:v>1.0626</c:v>
                </c:pt>
                <c:pt idx="47">
                  <c:v>1.0726</c:v>
                </c:pt>
                <c:pt idx="48">
                  <c:v>1.0734999999999999</c:v>
                </c:pt>
                <c:pt idx="49">
                  <c:v>1.0725</c:v>
                </c:pt>
                <c:pt idx="50">
                  <c:v>1.0648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79935392"/>
        <c:axId val="479920704"/>
      </c:scatterChart>
      <c:valAx>
        <c:axId val="479935392"/>
        <c:scaling>
          <c:orientation val="minMax"/>
          <c:max val="3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Spatial scale </a:t>
                </a:r>
                <a:r>
                  <a:rPr lang="es-CO" sz="800" b="0" i="1" baseline="0">
                    <a:solidFill>
                      <a:schemeClr val="tx1"/>
                    </a:solidFill>
                    <a:effectLst/>
                  </a:rPr>
                  <a:t>r</a:t>
                </a: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 [m]</a:t>
                </a:r>
                <a:endParaRPr lang="es-CO" sz="80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lumMod val="65000"/>
                <a:lumOff val="3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479920704"/>
        <c:crosses val="autoZero"/>
        <c:crossBetween val="midCat"/>
        <c:majorUnit val="5"/>
      </c:valAx>
      <c:valAx>
        <c:axId val="47992070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Bivariate pcf g</a:t>
                </a:r>
                <a:r>
                  <a:rPr lang="es-CO" sz="800" b="0" i="0" baseline="-25000">
                    <a:solidFill>
                      <a:schemeClr val="tx1"/>
                    </a:solidFill>
                    <a:effectLst/>
                  </a:rPr>
                  <a:t>12</a:t>
                </a: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 (</a:t>
                </a:r>
                <a:r>
                  <a:rPr lang="es-CO" sz="800" b="0" i="1" baseline="0">
                    <a:solidFill>
                      <a:schemeClr val="tx1"/>
                    </a:solidFill>
                    <a:effectLst/>
                  </a:rPr>
                  <a:t>r)</a:t>
                </a:r>
                <a:endParaRPr lang="es-CO" sz="80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lumMod val="65000"/>
                <a:lumOff val="3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479935392"/>
        <c:crosses val="autoZero"/>
        <c:crossBetween val="midCat"/>
        <c:majorUnit val="0.5"/>
      </c:valAx>
      <c:spPr>
        <a:noFill/>
        <a:ln w="6350">
          <a:solidFill>
            <a:schemeClr val="tx1">
              <a:lumMod val="65000"/>
              <a:lumOff val="35000"/>
            </a:schemeClr>
          </a:solidFill>
        </a:ln>
        <a:effectLst/>
      </c:spPr>
    </c:plotArea>
    <c:legend>
      <c:legendPos val="t"/>
      <c:legendEntry>
        <c:idx val="3"/>
        <c:delete val="1"/>
      </c:legendEntry>
      <c:layout>
        <c:manualLayout>
          <c:xMode val="edge"/>
          <c:yMode val="edge"/>
          <c:x val="0.1934978451800046"/>
          <c:y val="0.51991602812503168"/>
          <c:w val="0.45399000605693512"/>
          <c:h val="0.1864601344994018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911093543883761"/>
          <c:y val="8.2315416289265891E-2"/>
          <c:w val="0.75260404777751877"/>
          <c:h val="0.64334487299884957"/>
        </c:manualLayout>
      </c:layout>
      <c:scatterChart>
        <c:scatterStyle val="lineMarker"/>
        <c:varyColors val="0"/>
        <c:ser>
          <c:idx val="0"/>
          <c:order val="0"/>
          <c:tx>
            <c:strRef>
              <c:f>'To_S vs Ap_M'!$H$1</c:f>
              <c:strCache>
                <c:ptCount val="1"/>
                <c:pt idx="0">
                  <c:v>Observed</c:v>
                </c:pt>
              </c:strCache>
            </c:strRef>
          </c:tx>
          <c:spPr>
            <a:ln w="3175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2"/>
            <c:spPr>
              <a:solidFill>
                <a:srgbClr val="FF0000"/>
              </a:solidFill>
              <a:ln w="9525">
                <a:noFill/>
              </a:ln>
              <a:effectLst/>
            </c:spPr>
          </c:marker>
          <c:xVal>
            <c:numRef>
              <c:f>'To_S vs Ap_M'!$G$2:$G$52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Ap_M'!$H$2:$H$52</c:f>
              <c:numCache>
                <c:formatCode>General</c:formatCode>
                <c:ptCount val="51"/>
                <c:pt idx="0">
                  <c:v>0.85770000000000002</c:v>
                </c:pt>
                <c:pt idx="1">
                  <c:v>0.93279999999999996</c:v>
                </c:pt>
                <c:pt idx="2">
                  <c:v>0.9637</c:v>
                </c:pt>
                <c:pt idx="3">
                  <c:v>0.94369999999999998</c:v>
                </c:pt>
                <c:pt idx="4">
                  <c:v>0.90969999999999995</c:v>
                </c:pt>
                <c:pt idx="5">
                  <c:v>0.85229999999999995</c:v>
                </c:pt>
                <c:pt idx="6">
                  <c:v>0.82540000000000002</c:v>
                </c:pt>
                <c:pt idx="7">
                  <c:v>0.79300000000000004</c:v>
                </c:pt>
                <c:pt idx="8">
                  <c:v>0.81489999999999996</c:v>
                </c:pt>
                <c:pt idx="9">
                  <c:v>0.79600000000000004</c:v>
                </c:pt>
                <c:pt idx="10">
                  <c:v>0.80249999999999999</c:v>
                </c:pt>
                <c:pt idx="11">
                  <c:v>0.83120000000000005</c:v>
                </c:pt>
                <c:pt idx="12">
                  <c:v>0.85009999999999997</c:v>
                </c:pt>
                <c:pt idx="13">
                  <c:v>0.85540000000000005</c:v>
                </c:pt>
                <c:pt idx="14">
                  <c:v>0.83899999999999997</c:v>
                </c:pt>
                <c:pt idx="15">
                  <c:v>0.85499999999999998</c:v>
                </c:pt>
                <c:pt idx="16">
                  <c:v>0.86770000000000003</c:v>
                </c:pt>
                <c:pt idx="17">
                  <c:v>0.89249999999999996</c:v>
                </c:pt>
                <c:pt idx="18">
                  <c:v>0.89180000000000004</c:v>
                </c:pt>
                <c:pt idx="19">
                  <c:v>0.90310000000000001</c:v>
                </c:pt>
                <c:pt idx="20">
                  <c:v>0.88649999999999995</c:v>
                </c:pt>
                <c:pt idx="21">
                  <c:v>0.87719999999999998</c:v>
                </c:pt>
                <c:pt idx="22">
                  <c:v>0.85680000000000001</c:v>
                </c:pt>
                <c:pt idx="23">
                  <c:v>0.82420000000000004</c:v>
                </c:pt>
                <c:pt idx="24">
                  <c:v>0.80689999999999995</c:v>
                </c:pt>
                <c:pt idx="25">
                  <c:v>0.78849999999999998</c:v>
                </c:pt>
                <c:pt idx="26">
                  <c:v>0.82240000000000002</c:v>
                </c:pt>
                <c:pt idx="27">
                  <c:v>0.83630000000000004</c:v>
                </c:pt>
                <c:pt idx="28">
                  <c:v>0.84299999999999997</c:v>
                </c:pt>
                <c:pt idx="29">
                  <c:v>0.84240000000000004</c:v>
                </c:pt>
                <c:pt idx="30">
                  <c:v>0.84250000000000003</c:v>
                </c:pt>
                <c:pt idx="31">
                  <c:v>0.84140000000000004</c:v>
                </c:pt>
                <c:pt idx="32">
                  <c:v>0.80059999999999998</c:v>
                </c:pt>
                <c:pt idx="33">
                  <c:v>0.79459999999999997</c:v>
                </c:pt>
                <c:pt idx="34">
                  <c:v>0.79559999999999997</c:v>
                </c:pt>
                <c:pt idx="35">
                  <c:v>0.8175</c:v>
                </c:pt>
                <c:pt idx="36">
                  <c:v>0.81010000000000004</c:v>
                </c:pt>
                <c:pt idx="37">
                  <c:v>0.83</c:v>
                </c:pt>
                <c:pt idx="38">
                  <c:v>0.82469999999999999</c:v>
                </c:pt>
                <c:pt idx="39">
                  <c:v>0.83279999999999998</c:v>
                </c:pt>
                <c:pt idx="40">
                  <c:v>0.84</c:v>
                </c:pt>
                <c:pt idx="41">
                  <c:v>0.86719999999999997</c:v>
                </c:pt>
                <c:pt idx="42">
                  <c:v>0.88149999999999995</c:v>
                </c:pt>
                <c:pt idx="43">
                  <c:v>0.89290000000000003</c:v>
                </c:pt>
                <c:pt idx="44">
                  <c:v>0.88560000000000005</c:v>
                </c:pt>
                <c:pt idx="45">
                  <c:v>0.89459999999999995</c:v>
                </c:pt>
                <c:pt idx="46">
                  <c:v>0.89810000000000001</c:v>
                </c:pt>
                <c:pt idx="47">
                  <c:v>0.9194</c:v>
                </c:pt>
                <c:pt idx="48">
                  <c:v>0.93740000000000001</c:v>
                </c:pt>
                <c:pt idx="49">
                  <c:v>0.9536</c:v>
                </c:pt>
                <c:pt idx="50">
                  <c:v>0.96230000000000004</c:v>
                </c:pt>
              </c:numCache>
            </c:numRef>
          </c:yVal>
          <c:smooth val="0"/>
        </c:ser>
        <c:ser>
          <c:idx val="3"/>
          <c:order val="1"/>
          <c:tx>
            <c:strRef>
              <c:f>'To_S vs Ap_M'!$K$1</c:f>
              <c:strCache>
                <c:ptCount val="1"/>
                <c:pt idx="0">
                  <c:v>Expect</c:v>
                </c:pt>
              </c:strCache>
            </c:strRef>
          </c:tx>
          <c:spPr>
            <a:ln w="12700" cap="rnd">
              <a:solidFill>
                <a:sysClr val="window" lastClr="FFFFFF">
                  <a:lumMod val="50000"/>
                </a:sysClr>
              </a:solidFill>
              <a:round/>
            </a:ln>
            <a:effectLst/>
          </c:spPr>
          <c:marker>
            <c:symbol val="none"/>
          </c:marker>
          <c:xVal>
            <c:numRef>
              <c:f>'To_S vs Ap_M'!$G$2:$G$52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Ap_M'!$K$2:$K$52</c:f>
              <c:numCache>
                <c:formatCode>General</c:formatCode>
                <c:ptCount val="51"/>
                <c:pt idx="0">
                  <c:v>0.88804419999999995</c:v>
                </c:pt>
                <c:pt idx="1">
                  <c:v>0.88426079999999996</c:v>
                </c:pt>
                <c:pt idx="2">
                  <c:v>0.88576730000000004</c:v>
                </c:pt>
                <c:pt idx="3">
                  <c:v>0.88360450000000001</c:v>
                </c:pt>
                <c:pt idx="4">
                  <c:v>0.88203220000000004</c:v>
                </c:pt>
                <c:pt idx="5">
                  <c:v>0.87992760000000003</c:v>
                </c:pt>
                <c:pt idx="6">
                  <c:v>0.87942909999999996</c:v>
                </c:pt>
                <c:pt idx="7">
                  <c:v>0.87845430000000002</c:v>
                </c:pt>
                <c:pt idx="8">
                  <c:v>0.87592959999999997</c:v>
                </c:pt>
                <c:pt idx="9">
                  <c:v>0.87472609999999995</c:v>
                </c:pt>
                <c:pt idx="10">
                  <c:v>0.87246230000000002</c:v>
                </c:pt>
                <c:pt idx="11">
                  <c:v>0.87148990000000004</c:v>
                </c:pt>
                <c:pt idx="12">
                  <c:v>0.86747589999999997</c:v>
                </c:pt>
                <c:pt idx="13">
                  <c:v>0.86950499999999997</c:v>
                </c:pt>
                <c:pt idx="14">
                  <c:v>0.8676372</c:v>
                </c:pt>
                <c:pt idx="15">
                  <c:v>0.86775179999999996</c:v>
                </c:pt>
                <c:pt idx="16">
                  <c:v>0.86489199999999999</c:v>
                </c:pt>
                <c:pt idx="17">
                  <c:v>0.86497040000000003</c:v>
                </c:pt>
                <c:pt idx="18">
                  <c:v>0.86359350000000001</c:v>
                </c:pt>
                <c:pt idx="19">
                  <c:v>0.86177990000000004</c:v>
                </c:pt>
                <c:pt idx="20">
                  <c:v>0.86213119999999999</c:v>
                </c:pt>
                <c:pt idx="21">
                  <c:v>0.86458140000000006</c:v>
                </c:pt>
                <c:pt idx="22">
                  <c:v>0.86650799999999994</c:v>
                </c:pt>
                <c:pt idx="23">
                  <c:v>0.86604669999999995</c:v>
                </c:pt>
                <c:pt idx="24">
                  <c:v>0.86702809999999997</c:v>
                </c:pt>
                <c:pt idx="25">
                  <c:v>0.86977939999999998</c:v>
                </c:pt>
                <c:pt idx="26">
                  <c:v>0.87139500000000003</c:v>
                </c:pt>
                <c:pt idx="27">
                  <c:v>0.87357589999999996</c:v>
                </c:pt>
                <c:pt idx="28">
                  <c:v>0.87614270000000005</c:v>
                </c:pt>
                <c:pt idx="29">
                  <c:v>0.88035129999999995</c:v>
                </c:pt>
                <c:pt idx="30">
                  <c:v>0.88405630000000002</c:v>
                </c:pt>
                <c:pt idx="31">
                  <c:v>0.88787689999999997</c:v>
                </c:pt>
                <c:pt idx="32">
                  <c:v>0.89128039999999997</c:v>
                </c:pt>
                <c:pt idx="33">
                  <c:v>0.89484819999999998</c:v>
                </c:pt>
                <c:pt idx="34">
                  <c:v>0.89634769999999997</c:v>
                </c:pt>
                <c:pt idx="35">
                  <c:v>0.89966029999999997</c:v>
                </c:pt>
                <c:pt idx="36">
                  <c:v>0.90221709999999999</c:v>
                </c:pt>
                <c:pt idx="37">
                  <c:v>0.90631159999999999</c:v>
                </c:pt>
                <c:pt idx="38">
                  <c:v>0.90823419999999999</c:v>
                </c:pt>
                <c:pt idx="39">
                  <c:v>0.91012559999999998</c:v>
                </c:pt>
                <c:pt idx="40">
                  <c:v>0.91272209999999998</c:v>
                </c:pt>
                <c:pt idx="41">
                  <c:v>0.91791860000000003</c:v>
                </c:pt>
                <c:pt idx="42">
                  <c:v>0.92244420000000005</c:v>
                </c:pt>
                <c:pt idx="43">
                  <c:v>0.92530349999999995</c:v>
                </c:pt>
                <c:pt idx="44">
                  <c:v>0.9269191</c:v>
                </c:pt>
                <c:pt idx="45">
                  <c:v>0.92885180000000001</c:v>
                </c:pt>
                <c:pt idx="46">
                  <c:v>0.932199</c:v>
                </c:pt>
                <c:pt idx="47">
                  <c:v>0.93684769999999995</c:v>
                </c:pt>
                <c:pt idx="48">
                  <c:v>0.94244470000000002</c:v>
                </c:pt>
                <c:pt idx="49">
                  <c:v>0.94739099999999998</c:v>
                </c:pt>
                <c:pt idx="50">
                  <c:v>0.94992209999999999</c:v>
                </c:pt>
              </c:numCache>
            </c:numRef>
          </c:yVal>
          <c:smooth val="0"/>
        </c:ser>
        <c:ser>
          <c:idx val="1"/>
          <c:order val="2"/>
          <c:tx>
            <c:strRef>
              <c:f>'To_S vs Ap_M'!$I$1</c:f>
              <c:strCache>
                <c:ptCount val="1"/>
                <c:pt idx="0">
                  <c:v>Global envelopes</c:v>
                </c:pt>
              </c:strCache>
            </c:strRef>
          </c:tx>
          <c:spPr>
            <a:ln w="63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'To_S vs Ap_M'!$G$2:$G$52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Ap_M'!$I$2:$I$52</c:f>
              <c:numCache>
                <c:formatCode>General</c:formatCode>
                <c:ptCount val="51"/>
                <c:pt idx="0">
                  <c:v>0.64329999999999998</c:v>
                </c:pt>
                <c:pt idx="1">
                  <c:v>0.66149999999999998</c:v>
                </c:pt>
                <c:pt idx="2">
                  <c:v>0.72019999999999995</c:v>
                </c:pt>
                <c:pt idx="3">
                  <c:v>0.72570000000000001</c:v>
                </c:pt>
                <c:pt idx="4">
                  <c:v>0.72460000000000002</c:v>
                </c:pt>
                <c:pt idx="5">
                  <c:v>0.74429999999999996</c:v>
                </c:pt>
                <c:pt idx="6">
                  <c:v>0.76060000000000005</c:v>
                </c:pt>
                <c:pt idx="7">
                  <c:v>0.74950000000000006</c:v>
                </c:pt>
                <c:pt idx="8">
                  <c:v>0.75560000000000005</c:v>
                </c:pt>
                <c:pt idx="9">
                  <c:v>0.75690000000000002</c:v>
                </c:pt>
                <c:pt idx="10">
                  <c:v>0.76480000000000004</c:v>
                </c:pt>
                <c:pt idx="11">
                  <c:v>0.752</c:v>
                </c:pt>
                <c:pt idx="12">
                  <c:v>0.74180000000000001</c:v>
                </c:pt>
                <c:pt idx="13">
                  <c:v>0.75219999999999998</c:v>
                </c:pt>
                <c:pt idx="14">
                  <c:v>0.7601</c:v>
                </c:pt>
                <c:pt idx="15">
                  <c:v>0.77100000000000002</c:v>
                </c:pt>
                <c:pt idx="16">
                  <c:v>0.76080000000000003</c:v>
                </c:pt>
                <c:pt idx="17">
                  <c:v>0.77410000000000001</c:v>
                </c:pt>
                <c:pt idx="18">
                  <c:v>0.76049999999999995</c:v>
                </c:pt>
                <c:pt idx="19">
                  <c:v>0.75739999999999996</c:v>
                </c:pt>
                <c:pt idx="20">
                  <c:v>0.75700000000000001</c:v>
                </c:pt>
                <c:pt idx="21">
                  <c:v>0.75849999999999995</c:v>
                </c:pt>
                <c:pt idx="22">
                  <c:v>0.76049999999999995</c:v>
                </c:pt>
                <c:pt idx="23">
                  <c:v>0.76070000000000004</c:v>
                </c:pt>
                <c:pt idx="24">
                  <c:v>0.77639999999999998</c:v>
                </c:pt>
                <c:pt idx="25">
                  <c:v>0.7722</c:v>
                </c:pt>
                <c:pt idx="26">
                  <c:v>0.75609999999999999</c:v>
                </c:pt>
                <c:pt idx="27">
                  <c:v>0.7581</c:v>
                </c:pt>
                <c:pt idx="28">
                  <c:v>0.77139999999999997</c:v>
                </c:pt>
                <c:pt idx="29">
                  <c:v>0.77849999999999997</c:v>
                </c:pt>
                <c:pt idx="30">
                  <c:v>0.77690000000000003</c:v>
                </c:pt>
                <c:pt idx="31">
                  <c:v>0.77990000000000004</c:v>
                </c:pt>
                <c:pt idx="32">
                  <c:v>0.77669999999999995</c:v>
                </c:pt>
                <c:pt idx="33">
                  <c:v>0.77049999999999996</c:v>
                </c:pt>
                <c:pt idx="34">
                  <c:v>0.76729999999999998</c:v>
                </c:pt>
                <c:pt idx="35">
                  <c:v>0.77370000000000005</c:v>
                </c:pt>
                <c:pt idx="36">
                  <c:v>0.78559999999999997</c:v>
                </c:pt>
                <c:pt idx="37">
                  <c:v>0.80220000000000002</c:v>
                </c:pt>
                <c:pt idx="38">
                  <c:v>0.80110000000000003</c:v>
                </c:pt>
                <c:pt idx="39">
                  <c:v>0.81399999999999995</c:v>
                </c:pt>
                <c:pt idx="40">
                  <c:v>0.80559999999999998</c:v>
                </c:pt>
                <c:pt idx="41">
                  <c:v>0.80859999999999999</c:v>
                </c:pt>
                <c:pt idx="42">
                  <c:v>0.82010000000000005</c:v>
                </c:pt>
                <c:pt idx="43">
                  <c:v>0.82550000000000001</c:v>
                </c:pt>
                <c:pt idx="44">
                  <c:v>0.83109999999999995</c:v>
                </c:pt>
                <c:pt idx="45">
                  <c:v>0.84099999999999997</c:v>
                </c:pt>
                <c:pt idx="46">
                  <c:v>0.83889999999999998</c:v>
                </c:pt>
                <c:pt idx="47">
                  <c:v>0.83699999999999997</c:v>
                </c:pt>
                <c:pt idx="48">
                  <c:v>0.84330000000000005</c:v>
                </c:pt>
                <c:pt idx="49">
                  <c:v>0.85880000000000001</c:v>
                </c:pt>
                <c:pt idx="50">
                  <c:v>0.85519999999999996</c:v>
                </c:pt>
              </c:numCache>
            </c:numRef>
          </c:yVal>
          <c:smooth val="0"/>
        </c:ser>
        <c:ser>
          <c:idx val="2"/>
          <c:order val="3"/>
          <c:tx>
            <c:strRef>
              <c:f>'To_S vs Ap_M'!$J$1</c:f>
              <c:strCache>
                <c:ptCount val="1"/>
                <c:pt idx="0">
                  <c:v>E12+</c:v>
                </c:pt>
              </c:strCache>
            </c:strRef>
          </c:tx>
          <c:spPr>
            <a:ln w="63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'To_S vs Ap_M'!$G$2:$G$52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Ap_M'!$J$2:$J$52</c:f>
              <c:numCache>
                <c:formatCode>General</c:formatCode>
                <c:ptCount val="51"/>
                <c:pt idx="0">
                  <c:v>1.1226</c:v>
                </c:pt>
                <c:pt idx="1">
                  <c:v>1.0742</c:v>
                </c:pt>
                <c:pt idx="2">
                  <c:v>1.0563</c:v>
                </c:pt>
                <c:pt idx="3">
                  <c:v>1.0477000000000001</c:v>
                </c:pt>
                <c:pt idx="4">
                  <c:v>1.0344</c:v>
                </c:pt>
                <c:pt idx="5">
                  <c:v>1.0327</c:v>
                </c:pt>
                <c:pt idx="6">
                  <c:v>1.0251999999999999</c:v>
                </c:pt>
                <c:pt idx="7">
                  <c:v>1.0115000000000001</c:v>
                </c:pt>
                <c:pt idx="8">
                  <c:v>1.0122</c:v>
                </c:pt>
                <c:pt idx="9">
                  <c:v>1.0092000000000001</c:v>
                </c:pt>
                <c:pt idx="10">
                  <c:v>1.0028999999999999</c:v>
                </c:pt>
                <c:pt idx="11">
                  <c:v>0.99960000000000004</c:v>
                </c:pt>
                <c:pt idx="12">
                  <c:v>0.98409999999999997</c:v>
                </c:pt>
                <c:pt idx="13">
                  <c:v>0.98580000000000001</c:v>
                </c:pt>
                <c:pt idx="14">
                  <c:v>0.9849</c:v>
                </c:pt>
                <c:pt idx="15">
                  <c:v>0.98160000000000003</c:v>
                </c:pt>
                <c:pt idx="16">
                  <c:v>0.97450000000000003</c:v>
                </c:pt>
                <c:pt idx="17">
                  <c:v>0.96899999999999997</c:v>
                </c:pt>
                <c:pt idx="18">
                  <c:v>0.96460000000000001</c:v>
                </c:pt>
                <c:pt idx="19">
                  <c:v>0.9677</c:v>
                </c:pt>
                <c:pt idx="20">
                  <c:v>0.96699999999999997</c:v>
                </c:pt>
                <c:pt idx="21">
                  <c:v>0.96909999999999996</c:v>
                </c:pt>
                <c:pt idx="22">
                  <c:v>0.97709999999999997</c:v>
                </c:pt>
                <c:pt idx="23">
                  <c:v>0.98140000000000005</c:v>
                </c:pt>
                <c:pt idx="24">
                  <c:v>0.98089999999999999</c:v>
                </c:pt>
                <c:pt idx="25">
                  <c:v>0.98780000000000001</c:v>
                </c:pt>
                <c:pt idx="26">
                  <c:v>0.98119999999999996</c:v>
                </c:pt>
                <c:pt idx="27">
                  <c:v>0.98550000000000004</c:v>
                </c:pt>
                <c:pt idx="28">
                  <c:v>0.99850000000000005</c:v>
                </c:pt>
                <c:pt idx="29">
                  <c:v>1.0025999999999999</c:v>
                </c:pt>
                <c:pt idx="30">
                  <c:v>0.99960000000000004</c:v>
                </c:pt>
                <c:pt idx="31">
                  <c:v>1.0046999999999999</c:v>
                </c:pt>
                <c:pt idx="32">
                  <c:v>1.0061</c:v>
                </c:pt>
                <c:pt idx="33">
                  <c:v>1.0148999999999999</c:v>
                </c:pt>
                <c:pt idx="34">
                  <c:v>1.0182</c:v>
                </c:pt>
                <c:pt idx="35">
                  <c:v>1.0182</c:v>
                </c:pt>
                <c:pt idx="36">
                  <c:v>1.0138</c:v>
                </c:pt>
                <c:pt idx="37">
                  <c:v>1.0182</c:v>
                </c:pt>
                <c:pt idx="38">
                  <c:v>1.0098</c:v>
                </c:pt>
                <c:pt idx="39">
                  <c:v>1.0159</c:v>
                </c:pt>
                <c:pt idx="40">
                  <c:v>1.0105</c:v>
                </c:pt>
                <c:pt idx="41">
                  <c:v>1.0198</c:v>
                </c:pt>
                <c:pt idx="42">
                  <c:v>1.0139</c:v>
                </c:pt>
                <c:pt idx="43">
                  <c:v>1.0225</c:v>
                </c:pt>
                <c:pt idx="44">
                  <c:v>1.0331999999999999</c:v>
                </c:pt>
                <c:pt idx="45">
                  <c:v>1.0311999999999999</c:v>
                </c:pt>
                <c:pt idx="46">
                  <c:v>1.0208999999999999</c:v>
                </c:pt>
                <c:pt idx="47">
                  <c:v>1.0205</c:v>
                </c:pt>
                <c:pt idx="48">
                  <c:v>1.0303</c:v>
                </c:pt>
                <c:pt idx="49">
                  <c:v>1.0386</c:v>
                </c:pt>
                <c:pt idx="50">
                  <c:v>1.0580000000000001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79923424"/>
        <c:axId val="648922528"/>
      </c:scatterChart>
      <c:valAx>
        <c:axId val="479923424"/>
        <c:scaling>
          <c:orientation val="minMax"/>
          <c:max val="3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Spatial scale </a:t>
                </a:r>
                <a:r>
                  <a:rPr lang="es-CO" sz="800" b="0" i="1" baseline="0">
                    <a:solidFill>
                      <a:schemeClr val="tx1"/>
                    </a:solidFill>
                    <a:effectLst/>
                  </a:rPr>
                  <a:t>r</a:t>
                </a: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 [m]</a:t>
                </a:r>
                <a:endParaRPr lang="es-CO" sz="80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lumMod val="65000"/>
                <a:lumOff val="3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648922528"/>
        <c:crosses val="autoZero"/>
        <c:crossBetween val="midCat"/>
        <c:majorUnit val="5"/>
      </c:valAx>
      <c:valAx>
        <c:axId val="648922528"/>
        <c:scaling>
          <c:orientation val="minMax"/>
          <c:max val="2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Bivariate pcf g</a:t>
                </a:r>
                <a:r>
                  <a:rPr lang="es-CO" sz="800" b="0" i="0" baseline="-25000">
                    <a:solidFill>
                      <a:schemeClr val="tx1"/>
                    </a:solidFill>
                    <a:effectLst/>
                  </a:rPr>
                  <a:t>12</a:t>
                </a: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 (</a:t>
                </a:r>
                <a:r>
                  <a:rPr lang="es-CO" sz="800" b="0" i="1" baseline="0">
                    <a:solidFill>
                      <a:schemeClr val="tx1"/>
                    </a:solidFill>
                    <a:effectLst/>
                  </a:rPr>
                  <a:t>r)</a:t>
                </a:r>
                <a:endParaRPr lang="es-CO" sz="80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>
            <a:solidFill>
              <a:schemeClr val="tx1">
                <a:lumMod val="65000"/>
                <a:lumOff val="3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479923424"/>
        <c:crosses val="autoZero"/>
        <c:crossBetween val="midCat"/>
        <c:majorUnit val="0.5"/>
      </c:valAx>
      <c:spPr>
        <a:noFill/>
        <a:ln w="6350">
          <a:solidFill>
            <a:sysClr val="windowText" lastClr="000000">
              <a:lumMod val="75000"/>
              <a:lumOff val="25000"/>
            </a:sysClr>
          </a:solidFill>
        </a:ln>
        <a:effectLst/>
      </c:spPr>
    </c:plotArea>
    <c:legend>
      <c:legendPos val="t"/>
      <c:legendEntry>
        <c:idx val="3"/>
        <c:delete val="1"/>
      </c:legendEntry>
      <c:layout>
        <c:manualLayout>
          <c:xMode val="edge"/>
          <c:yMode val="edge"/>
          <c:x val="0.15780027643560138"/>
          <c:y val="0.5339910757450308"/>
          <c:w val="0.46299258902546037"/>
          <c:h val="0.1689218099678259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673154690908053"/>
          <c:y val="8.4530365249862474E-2"/>
          <c:w val="0.75563417427378021"/>
          <c:h val="0.64253857823170835"/>
        </c:manualLayout>
      </c:layout>
      <c:scatterChart>
        <c:scatterStyle val="lineMarker"/>
        <c:varyColors val="0"/>
        <c:ser>
          <c:idx val="0"/>
          <c:order val="0"/>
          <c:tx>
            <c:strRef>
              <c:f>'To_S vs Te_M'!$H$1</c:f>
              <c:strCache>
                <c:ptCount val="1"/>
                <c:pt idx="0">
                  <c:v>Observed</c:v>
                </c:pt>
              </c:strCache>
            </c:strRef>
          </c:tx>
          <c:spPr>
            <a:ln w="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2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xVal>
            <c:numRef>
              <c:f>'To_S vs Te_M'!$G$2:$G$52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Te_M'!$H$2:$H$52</c:f>
              <c:numCache>
                <c:formatCode>General</c:formatCode>
                <c:ptCount val="51"/>
                <c:pt idx="0">
                  <c:v>1.7917000000000001</c:v>
                </c:pt>
                <c:pt idx="1">
                  <c:v>1.5589</c:v>
                </c:pt>
                <c:pt idx="2">
                  <c:v>1.5330999999999999</c:v>
                </c:pt>
                <c:pt idx="3">
                  <c:v>1.4693000000000001</c:v>
                </c:pt>
                <c:pt idx="4">
                  <c:v>1.4893000000000001</c:v>
                </c:pt>
                <c:pt idx="5">
                  <c:v>1.4605999999999999</c:v>
                </c:pt>
                <c:pt idx="6">
                  <c:v>1.3844000000000001</c:v>
                </c:pt>
                <c:pt idx="7">
                  <c:v>1.4017999999999999</c:v>
                </c:pt>
                <c:pt idx="8">
                  <c:v>1.3960999999999999</c:v>
                </c:pt>
                <c:pt idx="9">
                  <c:v>1.3298000000000001</c:v>
                </c:pt>
                <c:pt idx="10">
                  <c:v>1.2390000000000001</c:v>
                </c:pt>
                <c:pt idx="11">
                  <c:v>1.2696000000000001</c:v>
                </c:pt>
                <c:pt idx="12">
                  <c:v>1.2907</c:v>
                </c:pt>
                <c:pt idx="13">
                  <c:v>1.2667999999999999</c:v>
                </c:pt>
                <c:pt idx="14">
                  <c:v>1.1645000000000001</c:v>
                </c:pt>
                <c:pt idx="15">
                  <c:v>1.0883</c:v>
                </c:pt>
                <c:pt idx="16">
                  <c:v>1.0367999999999999</c:v>
                </c:pt>
                <c:pt idx="17">
                  <c:v>1.0077</c:v>
                </c:pt>
                <c:pt idx="18">
                  <c:v>1.0722</c:v>
                </c:pt>
                <c:pt idx="19">
                  <c:v>1.0931</c:v>
                </c:pt>
                <c:pt idx="20">
                  <c:v>1.1214</c:v>
                </c:pt>
                <c:pt idx="21">
                  <c:v>1.1054999999999999</c:v>
                </c:pt>
                <c:pt idx="22">
                  <c:v>1.1080000000000001</c:v>
                </c:pt>
                <c:pt idx="23">
                  <c:v>1.073</c:v>
                </c:pt>
                <c:pt idx="24">
                  <c:v>1.0579000000000001</c:v>
                </c:pt>
                <c:pt idx="25">
                  <c:v>1.0395000000000001</c:v>
                </c:pt>
                <c:pt idx="26">
                  <c:v>1.0488</c:v>
                </c:pt>
                <c:pt idx="27">
                  <c:v>1.0092000000000001</c:v>
                </c:pt>
                <c:pt idx="28">
                  <c:v>0.96899999999999997</c:v>
                </c:pt>
                <c:pt idx="29">
                  <c:v>0.9335</c:v>
                </c:pt>
                <c:pt idx="30">
                  <c:v>0.91180000000000005</c:v>
                </c:pt>
                <c:pt idx="31">
                  <c:v>0.96560000000000001</c:v>
                </c:pt>
                <c:pt idx="32">
                  <c:v>0.99690000000000001</c:v>
                </c:pt>
                <c:pt idx="33">
                  <c:v>1.0287999999999999</c:v>
                </c:pt>
                <c:pt idx="34">
                  <c:v>0.98280000000000001</c:v>
                </c:pt>
                <c:pt idx="35">
                  <c:v>0.96630000000000005</c:v>
                </c:pt>
                <c:pt idx="36">
                  <c:v>0.92749999999999999</c:v>
                </c:pt>
                <c:pt idx="37">
                  <c:v>0.91549999999999998</c:v>
                </c:pt>
                <c:pt idx="38">
                  <c:v>0.89759999999999995</c:v>
                </c:pt>
                <c:pt idx="39">
                  <c:v>0.92479999999999996</c:v>
                </c:pt>
                <c:pt idx="40">
                  <c:v>0.90490000000000004</c:v>
                </c:pt>
                <c:pt idx="41">
                  <c:v>0.90329999999999999</c:v>
                </c:pt>
                <c:pt idx="42">
                  <c:v>0.86329999999999996</c:v>
                </c:pt>
                <c:pt idx="43">
                  <c:v>0.89500000000000002</c:v>
                </c:pt>
                <c:pt idx="44">
                  <c:v>0.88200000000000001</c:v>
                </c:pt>
                <c:pt idx="45">
                  <c:v>0.94630000000000003</c:v>
                </c:pt>
                <c:pt idx="46">
                  <c:v>0.9506</c:v>
                </c:pt>
                <c:pt idx="47">
                  <c:v>0.96660000000000001</c:v>
                </c:pt>
                <c:pt idx="48">
                  <c:v>0.94230000000000003</c:v>
                </c:pt>
                <c:pt idx="49">
                  <c:v>0.91200000000000003</c:v>
                </c:pt>
                <c:pt idx="50">
                  <c:v>0.90269999999999995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'To_S vs Te_M'!$I$1</c:f>
              <c:strCache>
                <c:ptCount val="1"/>
                <c:pt idx="0">
                  <c:v>Global envelopes</c:v>
                </c:pt>
              </c:strCache>
            </c:strRef>
          </c:tx>
          <c:spPr>
            <a:ln w="63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'To_S vs Te_M'!$G$2:$G$52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Te_M'!$I$2:$I$52</c:f>
              <c:numCache>
                <c:formatCode>General</c:formatCode>
                <c:ptCount val="51"/>
                <c:pt idx="0">
                  <c:v>0.89590000000000003</c:v>
                </c:pt>
                <c:pt idx="1">
                  <c:v>0.98019999999999996</c:v>
                </c:pt>
                <c:pt idx="2">
                  <c:v>1.0029999999999999</c:v>
                </c:pt>
                <c:pt idx="3">
                  <c:v>1.0296000000000001</c:v>
                </c:pt>
                <c:pt idx="4">
                  <c:v>1.0254000000000001</c:v>
                </c:pt>
                <c:pt idx="5">
                  <c:v>1.0634999999999999</c:v>
                </c:pt>
                <c:pt idx="6">
                  <c:v>1.0678000000000001</c:v>
                </c:pt>
                <c:pt idx="7">
                  <c:v>1.069</c:v>
                </c:pt>
                <c:pt idx="8">
                  <c:v>1.0672999999999999</c:v>
                </c:pt>
                <c:pt idx="9">
                  <c:v>1.0724</c:v>
                </c:pt>
                <c:pt idx="10">
                  <c:v>1.0512999999999999</c:v>
                </c:pt>
                <c:pt idx="11">
                  <c:v>1.0658000000000001</c:v>
                </c:pt>
                <c:pt idx="12">
                  <c:v>1.0660000000000001</c:v>
                </c:pt>
                <c:pt idx="13">
                  <c:v>1.0618000000000001</c:v>
                </c:pt>
                <c:pt idx="14">
                  <c:v>1.0619000000000001</c:v>
                </c:pt>
                <c:pt idx="15">
                  <c:v>1.0430999999999999</c:v>
                </c:pt>
                <c:pt idx="16">
                  <c:v>1.0407</c:v>
                </c:pt>
                <c:pt idx="17">
                  <c:v>1.0226999999999999</c:v>
                </c:pt>
                <c:pt idx="18">
                  <c:v>1.0183</c:v>
                </c:pt>
                <c:pt idx="19">
                  <c:v>1.0159</c:v>
                </c:pt>
                <c:pt idx="20">
                  <c:v>1.0066999999999999</c:v>
                </c:pt>
                <c:pt idx="21">
                  <c:v>1.0029999999999999</c:v>
                </c:pt>
                <c:pt idx="22">
                  <c:v>0.98019999999999996</c:v>
                </c:pt>
                <c:pt idx="23">
                  <c:v>0.9577</c:v>
                </c:pt>
                <c:pt idx="24">
                  <c:v>0.95230000000000004</c:v>
                </c:pt>
                <c:pt idx="25">
                  <c:v>0.94589999999999996</c:v>
                </c:pt>
                <c:pt idx="26">
                  <c:v>0.93210000000000004</c:v>
                </c:pt>
                <c:pt idx="27">
                  <c:v>0.94159999999999999</c:v>
                </c:pt>
                <c:pt idx="28">
                  <c:v>0.93210000000000004</c:v>
                </c:pt>
                <c:pt idx="29">
                  <c:v>0.92259999999999998</c:v>
                </c:pt>
                <c:pt idx="30">
                  <c:v>0.90549999999999997</c:v>
                </c:pt>
                <c:pt idx="31">
                  <c:v>0.88500000000000001</c:v>
                </c:pt>
                <c:pt idx="32">
                  <c:v>0.89090000000000003</c:v>
                </c:pt>
                <c:pt idx="33">
                  <c:v>0.87539999999999996</c:v>
                </c:pt>
                <c:pt idx="34">
                  <c:v>0.87649999999999995</c:v>
                </c:pt>
                <c:pt idx="35">
                  <c:v>0.86450000000000005</c:v>
                </c:pt>
                <c:pt idx="36">
                  <c:v>0.86539999999999995</c:v>
                </c:pt>
                <c:pt idx="37">
                  <c:v>0.86980000000000002</c:v>
                </c:pt>
                <c:pt idx="38">
                  <c:v>0.8548</c:v>
                </c:pt>
                <c:pt idx="39">
                  <c:v>0.86609999999999998</c:v>
                </c:pt>
                <c:pt idx="40">
                  <c:v>0.85150000000000003</c:v>
                </c:pt>
                <c:pt idx="41">
                  <c:v>0.84530000000000005</c:v>
                </c:pt>
                <c:pt idx="42">
                  <c:v>0.84889999999999999</c:v>
                </c:pt>
                <c:pt idx="43">
                  <c:v>0.86060000000000003</c:v>
                </c:pt>
                <c:pt idx="44">
                  <c:v>0.85650000000000004</c:v>
                </c:pt>
                <c:pt idx="45">
                  <c:v>0.86050000000000004</c:v>
                </c:pt>
                <c:pt idx="46">
                  <c:v>0.85719999999999996</c:v>
                </c:pt>
                <c:pt idx="47">
                  <c:v>0.86150000000000004</c:v>
                </c:pt>
                <c:pt idx="48">
                  <c:v>0.87129999999999996</c:v>
                </c:pt>
                <c:pt idx="49">
                  <c:v>0.86380000000000001</c:v>
                </c:pt>
                <c:pt idx="50">
                  <c:v>0.85540000000000005</c:v>
                </c:pt>
              </c:numCache>
            </c:numRef>
          </c:yVal>
          <c:smooth val="0"/>
        </c:ser>
        <c:ser>
          <c:idx val="2"/>
          <c:order val="2"/>
          <c:tx>
            <c:strRef>
              <c:f>'To_S vs Te_M'!$J$1</c:f>
              <c:strCache>
                <c:ptCount val="1"/>
                <c:pt idx="0">
                  <c:v>E12+</c:v>
                </c:pt>
              </c:strCache>
            </c:strRef>
          </c:tx>
          <c:spPr>
            <a:ln w="63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'To_S vs Te_M'!$G$2:$G$52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Te_M'!$J$2:$J$52</c:f>
              <c:numCache>
                <c:formatCode>General</c:formatCode>
                <c:ptCount val="51"/>
                <c:pt idx="0">
                  <c:v>1.7917000000000001</c:v>
                </c:pt>
                <c:pt idx="1">
                  <c:v>1.6415999999999999</c:v>
                </c:pt>
                <c:pt idx="2">
                  <c:v>1.5761000000000001</c:v>
                </c:pt>
                <c:pt idx="3">
                  <c:v>1.5418000000000001</c:v>
                </c:pt>
                <c:pt idx="4">
                  <c:v>1.5056</c:v>
                </c:pt>
                <c:pt idx="5">
                  <c:v>1.4976</c:v>
                </c:pt>
                <c:pt idx="6">
                  <c:v>1.4708000000000001</c:v>
                </c:pt>
                <c:pt idx="7">
                  <c:v>1.4548000000000001</c:v>
                </c:pt>
                <c:pt idx="8">
                  <c:v>1.4478</c:v>
                </c:pt>
                <c:pt idx="9">
                  <c:v>1.4400999999999999</c:v>
                </c:pt>
                <c:pt idx="10">
                  <c:v>1.4305000000000001</c:v>
                </c:pt>
                <c:pt idx="11">
                  <c:v>1.4140999999999999</c:v>
                </c:pt>
                <c:pt idx="12">
                  <c:v>1.3948</c:v>
                </c:pt>
                <c:pt idx="13">
                  <c:v>1.3875999999999999</c:v>
                </c:pt>
                <c:pt idx="14">
                  <c:v>1.3783000000000001</c:v>
                </c:pt>
                <c:pt idx="15">
                  <c:v>1.3652</c:v>
                </c:pt>
                <c:pt idx="16">
                  <c:v>1.3292999999999999</c:v>
                </c:pt>
                <c:pt idx="17">
                  <c:v>1.3273999999999999</c:v>
                </c:pt>
                <c:pt idx="18">
                  <c:v>1.3046</c:v>
                </c:pt>
                <c:pt idx="19">
                  <c:v>1.2810999999999999</c:v>
                </c:pt>
                <c:pt idx="20">
                  <c:v>1.2739</c:v>
                </c:pt>
                <c:pt idx="21">
                  <c:v>1.2533000000000001</c:v>
                </c:pt>
                <c:pt idx="22">
                  <c:v>1.2566999999999999</c:v>
                </c:pt>
                <c:pt idx="23">
                  <c:v>1.2219</c:v>
                </c:pt>
                <c:pt idx="24">
                  <c:v>1.2034</c:v>
                </c:pt>
                <c:pt idx="25">
                  <c:v>1.1809000000000001</c:v>
                </c:pt>
                <c:pt idx="26">
                  <c:v>1.1739999999999999</c:v>
                </c:pt>
                <c:pt idx="27">
                  <c:v>1.1677999999999999</c:v>
                </c:pt>
                <c:pt idx="28">
                  <c:v>1.1618999999999999</c:v>
                </c:pt>
                <c:pt idx="29">
                  <c:v>1.1516</c:v>
                </c:pt>
                <c:pt idx="30">
                  <c:v>1.1520999999999999</c:v>
                </c:pt>
                <c:pt idx="31">
                  <c:v>1.1214999999999999</c:v>
                </c:pt>
                <c:pt idx="32">
                  <c:v>1.1177999999999999</c:v>
                </c:pt>
                <c:pt idx="33">
                  <c:v>1.1103000000000001</c:v>
                </c:pt>
                <c:pt idx="34">
                  <c:v>1.1011</c:v>
                </c:pt>
                <c:pt idx="35">
                  <c:v>1.0790999999999999</c:v>
                </c:pt>
                <c:pt idx="36">
                  <c:v>1.0861000000000001</c:v>
                </c:pt>
                <c:pt idx="37">
                  <c:v>1.0883</c:v>
                </c:pt>
                <c:pt idx="38">
                  <c:v>1.0827</c:v>
                </c:pt>
                <c:pt idx="39">
                  <c:v>1.0806</c:v>
                </c:pt>
                <c:pt idx="40">
                  <c:v>1.0619000000000001</c:v>
                </c:pt>
                <c:pt idx="41">
                  <c:v>1.0529999999999999</c:v>
                </c:pt>
                <c:pt idx="42">
                  <c:v>1.0669</c:v>
                </c:pt>
                <c:pt idx="43">
                  <c:v>1.0708</c:v>
                </c:pt>
                <c:pt idx="44">
                  <c:v>1.0731999999999999</c:v>
                </c:pt>
                <c:pt idx="45">
                  <c:v>1.0583</c:v>
                </c:pt>
                <c:pt idx="46">
                  <c:v>1.0679000000000001</c:v>
                </c:pt>
                <c:pt idx="47">
                  <c:v>1.0669999999999999</c:v>
                </c:pt>
                <c:pt idx="48">
                  <c:v>1.0732999999999999</c:v>
                </c:pt>
                <c:pt idx="49">
                  <c:v>1.0729</c:v>
                </c:pt>
                <c:pt idx="50">
                  <c:v>1.0743</c:v>
                </c:pt>
              </c:numCache>
            </c:numRef>
          </c:yVal>
          <c:smooth val="0"/>
        </c:ser>
        <c:ser>
          <c:idx val="3"/>
          <c:order val="3"/>
          <c:tx>
            <c:strRef>
              <c:f>'To_S vs Te_M'!$K$1</c:f>
              <c:strCache>
                <c:ptCount val="1"/>
                <c:pt idx="0">
                  <c:v>Expect</c:v>
                </c:pt>
              </c:strCache>
            </c:strRef>
          </c:tx>
          <c:spPr>
            <a:ln w="12700" cap="rnd">
              <a:solidFill>
                <a:sysClr val="window" lastClr="FFFFFF">
                  <a:lumMod val="50000"/>
                </a:sysClr>
              </a:solidFill>
              <a:round/>
            </a:ln>
            <a:effectLst/>
          </c:spPr>
          <c:marker>
            <c:symbol val="none"/>
          </c:marker>
          <c:xVal>
            <c:numRef>
              <c:f>'To_S vs Te_M'!$G$2:$G$52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Te_M'!$K$2:$K$52</c:f>
              <c:numCache>
                <c:formatCode>General</c:formatCode>
                <c:ptCount val="51"/>
                <c:pt idx="0">
                  <c:v>1.2989226</c:v>
                </c:pt>
                <c:pt idx="1">
                  <c:v>1.2848291000000001</c:v>
                </c:pt>
                <c:pt idx="2">
                  <c:v>1.2854612999999999</c:v>
                </c:pt>
                <c:pt idx="3">
                  <c:v>1.2812391999999999</c:v>
                </c:pt>
                <c:pt idx="4">
                  <c:v>1.2822613</c:v>
                </c:pt>
                <c:pt idx="5">
                  <c:v>1.2775337</c:v>
                </c:pt>
                <c:pt idx="6">
                  <c:v>1.2709045000000001</c:v>
                </c:pt>
                <c:pt idx="7">
                  <c:v>1.2627873999999999</c:v>
                </c:pt>
                <c:pt idx="8">
                  <c:v>1.2532833999999999</c:v>
                </c:pt>
                <c:pt idx="9">
                  <c:v>1.2475995</c:v>
                </c:pt>
                <c:pt idx="10">
                  <c:v>1.2390688000000001</c:v>
                </c:pt>
                <c:pt idx="11">
                  <c:v>1.2332240999999999</c:v>
                </c:pt>
                <c:pt idx="12">
                  <c:v>1.2211322</c:v>
                </c:pt>
                <c:pt idx="13">
                  <c:v>1.2150276</c:v>
                </c:pt>
                <c:pt idx="14">
                  <c:v>1.2042653000000001</c:v>
                </c:pt>
                <c:pt idx="15">
                  <c:v>1.1948593000000001</c:v>
                </c:pt>
                <c:pt idx="16">
                  <c:v>1.1814241000000001</c:v>
                </c:pt>
                <c:pt idx="17">
                  <c:v>1.1697633000000001</c:v>
                </c:pt>
                <c:pt idx="18">
                  <c:v>1.1566683</c:v>
                </c:pt>
                <c:pt idx="19">
                  <c:v>1.1459714000000001</c:v>
                </c:pt>
                <c:pt idx="20">
                  <c:v>1.1335648</c:v>
                </c:pt>
                <c:pt idx="21">
                  <c:v>1.1222357000000001</c:v>
                </c:pt>
                <c:pt idx="22">
                  <c:v>1.1088563</c:v>
                </c:pt>
                <c:pt idx="23">
                  <c:v>1.0961141000000001</c:v>
                </c:pt>
                <c:pt idx="24">
                  <c:v>1.083599</c:v>
                </c:pt>
                <c:pt idx="25">
                  <c:v>1.0700151</c:v>
                </c:pt>
                <c:pt idx="26">
                  <c:v>1.0579864000000001</c:v>
                </c:pt>
                <c:pt idx="27">
                  <c:v>1.0499849000000001</c:v>
                </c:pt>
                <c:pt idx="28">
                  <c:v>1.0404302000000001</c:v>
                </c:pt>
                <c:pt idx="29">
                  <c:v>1.0331724</c:v>
                </c:pt>
                <c:pt idx="30">
                  <c:v>1.0200608</c:v>
                </c:pt>
                <c:pt idx="31">
                  <c:v>1.0102005000000001</c:v>
                </c:pt>
                <c:pt idx="32">
                  <c:v>0.99736380000000002</c:v>
                </c:pt>
                <c:pt idx="33">
                  <c:v>0.99015229999999999</c:v>
                </c:pt>
                <c:pt idx="34">
                  <c:v>0.98453820000000003</c:v>
                </c:pt>
                <c:pt idx="35">
                  <c:v>0.97935229999999995</c:v>
                </c:pt>
                <c:pt idx="36">
                  <c:v>0.97514619999999996</c:v>
                </c:pt>
                <c:pt idx="37">
                  <c:v>0.97210649999999998</c:v>
                </c:pt>
                <c:pt idx="38">
                  <c:v>0.96682809999999997</c:v>
                </c:pt>
                <c:pt idx="39">
                  <c:v>0.96376479999999998</c:v>
                </c:pt>
                <c:pt idx="40">
                  <c:v>0.96049600000000002</c:v>
                </c:pt>
                <c:pt idx="41">
                  <c:v>0.96230300000000002</c:v>
                </c:pt>
                <c:pt idx="42">
                  <c:v>0.9594724</c:v>
                </c:pt>
                <c:pt idx="43">
                  <c:v>0.95619949999999998</c:v>
                </c:pt>
                <c:pt idx="44">
                  <c:v>0.95579199999999997</c:v>
                </c:pt>
                <c:pt idx="45">
                  <c:v>0.95635829999999999</c:v>
                </c:pt>
                <c:pt idx="46">
                  <c:v>0.95851160000000002</c:v>
                </c:pt>
                <c:pt idx="47">
                  <c:v>0.95894020000000002</c:v>
                </c:pt>
                <c:pt idx="48">
                  <c:v>0.9597658</c:v>
                </c:pt>
                <c:pt idx="49">
                  <c:v>0.9604935</c:v>
                </c:pt>
                <c:pt idx="50">
                  <c:v>0.95985030000000005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48911648"/>
        <c:axId val="648895872"/>
      </c:scatterChart>
      <c:valAx>
        <c:axId val="648911648"/>
        <c:scaling>
          <c:orientation val="minMax"/>
          <c:max val="3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Spatial scale </a:t>
                </a:r>
                <a:r>
                  <a:rPr lang="es-CO" sz="800" b="0" i="1" baseline="0">
                    <a:solidFill>
                      <a:schemeClr val="tx1"/>
                    </a:solidFill>
                    <a:effectLst/>
                  </a:rPr>
                  <a:t>r</a:t>
                </a: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 [m]</a:t>
                </a:r>
                <a:endParaRPr lang="es-CO" sz="80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ysClr val="windowText" lastClr="000000">
                <a:lumMod val="75000"/>
                <a:lumOff val="2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648895872"/>
        <c:crosses val="autoZero"/>
        <c:crossBetween val="midCat"/>
        <c:majorUnit val="5"/>
      </c:valAx>
      <c:valAx>
        <c:axId val="648895872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Bivariate pcf g</a:t>
                </a:r>
                <a:r>
                  <a:rPr lang="es-CO" sz="800" b="0" i="0" baseline="-25000">
                    <a:solidFill>
                      <a:schemeClr val="tx1"/>
                    </a:solidFill>
                    <a:effectLst/>
                  </a:rPr>
                  <a:t>12</a:t>
                </a: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 (</a:t>
                </a:r>
                <a:r>
                  <a:rPr lang="es-CO" sz="800" b="0" i="1" baseline="0">
                    <a:solidFill>
                      <a:schemeClr val="tx1"/>
                    </a:solidFill>
                    <a:effectLst/>
                  </a:rPr>
                  <a:t>r)</a:t>
                </a:r>
                <a:endParaRPr lang="es-CO" sz="800" b="0">
                  <a:solidFill>
                    <a:schemeClr val="tx1"/>
                  </a:solidFill>
                  <a:effectLst/>
                </a:endParaRPr>
              </a:p>
            </c:rich>
          </c:tx>
          <c:layout>
            <c:manualLayout>
              <c:xMode val="edge"/>
              <c:yMode val="edge"/>
              <c:x val="0"/>
              <c:y val="0.1912374485299429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ysClr val="windowText" lastClr="000000">
                <a:lumMod val="75000"/>
                <a:lumOff val="2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648911648"/>
        <c:crosses val="autoZero"/>
        <c:crossBetween val="midCat"/>
        <c:majorUnit val="0.5"/>
      </c:valAx>
      <c:spPr>
        <a:noFill/>
        <a:ln w="6350">
          <a:solidFill>
            <a:schemeClr val="tx1">
              <a:lumMod val="65000"/>
              <a:lumOff val="35000"/>
            </a:schemeClr>
          </a:solidFill>
        </a:ln>
        <a:effectLst/>
      </c:spPr>
    </c:plotArea>
    <c:legend>
      <c:legendPos val="t"/>
      <c:legendEntry>
        <c:idx val="2"/>
        <c:delete val="1"/>
      </c:legendEntry>
      <c:layout>
        <c:manualLayout>
          <c:xMode val="edge"/>
          <c:yMode val="edge"/>
          <c:x val="0.18689168832773395"/>
          <c:y val="0.54172394823265302"/>
          <c:w val="0.45009622741031835"/>
          <c:h val="0.1641723948232652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715409221683832"/>
          <c:y val="8.3206174739801839E-2"/>
          <c:w val="0.75545408086008481"/>
          <c:h val="0.64238243155385377"/>
        </c:manualLayout>
      </c:layout>
      <c:scatterChart>
        <c:scatterStyle val="lineMarker"/>
        <c:varyColors val="0"/>
        <c:ser>
          <c:idx val="0"/>
          <c:order val="0"/>
          <c:tx>
            <c:strRef>
              <c:f>'To_S vs Mc_M'!$H$1</c:f>
              <c:strCache>
                <c:ptCount val="1"/>
                <c:pt idx="0">
                  <c:v>Observed</c:v>
                </c:pt>
              </c:strCache>
            </c:strRef>
          </c:tx>
          <c:spPr>
            <a:ln w="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2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xVal>
            <c:numRef>
              <c:f>'To_S vs Mc_M'!$G$2:$G$52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Mc_M'!$H$2:$H$52</c:f>
              <c:numCache>
                <c:formatCode>General</c:formatCode>
                <c:ptCount val="51"/>
                <c:pt idx="0">
                  <c:v>1.0580000000000001</c:v>
                </c:pt>
                <c:pt idx="1">
                  <c:v>0.98109999999999997</c:v>
                </c:pt>
                <c:pt idx="2">
                  <c:v>0.91749999999999998</c:v>
                </c:pt>
                <c:pt idx="3">
                  <c:v>0.84530000000000005</c:v>
                </c:pt>
                <c:pt idx="4">
                  <c:v>0.8085</c:v>
                </c:pt>
                <c:pt idx="5">
                  <c:v>0.79679999999999995</c:v>
                </c:pt>
                <c:pt idx="6">
                  <c:v>0.80900000000000005</c:v>
                </c:pt>
                <c:pt idx="7">
                  <c:v>0.86580000000000001</c:v>
                </c:pt>
                <c:pt idx="8">
                  <c:v>0.88539999999999996</c:v>
                </c:pt>
                <c:pt idx="9">
                  <c:v>0.8952</c:v>
                </c:pt>
                <c:pt idx="10">
                  <c:v>0.87980000000000003</c:v>
                </c:pt>
                <c:pt idx="11">
                  <c:v>0.89580000000000004</c:v>
                </c:pt>
                <c:pt idx="12">
                  <c:v>0.93069999999999997</c:v>
                </c:pt>
                <c:pt idx="13">
                  <c:v>0.92779999999999996</c:v>
                </c:pt>
                <c:pt idx="14">
                  <c:v>0.90720000000000001</c:v>
                </c:pt>
                <c:pt idx="15">
                  <c:v>0.89100000000000001</c:v>
                </c:pt>
                <c:pt idx="16">
                  <c:v>0.88770000000000004</c:v>
                </c:pt>
                <c:pt idx="17">
                  <c:v>0.89910000000000001</c:v>
                </c:pt>
                <c:pt idx="18">
                  <c:v>0.88819999999999999</c:v>
                </c:pt>
                <c:pt idx="19">
                  <c:v>0.87090000000000001</c:v>
                </c:pt>
                <c:pt idx="20">
                  <c:v>0.87190000000000001</c:v>
                </c:pt>
                <c:pt idx="21">
                  <c:v>0.89529999999999998</c:v>
                </c:pt>
                <c:pt idx="22">
                  <c:v>0.91490000000000005</c:v>
                </c:pt>
                <c:pt idx="23">
                  <c:v>0.91720000000000002</c:v>
                </c:pt>
                <c:pt idx="24">
                  <c:v>0.90900000000000003</c:v>
                </c:pt>
                <c:pt idx="25">
                  <c:v>0.94040000000000001</c:v>
                </c:pt>
                <c:pt idx="26">
                  <c:v>0.92930000000000001</c:v>
                </c:pt>
                <c:pt idx="27">
                  <c:v>0.95540000000000003</c:v>
                </c:pt>
                <c:pt idx="28">
                  <c:v>0.93030000000000002</c:v>
                </c:pt>
                <c:pt idx="29">
                  <c:v>0.96589999999999998</c:v>
                </c:pt>
                <c:pt idx="30">
                  <c:v>0.9627</c:v>
                </c:pt>
                <c:pt idx="31">
                  <c:v>0.96599999999999997</c:v>
                </c:pt>
                <c:pt idx="32">
                  <c:v>0.94789999999999996</c:v>
                </c:pt>
                <c:pt idx="33">
                  <c:v>0.92769999999999997</c:v>
                </c:pt>
                <c:pt idx="34">
                  <c:v>0.94220000000000004</c:v>
                </c:pt>
                <c:pt idx="35">
                  <c:v>0.94799999999999995</c:v>
                </c:pt>
                <c:pt idx="36">
                  <c:v>0.98380000000000001</c:v>
                </c:pt>
                <c:pt idx="37">
                  <c:v>0.96799999999999997</c:v>
                </c:pt>
                <c:pt idx="38">
                  <c:v>0.96599999999999997</c:v>
                </c:pt>
                <c:pt idx="39">
                  <c:v>1.0026999999999999</c:v>
                </c:pt>
                <c:pt idx="40">
                  <c:v>1.0371999999999999</c:v>
                </c:pt>
                <c:pt idx="41">
                  <c:v>1.054</c:v>
                </c:pt>
                <c:pt idx="42">
                  <c:v>1.0371999999999999</c:v>
                </c:pt>
                <c:pt idx="43">
                  <c:v>1.0649</c:v>
                </c:pt>
                <c:pt idx="44">
                  <c:v>1.0672999999999999</c:v>
                </c:pt>
                <c:pt idx="45">
                  <c:v>1.0567</c:v>
                </c:pt>
                <c:pt idx="46">
                  <c:v>1.0288999999999999</c:v>
                </c:pt>
                <c:pt idx="47">
                  <c:v>1.0276000000000001</c:v>
                </c:pt>
                <c:pt idx="48">
                  <c:v>1.0391999999999999</c:v>
                </c:pt>
                <c:pt idx="49">
                  <c:v>1.0415000000000001</c:v>
                </c:pt>
                <c:pt idx="50">
                  <c:v>1.0623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'To_S vs Mc_M'!$I$1</c:f>
              <c:strCache>
                <c:ptCount val="1"/>
                <c:pt idx="0">
                  <c:v>Global envelopes</c:v>
                </c:pt>
              </c:strCache>
            </c:strRef>
          </c:tx>
          <c:spPr>
            <a:ln w="63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'To_S vs Mc_M'!$G$2:$G$52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Mc_M'!$I$2:$I$52</c:f>
              <c:numCache>
                <c:formatCode>General</c:formatCode>
                <c:ptCount val="51"/>
                <c:pt idx="0">
                  <c:v>0.60199999999999998</c:v>
                </c:pt>
                <c:pt idx="1">
                  <c:v>0.67859999999999998</c:v>
                </c:pt>
                <c:pt idx="2">
                  <c:v>0.71919999999999995</c:v>
                </c:pt>
                <c:pt idx="3">
                  <c:v>0.68410000000000004</c:v>
                </c:pt>
                <c:pt idx="4">
                  <c:v>0.69020000000000004</c:v>
                </c:pt>
                <c:pt idx="5">
                  <c:v>0.69430000000000003</c:v>
                </c:pt>
                <c:pt idx="6">
                  <c:v>0.72529999999999994</c:v>
                </c:pt>
                <c:pt idx="7">
                  <c:v>0.75760000000000005</c:v>
                </c:pt>
                <c:pt idx="8">
                  <c:v>0.7732</c:v>
                </c:pt>
                <c:pt idx="9">
                  <c:v>0.78769999999999996</c:v>
                </c:pt>
                <c:pt idx="10">
                  <c:v>0.80059999999999998</c:v>
                </c:pt>
                <c:pt idx="11">
                  <c:v>0.79090000000000005</c:v>
                </c:pt>
                <c:pt idx="12">
                  <c:v>0.78539999999999999</c:v>
                </c:pt>
                <c:pt idx="13">
                  <c:v>0.79649999999999999</c:v>
                </c:pt>
                <c:pt idx="14">
                  <c:v>0.78220000000000001</c:v>
                </c:pt>
                <c:pt idx="15">
                  <c:v>0.80179999999999996</c:v>
                </c:pt>
                <c:pt idx="16">
                  <c:v>0.80549999999999999</c:v>
                </c:pt>
                <c:pt idx="17">
                  <c:v>0.80479999999999996</c:v>
                </c:pt>
                <c:pt idx="18">
                  <c:v>0.82599999999999996</c:v>
                </c:pt>
                <c:pt idx="19">
                  <c:v>0.8206</c:v>
                </c:pt>
                <c:pt idx="20">
                  <c:v>0.81569999999999998</c:v>
                </c:pt>
                <c:pt idx="21">
                  <c:v>0.83550000000000002</c:v>
                </c:pt>
                <c:pt idx="22">
                  <c:v>0.82579999999999998</c:v>
                </c:pt>
                <c:pt idx="23">
                  <c:v>0.81840000000000002</c:v>
                </c:pt>
                <c:pt idx="24">
                  <c:v>0.84209999999999996</c:v>
                </c:pt>
                <c:pt idx="25">
                  <c:v>0.85129999999999995</c:v>
                </c:pt>
                <c:pt idx="26">
                  <c:v>0.84319999999999995</c:v>
                </c:pt>
                <c:pt idx="27">
                  <c:v>0.85270000000000001</c:v>
                </c:pt>
                <c:pt idx="28">
                  <c:v>0.86509999999999998</c:v>
                </c:pt>
                <c:pt idx="29">
                  <c:v>0.86019999999999996</c:v>
                </c:pt>
                <c:pt idx="30">
                  <c:v>0.86899999999999999</c:v>
                </c:pt>
                <c:pt idx="31">
                  <c:v>0.86719999999999997</c:v>
                </c:pt>
                <c:pt idx="32">
                  <c:v>0.87090000000000001</c:v>
                </c:pt>
                <c:pt idx="33">
                  <c:v>0.87129999999999996</c:v>
                </c:pt>
                <c:pt idx="34">
                  <c:v>0.87690000000000001</c:v>
                </c:pt>
                <c:pt idx="35">
                  <c:v>0.86509999999999998</c:v>
                </c:pt>
                <c:pt idx="36">
                  <c:v>0.87219999999999998</c:v>
                </c:pt>
                <c:pt idx="37">
                  <c:v>0.88859999999999995</c:v>
                </c:pt>
                <c:pt idx="38">
                  <c:v>0.89080000000000004</c:v>
                </c:pt>
                <c:pt idx="39">
                  <c:v>0.90169999999999995</c:v>
                </c:pt>
                <c:pt idx="40">
                  <c:v>0.90659999999999996</c:v>
                </c:pt>
                <c:pt idx="41">
                  <c:v>0.90910000000000002</c:v>
                </c:pt>
                <c:pt idx="42">
                  <c:v>0.89959999999999996</c:v>
                </c:pt>
                <c:pt idx="43">
                  <c:v>0.90449999999999997</c:v>
                </c:pt>
                <c:pt idx="44">
                  <c:v>0.91449999999999998</c:v>
                </c:pt>
                <c:pt idx="45">
                  <c:v>0.91590000000000005</c:v>
                </c:pt>
                <c:pt idx="46">
                  <c:v>0.92079999999999995</c:v>
                </c:pt>
                <c:pt idx="47">
                  <c:v>0.92749999999999999</c:v>
                </c:pt>
                <c:pt idx="48">
                  <c:v>0.92230000000000001</c:v>
                </c:pt>
                <c:pt idx="49">
                  <c:v>0.92030000000000001</c:v>
                </c:pt>
                <c:pt idx="50">
                  <c:v>0.91410000000000002</c:v>
                </c:pt>
              </c:numCache>
            </c:numRef>
          </c:yVal>
          <c:smooth val="0"/>
        </c:ser>
        <c:ser>
          <c:idx val="2"/>
          <c:order val="2"/>
          <c:tx>
            <c:strRef>
              <c:f>'To_S vs Mc_M'!$J$1</c:f>
              <c:strCache>
                <c:ptCount val="1"/>
                <c:pt idx="0">
                  <c:v>E12+</c:v>
                </c:pt>
              </c:strCache>
            </c:strRef>
          </c:tx>
          <c:spPr>
            <a:ln w="63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'To_S vs Mc_M'!$G$2:$G$52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Mc_M'!$J$2:$J$52</c:f>
              <c:numCache>
                <c:formatCode>General</c:formatCode>
                <c:ptCount val="51"/>
                <c:pt idx="0">
                  <c:v>1.204</c:v>
                </c:pt>
                <c:pt idx="1">
                  <c:v>1.1283000000000001</c:v>
                </c:pt>
                <c:pt idx="2">
                  <c:v>1.1357999999999999</c:v>
                </c:pt>
                <c:pt idx="3">
                  <c:v>1.1068</c:v>
                </c:pt>
                <c:pt idx="4">
                  <c:v>1.1127</c:v>
                </c:pt>
                <c:pt idx="5">
                  <c:v>1.095</c:v>
                </c:pt>
                <c:pt idx="6">
                  <c:v>1.0780000000000001</c:v>
                </c:pt>
                <c:pt idx="7">
                  <c:v>1.0979000000000001</c:v>
                </c:pt>
                <c:pt idx="8">
                  <c:v>1.0725</c:v>
                </c:pt>
                <c:pt idx="9">
                  <c:v>1.0607</c:v>
                </c:pt>
                <c:pt idx="10">
                  <c:v>1.0630999999999999</c:v>
                </c:pt>
                <c:pt idx="11">
                  <c:v>1.0586</c:v>
                </c:pt>
                <c:pt idx="12">
                  <c:v>1.0682</c:v>
                </c:pt>
                <c:pt idx="13">
                  <c:v>1.0633999999999999</c:v>
                </c:pt>
                <c:pt idx="14">
                  <c:v>1.0571999999999999</c:v>
                </c:pt>
                <c:pt idx="15">
                  <c:v>1.0723</c:v>
                </c:pt>
                <c:pt idx="16">
                  <c:v>1.0649</c:v>
                </c:pt>
                <c:pt idx="17">
                  <c:v>1.0650999999999999</c:v>
                </c:pt>
                <c:pt idx="18">
                  <c:v>1.0840000000000001</c:v>
                </c:pt>
                <c:pt idx="19">
                  <c:v>1.0712999999999999</c:v>
                </c:pt>
                <c:pt idx="20">
                  <c:v>1.0847</c:v>
                </c:pt>
                <c:pt idx="21">
                  <c:v>1.0691999999999999</c:v>
                </c:pt>
                <c:pt idx="22">
                  <c:v>1.0643</c:v>
                </c:pt>
                <c:pt idx="23">
                  <c:v>1.0641</c:v>
                </c:pt>
                <c:pt idx="24">
                  <c:v>1.0689</c:v>
                </c:pt>
                <c:pt idx="25">
                  <c:v>1.0754999999999999</c:v>
                </c:pt>
                <c:pt idx="26">
                  <c:v>1.0689</c:v>
                </c:pt>
                <c:pt idx="27">
                  <c:v>1.0755999999999999</c:v>
                </c:pt>
                <c:pt idx="28">
                  <c:v>1.0721000000000001</c:v>
                </c:pt>
                <c:pt idx="29">
                  <c:v>1.0786</c:v>
                </c:pt>
                <c:pt idx="30">
                  <c:v>1.08</c:v>
                </c:pt>
                <c:pt idx="31">
                  <c:v>1.0873999999999999</c:v>
                </c:pt>
                <c:pt idx="32">
                  <c:v>1.1116999999999999</c:v>
                </c:pt>
                <c:pt idx="33">
                  <c:v>1.1113</c:v>
                </c:pt>
                <c:pt idx="34">
                  <c:v>1.0984</c:v>
                </c:pt>
                <c:pt idx="35">
                  <c:v>1.1224000000000001</c:v>
                </c:pt>
                <c:pt idx="36">
                  <c:v>1.1115999999999999</c:v>
                </c:pt>
                <c:pt idx="37">
                  <c:v>1.1221000000000001</c:v>
                </c:pt>
                <c:pt idx="38">
                  <c:v>1.1352</c:v>
                </c:pt>
                <c:pt idx="39">
                  <c:v>1.1123000000000001</c:v>
                </c:pt>
                <c:pt idx="40">
                  <c:v>1.1285000000000001</c:v>
                </c:pt>
                <c:pt idx="41">
                  <c:v>1.1203000000000001</c:v>
                </c:pt>
                <c:pt idx="42">
                  <c:v>1.1227</c:v>
                </c:pt>
                <c:pt idx="43">
                  <c:v>1.1296999999999999</c:v>
                </c:pt>
                <c:pt idx="44">
                  <c:v>1.1373</c:v>
                </c:pt>
                <c:pt idx="45">
                  <c:v>1.1440999999999999</c:v>
                </c:pt>
                <c:pt idx="46">
                  <c:v>1.1357999999999999</c:v>
                </c:pt>
                <c:pt idx="47">
                  <c:v>1.1375999999999999</c:v>
                </c:pt>
                <c:pt idx="48">
                  <c:v>1.1298999999999999</c:v>
                </c:pt>
                <c:pt idx="49">
                  <c:v>1.1404000000000001</c:v>
                </c:pt>
                <c:pt idx="50">
                  <c:v>1.1369</c:v>
                </c:pt>
              </c:numCache>
            </c:numRef>
          </c:yVal>
          <c:smooth val="0"/>
        </c:ser>
        <c:ser>
          <c:idx val="3"/>
          <c:order val="3"/>
          <c:tx>
            <c:strRef>
              <c:f>'To_S vs Mc_M'!$K$1</c:f>
              <c:strCache>
                <c:ptCount val="1"/>
                <c:pt idx="0">
                  <c:v>Expect</c:v>
                </c:pt>
              </c:strCache>
            </c:strRef>
          </c:tx>
          <c:spPr>
            <a:ln w="12700" cap="rnd">
              <a:solidFill>
                <a:schemeClr val="bg1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'To_S vs Mc_M'!$G$2:$G$52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Mc_M'!$K$2:$K$52</c:f>
              <c:numCache>
                <c:formatCode>General</c:formatCode>
                <c:ptCount val="51"/>
                <c:pt idx="0">
                  <c:v>0.90979949999999998</c:v>
                </c:pt>
                <c:pt idx="1">
                  <c:v>0.91763419999999996</c:v>
                </c:pt>
                <c:pt idx="2">
                  <c:v>0.92160850000000005</c:v>
                </c:pt>
                <c:pt idx="3">
                  <c:v>0.91474920000000004</c:v>
                </c:pt>
                <c:pt idx="4">
                  <c:v>0.91363470000000002</c:v>
                </c:pt>
                <c:pt idx="5">
                  <c:v>0.91142959999999995</c:v>
                </c:pt>
                <c:pt idx="6">
                  <c:v>0.91772310000000001</c:v>
                </c:pt>
                <c:pt idx="7">
                  <c:v>0.92033019999999999</c:v>
                </c:pt>
                <c:pt idx="8">
                  <c:v>0.92423869999999997</c:v>
                </c:pt>
                <c:pt idx="9">
                  <c:v>0.92659899999999995</c:v>
                </c:pt>
                <c:pt idx="10">
                  <c:v>0.92642910000000001</c:v>
                </c:pt>
                <c:pt idx="11">
                  <c:v>0.92648489999999994</c:v>
                </c:pt>
                <c:pt idx="12">
                  <c:v>0.92678939999999999</c:v>
                </c:pt>
                <c:pt idx="13">
                  <c:v>0.92923120000000003</c:v>
                </c:pt>
                <c:pt idx="14">
                  <c:v>0.93011960000000005</c:v>
                </c:pt>
                <c:pt idx="15">
                  <c:v>0.92956030000000001</c:v>
                </c:pt>
                <c:pt idx="16">
                  <c:v>0.92984719999999998</c:v>
                </c:pt>
                <c:pt idx="17">
                  <c:v>0.93350049999999996</c:v>
                </c:pt>
                <c:pt idx="18">
                  <c:v>0.93785580000000002</c:v>
                </c:pt>
                <c:pt idx="19">
                  <c:v>0.94147840000000005</c:v>
                </c:pt>
                <c:pt idx="20">
                  <c:v>0.9443201</c:v>
                </c:pt>
                <c:pt idx="21">
                  <c:v>0.94752110000000001</c:v>
                </c:pt>
                <c:pt idx="22">
                  <c:v>0.94851560000000001</c:v>
                </c:pt>
                <c:pt idx="23">
                  <c:v>0.94973269999999999</c:v>
                </c:pt>
                <c:pt idx="24">
                  <c:v>0.95187040000000001</c:v>
                </c:pt>
                <c:pt idx="25">
                  <c:v>0.95559950000000005</c:v>
                </c:pt>
                <c:pt idx="26">
                  <c:v>0.95752510000000002</c:v>
                </c:pt>
                <c:pt idx="27">
                  <c:v>0.96103769999999999</c:v>
                </c:pt>
                <c:pt idx="28">
                  <c:v>0.96350400000000003</c:v>
                </c:pt>
                <c:pt idx="29">
                  <c:v>0.96669249999999995</c:v>
                </c:pt>
                <c:pt idx="30">
                  <c:v>0.96854770000000001</c:v>
                </c:pt>
                <c:pt idx="31">
                  <c:v>0.97381709999999999</c:v>
                </c:pt>
                <c:pt idx="32">
                  <c:v>0.97827039999999998</c:v>
                </c:pt>
                <c:pt idx="33">
                  <c:v>0.98364770000000001</c:v>
                </c:pt>
                <c:pt idx="34">
                  <c:v>0.98621309999999995</c:v>
                </c:pt>
                <c:pt idx="35">
                  <c:v>0.98986479999999999</c:v>
                </c:pt>
                <c:pt idx="36">
                  <c:v>0.99087340000000002</c:v>
                </c:pt>
                <c:pt idx="37">
                  <c:v>0.99479050000000002</c:v>
                </c:pt>
                <c:pt idx="38">
                  <c:v>0.99718090000000004</c:v>
                </c:pt>
                <c:pt idx="39">
                  <c:v>1.0015362000000001</c:v>
                </c:pt>
                <c:pt idx="40">
                  <c:v>1.0042964999999999</c:v>
                </c:pt>
                <c:pt idx="41">
                  <c:v>1.0086759000000001</c:v>
                </c:pt>
                <c:pt idx="42">
                  <c:v>1.0136160999999999</c:v>
                </c:pt>
                <c:pt idx="43">
                  <c:v>1.0171573</c:v>
                </c:pt>
                <c:pt idx="44">
                  <c:v>1.019207</c:v>
                </c:pt>
                <c:pt idx="45">
                  <c:v>1.0186533</c:v>
                </c:pt>
                <c:pt idx="46">
                  <c:v>1.0194578000000001</c:v>
                </c:pt>
                <c:pt idx="47">
                  <c:v>1.0209322000000001</c:v>
                </c:pt>
                <c:pt idx="48">
                  <c:v>1.0239111000000001</c:v>
                </c:pt>
                <c:pt idx="49">
                  <c:v>1.0272759</c:v>
                </c:pt>
                <c:pt idx="50">
                  <c:v>1.0294744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48920352"/>
        <c:axId val="648905664"/>
      </c:scatterChart>
      <c:valAx>
        <c:axId val="648920352"/>
        <c:scaling>
          <c:orientation val="minMax"/>
          <c:max val="3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Spatial scale </a:t>
                </a:r>
                <a:r>
                  <a:rPr lang="es-CO" sz="800" b="0" i="1" baseline="0">
                    <a:solidFill>
                      <a:schemeClr val="tx1"/>
                    </a:solidFill>
                    <a:effectLst/>
                  </a:rPr>
                  <a:t>r</a:t>
                </a: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 [m]</a:t>
                </a:r>
                <a:endParaRPr lang="es-CO" sz="80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lumMod val="65000"/>
                <a:lumOff val="3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648905664"/>
        <c:crosses val="autoZero"/>
        <c:crossBetween val="midCat"/>
        <c:majorUnit val="5"/>
      </c:valAx>
      <c:valAx>
        <c:axId val="648905664"/>
        <c:scaling>
          <c:orientation val="minMax"/>
          <c:max val="2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Bivariate pcf g</a:t>
                </a:r>
                <a:r>
                  <a:rPr lang="es-CO" sz="800" b="0" i="0" baseline="-25000">
                    <a:solidFill>
                      <a:schemeClr val="tx1"/>
                    </a:solidFill>
                    <a:effectLst/>
                  </a:rPr>
                  <a:t>12</a:t>
                </a: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 (</a:t>
                </a:r>
                <a:r>
                  <a:rPr lang="es-CO" sz="800" b="0" i="1" baseline="0">
                    <a:solidFill>
                      <a:schemeClr val="tx1"/>
                    </a:solidFill>
                    <a:effectLst/>
                  </a:rPr>
                  <a:t>r)</a:t>
                </a:r>
                <a:endParaRPr lang="es-CO" sz="800">
                  <a:solidFill>
                    <a:schemeClr val="tx1"/>
                  </a:solidFill>
                  <a:effectLst/>
                </a:endParaRPr>
              </a:p>
            </c:rich>
          </c:tx>
          <c:layout>
            <c:manualLayout>
              <c:xMode val="edge"/>
              <c:yMode val="edge"/>
              <c:x val="4.6477513628104183E-3"/>
              <c:y val="0.1674398057335281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lumMod val="65000"/>
                <a:lumOff val="3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648920352"/>
        <c:crosses val="autoZero"/>
        <c:crossBetween val="midCat"/>
        <c:majorUnit val="0.5"/>
      </c:valAx>
      <c:spPr>
        <a:noFill/>
        <a:ln w="6350">
          <a:solidFill>
            <a:schemeClr val="tx1">
              <a:lumMod val="65000"/>
              <a:lumOff val="35000"/>
            </a:schemeClr>
          </a:solidFill>
        </a:ln>
        <a:effectLst/>
      </c:spPr>
    </c:plotArea>
    <c:legend>
      <c:legendPos val="t"/>
      <c:legendEntry>
        <c:idx val="2"/>
        <c:delete val="1"/>
      </c:legendEntry>
      <c:layout>
        <c:manualLayout>
          <c:xMode val="edge"/>
          <c:yMode val="edge"/>
          <c:x val="0.19810578815869168"/>
          <c:y val="0.52316194244244518"/>
          <c:w val="0.4567705178679588"/>
          <c:h val="0.1698203479681482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958174635554979"/>
          <c:y val="8.6211859367967145E-2"/>
          <c:w val="0.74115669608937729"/>
          <c:h val="0.64065148172639319"/>
        </c:manualLayout>
      </c:layout>
      <c:scatterChart>
        <c:scatterStyle val="lineMarker"/>
        <c:varyColors val="0"/>
        <c:ser>
          <c:idx val="0"/>
          <c:order val="0"/>
          <c:tx>
            <c:strRef>
              <c:f>'To_S vs Ag_M'!$H$1</c:f>
              <c:strCache>
                <c:ptCount val="1"/>
                <c:pt idx="0">
                  <c:v>Observed</c:v>
                </c:pt>
              </c:strCache>
            </c:strRef>
          </c:tx>
          <c:spPr>
            <a:ln w="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2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xVal>
            <c:numRef>
              <c:f>'To_S vs Ag_M'!$G$2:$G$52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Ag_M'!$H$2:$H$52</c:f>
              <c:numCache>
                <c:formatCode>General</c:formatCode>
                <c:ptCount val="51"/>
                <c:pt idx="0">
                  <c:v>1.446</c:v>
                </c:pt>
                <c:pt idx="1">
                  <c:v>1.3156000000000001</c:v>
                </c:pt>
                <c:pt idx="2">
                  <c:v>1.3328</c:v>
                </c:pt>
                <c:pt idx="3">
                  <c:v>1.2635000000000001</c:v>
                </c:pt>
                <c:pt idx="4">
                  <c:v>1.2727999999999999</c:v>
                </c:pt>
                <c:pt idx="5">
                  <c:v>1.2428999999999999</c:v>
                </c:pt>
                <c:pt idx="6">
                  <c:v>1.2463</c:v>
                </c:pt>
                <c:pt idx="7">
                  <c:v>1.2687999999999999</c:v>
                </c:pt>
                <c:pt idx="8">
                  <c:v>1.2196</c:v>
                </c:pt>
                <c:pt idx="9">
                  <c:v>1.1928000000000001</c:v>
                </c:pt>
                <c:pt idx="10">
                  <c:v>1.1259999999999999</c:v>
                </c:pt>
                <c:pt idx="11">
                  <c:v>1.1583000000000001</c:v>
                </c:pt>
                <c:pt idx="12">
                  <c:v>1.1521999999999999</c:v>
                </c:pt>
                <c:pt idx="13">
                  <c:v>1.1553</c:v>
                </c:pt>
                <c:pt idx="14">
                  <c:v>1.1297999999999999</c:v>
                </c:pt>
                <c:pt idx="15">
                  <c:v>1.1012</c:v>
                </c:pt>
                <c:pt idx="16">
                  <c:v>1.0934999999999999</c:v>
                </c:pt>
                <c:pt idx="17">
                  <c:v>1.0807</c:v>
                </c:pt>
                <c:pt idx="18">
                  <c:v>1.069</c:v>
                </c:pt>
                <c:pt idx="19">
                  <c:v>1.0517000000000001</c:v>
                </c:pt>
                <c:pt idx="20">
                  <c:v>1.0542</c:v>
                </c:pt>
                <c:pt idx="21">
                  <c:v>1.0570999999999999</c:v>
                </c:pt>
                <c:pt idx="22">
                  <c:v>1.0694999999999999</c:v>
                </c:pt>
                <c:pt idx="23">
                  <c:v>1.0387999999999999</c:v>
                </c:pt>
                <c:pt idx="24">
                  <c:v>1.0234000000000001</c:v>
                </c:pt>
                <c:pt idx="25">
                  <c:v>0.98839999999999995</c:v>
                </c:pt>
                <c:pt idx="26">
                  <c:v>0.9758</c:v>
                </c:pt>
                <c:pt idx="27">
                  <c:v>0.98040000000000005</c:v>
                </c:pt>
                <c:pt idx="28">
                  <c:v>1.0058</c:v>
                </c:pt>
                <c:pt idx="29">
                  <c:v>1.0365</c:v>
                </c:pt>
                <c:pt idx="30">
                  <c:v>1.0445</c:v>
                </c:pt>
                <c:pt idx="31">
                  <c:v>1.0535000000000001</c:v>
                </c:pt>
                <c:pt idx="32">
                  <c:v>1.0499000000000001</c:v>
                </c:pt>
                <c:pt idx="33">
                  <c:v>1.0383</c:v>
                </c:pt>
                <c:pt idx="34">
                  <c:v>0.98129999999999995</c:v>
                </c:pt>
                <c:pt idx="35">
                  <c:v>0.96330000000000005</c:v>
                </c:pt>
                <c:pt idx="36">
                  <c:v>0.94340000000000002</c:v>
                </c:pt>
                <c:pt idx="37">
                  <c:v>0.98109999999999997</c:v>
                </c:pt>
                <c:pt idx="38">
                  <c:v>0.99460000000000004</c:v>
                </c:pt>
                <c:pt idx="39">
                  <c:v>0.99850000000000005</c:v>
                </c:pt>
                <c:pt idx="40">
                  <c:v>0.97319999999999995</c:v>
                </c:pt>
                <c:pt idx="41">
                  <c:v>0.97950000000000004</c:v>
                </c:pt>
                <c:pt idx="42">
                  <c:v>0.9819</c:v>
                </c:pt>
                <c:pt idx="43">
                  <c:v>0.97919999999999996</c:v>
                </c:pt>
                <c:pt idx="44">
                  <c:v>0.95789999999999997</c:v>
                </c:pt>
                <c:pt idx="45">
                  <c:v>0.93830000000000002</c:v>
                </c:pt>
                <c:pt idx="46">
                  <c:v>0.93689999999999996</c:v>
                </c:pt>
                <c:pt idx="47">
                  <c:v>0.92130000000000001</c:v>
                </c:pt>
                <c:pt idx="48">
                  <c:v>0.93679999999999997</c:v>
                </c:pt>
                <c:pt idx="49">
                  <c:v>0.93300000000000005</c:v>
                </c:pt>
                <c:pt idx="50">
                  <c:v>0.93559999999999999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'To_S vs Ag_M'!$I$1</c:f>
              <c:strCache>
                <c:ptCount val="1"/>
                <c:pt idx="0">
                  <c:v>Global envelopes</c:v>
                </c:pt>
              </c:strCache>
            </c:strRef>
          </c:tx>
          <c:spPr>
            <a:ln w="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'To_S vs Ag_M'!$G$2:$G$52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Ag_M'!$I$2:$I$52</c:f>
              <c:numCache>
                <c:formatCode>General</c:formatCode>
                <c:ptCount val="51"/>
                <c:pt idx="0">
                  <c:v>0.85309999999999997</c:v>
                </c:pt>
                <c:pt idx="1">
                  <c:v>0.9073</c:v>
                </c:pt>
                <c:pt idx="2">
                  <c:v>0.93959999999999999</c:v>
                </c:pt>
                <c:pt idx="3">
                  <c:v>0.93130000000000002</c:v>
                </c:pt>
                <c:pt idx="4">
                  <c:v>0.94230000000000003</c:v>
                </c:pt>
                <c:pt idx="5">
                  <c:v>0.96589999999999998</c:v>
                </c:pt>
                <c:pt idx="6">
                  <c:v>0.97619999999999996</c:v>
                </c:pt>
                <c:pt idx="7">
                  <c:v>0.97270000000000001</c:v>
                </c:pt>
                <c:pt idx="8">
                  <c:v>0.97370000000000001</c:v>
                </c:pt>
                <c:pt idx="9">
                  <c:v>0.98870000000000002</c:v>
                </c:pt>
                <c:pt idx="10">
                  <c:v>0.98799999999999999</c:v>
                </c:pt>
                <c:pt idx="11">
                  <c:v>0.99390000000000001</c:v>
                </c:pt>
                <c:pt idx="12">
                  <c:v>0.99139999999999995</c:v>
                </c:pt>
                <c:pt idx="13">
                  <c:v>0.98399999999999999</c:v>
                </c:pt>
                <c:pt idx="14">
                  <c:v>0.99270000000000003</c:v>
                </c:pt>
                <c:pt idx="15">
                  <c:v>0.98460000000000003</c:v>
                </c:pt>
                <c:pt idx="16">
                  <c:v>0.98670000000000002</c:v>
                </c:pt>
                <c:pt idx="17">
                  <c:v>0.99019999999999997</c:v>
                </c:pt>
                <c:pt idx="18">
                  <c:v>0.97760000000000002</c:v>
                </c:pt>
                <c:pt idx="19">
                  <c:v>0.98650000000000004</c:v>
                </c:pt>
                <c:pt idx="20">
                  <c:v>0.97529999999999994</c:v>
                </c:pt>
                <c:pt idx="21">
                  <c:v>0.98550000000000004</c:v>
                </c:pt>
                <c:pt idx="22">
                  <c:v>0.98329999999999995</c:v>
                </c:pt>
                <c:pt idx="23">
                  <c:v>0.9627</c:v>
                </c:pt>
                <c:pt idx="24">
                  <c:v>0.95499999999999996</c:v>
                </c:pt>
                <c:pt idx="25">
                  <c:v>0.95950000000000002</c:v>
                </c:pt>
                <c:pt idx="26">
                  <c:v>0.93959999999999999</c:v>
                </c:pt>
                <c:pt idx="27">
                  <c:v>0.94169999999999998</c:v>
                </c:pt>
                <c:pt idx="28">
                  <c:v>0.93589999999999995</c:v>
                </c:pt>
                <c:pt idx="29">
                  <c:v>0.93930000000000002</c:v>
                </c:pt>
                <c:pt idx="30">
                  <c:v>0.93579999999999997</c:v>
                </c:pt>
                <c:pt idx="31">
                  <c:v>0.92079999999999995</c:v>
                </c:pt>
                <c:pt idx="32">
                  <c:v>0.92010000000000003</c:v>
                </c:pt>
                <c:pt idx="33">
                  <c:v>0.90329999999999999</c:v>
                </c:pt>
                <c:pt idx="34">
                  <c:v>0.90780000000000005</c:v>
                </c:pt>
                <c:pt idx="35">
                  <c:v>0.89439999999999997</c:v>
                </c:pt>
                <c:pt idx="36">
                  <c:v>0.90329999999999999</c:v>
                </c:pt>
                <c:pt idx="37">
                  <c:v>0.90500000000000003</c:v>
                </c:pt>
                <c:pt idx="38">
                  <c:v>0.89849999999999997</c:v>
                </c:pt>
                <c:pt idx="39">
                  <c:v>0.89690000000000003</c:v>
                </c:pt>
                <c:pt idx="40">
                  <c:v>0.89319999999999999</c:v>
                </c:pt>
                <c:pt idx="41">
                  <c:v>0.88849999999999996</c:v>
                </c:pt>
                <c:pt idx="42">
                  <c:v>0.8921</c:v>
                </c:pt>
                <c:pt idx="43">
                  <c:v>0.8911</c:v>
                </c:pt>
                <c:pt idx="44">
                  <c:v>0.88970000000000005</c:v>
                </c:pt>
                <c:pt idx="45">
                  <c:v>0.8851</c:v>
                </c:pt>
                <c:pt idx="46">
                  <c:v>0.88249999999999995</c:v>
                </c:pt>
                <c:pt idx="47">
                  <c:v>0.86750000000000005</c:v>
                </c:pt>
                <c:pt idx="48">
                  <c:v>0.88090000000000002</c:v>
                </c:pt>
                <c:pt idx="49">
                  <c:v>0.87019999999999997</c:v>
                </c:pt>
                <c:pt idx="50">
                  <c:v>0.86739999999999995</c:v>
                </c:pt>
              </c:numCache>
            </c:numRef>
          </c:yVal>
          <c:smooth val="0"/>
        </c:ser>
        <c:ser>
          <c:idx val="2"/>
          <c:order val="2"/>
          <c:tx>
            <c:strRef>
              <c:f>'To_S vs Ag_M'!$J$1</c:f>
              <c:strCache>
                <c:ptCount val="1"/>
                <c:pt idx="0">
                  <c:v>E12+</c:v>
                </c:pt>
              </c:strCache>
            </c:strRef>
          </c:tx>
          <c:spPr>
            <a:ln w="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'To_S vs Ag_M'!$G$2:$G$52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Ag_M'!$J$2:$J$52</c:f>
              <c:numCache>
                <c:formatCode>General</c:formatCode>
                <c:ptCount val="51"/>
                <c:pt idx="0">
                  <c:v>1.4894000000000001</c:v>
                </c:pt>
                <c:pt idx="1">
                  <c:v>1.3934</c:v>
                </c:pt>
                <c:pt idx="2">
                  <c:v>1.3485</c:v>
                </c:pt>
                <c:pt idx="3">
                  <c:v>1.3344</c:v>
                </c:pt>
                <c:pt idx="4">
                  <c:v>1.2974000000000001</c:v>
                </c:pt>
                <c:pt idx="5">
                  <c:v>1.3242</c:v>
                </c:pt>
                <c:pt idx="6">
                  <c:v>1.3284</c:v>
                </c:pt>
                <c:pt idx="7">
                  <c:v>1.3048</c:v>
                </c:pt>
                <c:pt idx="8">
                  <c:v>1.2962</c:v>
                </c:pt>
                <c:pt idx="9">
                  <c:v>1.2735000000000001</c:v>
                </c:pt>
                <c:pt idx="10">
                  <c:v>1.2629999999999999</c:v>
                </c:pt>
                <c:pt idx="11">
                  <c:v>1.2491000000000001</c:v>
                </c:pt>
                <c:pt idx="12">
                  <c:v>1.2522</c:v>
                </c:pt>
                <c:pt idx="13">
                  <c:v>1.2366999999999999</c:v>
                </c:pt>
                <c:pt idx="14">
                  <c:v>1.2337</c:v>
                </c:pt>
                <c:pt idx="15">
                  <c:v>1.2351000000000001</c:v>
                </c:pt>
                <c:pt idx="16">
                  <c:v>1.2132000000000001</c:v>
                </c:pt>
                <c:pt idx="17">
                  <c:v>1.2129000000000001</c:v>
                </c:pt>
                <c:pt idx="18">
                  <c:v>1.2057</c:v>
                </c:pt>
                <c:pt idx="19">
                  <c:v>1.1928000000000001</c:v>
                </c:pt>
                <c:pt idx="20">
                  <c:v>1.2081999999999999</c:v>
                </c:pt>
                <c:pt idx="21">
                  <c:v>1.2181</c:v>
                </c:pt>
                <c:pt idx="22">
                  <c:v>1.2028000000000001</c:v>
                </c:pt>
                <c:pt idx="23">
                  <c:v>1.1827000000000001</c:v>
                </c:pt>
                <c:pt idx="24">
                  <c:v>1.1890000000000001</c:v>
                </c:pt>
                <c:pt idx="25">
                  <c:v>1.1656</c:v>
                </c:pt>
                <c:pt idx="26">
                  <c:v>1.1678999999999999</c:v>
                </c:pt>
                <c:pt idx="27">
                  <c:v>1.1591</c:v>
                </c:pt>
                <c:pt idx="28">
                  <c:v>1.1541999999999999</c:v>
                </c:pt>
                <c:pt idx="29">
                  <c:v>1.1393</c:v>
                </c:pt>
                <c:pt idx="30">
                  <c:v>1.1361000000000001</c:v>
                </c:pt>
                <c:pt idx="31">
                  <c:v>1.1269</c:v>
                </c:pt>
                <c:pt idx="32">
                  <c:v>1.1234999999999999</c:v>
                </c:pt>
                <c:pt idx="33">
                  <c:v>1.113</c:v>
                </c:pt>
                <c:pt idx="34">
                  <c:v>1.1168</c:v>
                </c:pt>
                <c:pt idx="35">
                  <c:v>1.0959000000000001</c:v>
                </c:pt>
                <c:pt idx="36">
                  <c:v>1.0806</c:v>
                </c:pt>
                <c:pt idx="37">
                  <c:v>1.0795999999999999</c:v>
                </c:pt>
                <c:pt idx="38">
                  <c:v>1.0911999999999999</c:v>
                </c:pt>
                <c:pt idx="39">
                  <c:v>1.109</c:v>
                </c:pt>
                <c:pt idx="40">
                  <c:v>1.0952999999999999</c:v>
                </c:pt>
                <c:pt idx="41">
                  <c:v>1.0854999999999999</c:v>
                </c:pt>
                <c:pt idx="42">
                  <c:v>1.0760000000000001</c:v>
                </c:pt>
                <c:pt idx="43">
                  <c:v>1.0788</c:v>
                </c:pt>
                <c:pt idx="44">
                  <c:v>1.0703</c:v>
                </c:pt>
                <c:pt idx="45">
                  <c:v>1.0661</c:v>
                </c:pt>
                <c:pt idx="46">
                  <c:v>1.0647</c:v>
                </c:pt>
                <c:pt idx="47">
                  <c:v>1.0618000000000001</c:v>
                </c:pt>
                <c:pt idx="48">
                  <c:v>1.0689</c:v>
                </c:pt>
                <c:pt idx="49">
                  <c:v>1.0676000000000001</c:v>
                </c:pt>
                <c:pt idx="50">
                  <c:v>1.0616000000000001</c:v>
                </c:pt>
              </c:numCache>
            </c:numRef>
          </c:yVal>
          <c:smooth val="0"/>
        </c:ser>
        <c:ser>
          <c:idx val="3"/>
          <c:order val="3"/>
          <c:tx>
            <c:strRef>
              <c:f>'To_S vs Ag_M'!$K$1</c:f>
              <c:strCache>
                <c:ptCount val="1"/>
                <c:pt idx="0">
                  <c:v>Expect</c:v>
                </c:pt>
              </c:strCache>
            </c:strRef>
          </c:tx>
          <c:spPr>
            <a:ln w="12700" cap="rnd">
              <a:solidFill>
                <a:schemeClr val="bg1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'To_S vs Ag_M'!$G$2:$G$52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Ag_M'!$K$2:$K$52</c:f>
              <c:numCache>
                <c:formatCode>General</c:formatCode>
                <c:ptCount val="51"/>
                <c:pt idx="0">
                  <c:v>1.1354271</c:v>
                </c:pt>
                <c:pt idx="1">
                  <c:v>1.1322121000000001</c:v>
                </c:pt>
                <c:pt idx="2">
                  <c:v>1.1322110999999999</c:v>
                </c:pt>
                <c:pt idx="3">
                  <c:v>1.126409</c:v>
                </c:pt>
                <c:pt idx="4">
                  <c:v>1.1307075</c:v>
                </c:pt>
                <c:pt idx="5">
                  <c:v>1.1295421999999999</c:v>
                </c:pt>
                <c:pt idx="6">
                  <c:v>1.1321019999999999</c:v>
                </c:pt>
                <c:pt idx="7">
                  <c:v>1.1255814</c:v>
                </c:pt>
                <c:pt idx="8">
                  <c:v>1.1222935000000001</c:v>
                </c:pt>
                <c:pt idx="9">
                  <c:v>1.1183472000000001</c:v>
                </c:pt>
                <c:pt idx="10">
                  <c:v>1.1148503000000001</c:v>
                </c:pt>
                <c:pt idx="11">
                  <c:v>1.1156558000000001</c:v>
                </c:pt>
                <c:pt idx="12">
                  <c:v>1.1127089999999999</c:v>
                </c:pt>
                <c:pt idx="13">
                  <c:v>1.1144270999999999</c:v>
                </c:pt>
                <c:pt idx="14">
                  <c:v>1.110509</c:v>
                </c:pt>
                <c:pt idx="15">
                  <c:v>1.1105296</c:v>
                </c:pt>
                <c:pt idx="16">
                  <c:v>1.1075286</c:v>
                </c:pt>
                <c:pt idx="17">
                  <c:v>1.1045377000000001</c:v>
                </c:pt>
                <c:pt idx="18">
                  <c:v>1.0998809000000001</c:v>
                </c:pt>
                <c:pt idx="19">
                  <c:v>1.0961623</c:v>
                </c:pt>
                <c:pt idx="20">
                  <c:v>1.0918361999999999</c:v>
                </c:pt>
                <c:pt idx="21">
                  <c:v>1.0855176</c:v>
                </c:pt>
                <c:pt idx="22">
                  <c:v>1.0771215999999999</c:v>
                </c:pt>
                <c:pt idx="23">
                  <c:v>1.0711406999999999</c:v>
                </c:pt>
                <c:pt idx="24">
                  <c:v>1.0661955000000001</c:v>
                </c:pt>
                <c:pt idx="25">
                  <c:v>1.0625457</c:v>
                </c:pt>
                <c:pt idx="26">
                  <c:v>1.0561853999999999</c:v>
                </c:pt>
                <c:pt idx="27">
                  <c:v>1.0520839</c:v>
                </c:pt>
                <c:pt idx="28">
                  <c:v>1.0470196000000001</c:v>
                </c:pt>
                <c:pt idx="29">
                  <c:v>1.0417110999999999</c:v>
                </c:pt>
                <c:pt idx="30">
                  <c:v>1.0348241</c:v>
                </c:pt>
                <c:pt idx="31">
                  <c:v>1.0274110999999999</c:v>
                </c:pt>
                <c:pt idx="32">
                  <c:v>1.0217251000000001</c:v>
                </c:pt>
                <c:pt idx="33">
                  <c:v>1.0164496999999999</c:v>
                </c:pt>
                <c:pt idx="34">
                  <c:v>1.0118995</c:v>
                </c:pt>
                <c:pt idx="35">
                  <c:v>1.0055437</c:v>
                </c:pt>
                <c:pt idx="36">
                  <c:v>1.0013608000000001</c:v>
                </c:pt>
                <c:pt idx="37">
                  <c:v>0.99905829999999995</c:v>
                </c:pt>
                <c:pt idx="38">
                  <c:v>0.99679450000000003</c:v>
                </c:pt>
                <c:pt idx="39">
                  <c:v>0.9942628</c:v>
                </c:pt>
                <c:pt idx="40">
                  <c:v>0.99132509999999996</c:v>
                </c:pt>
                <c:pt idx="41">
                  <c:v>0.99000600000000005</c:v>
                </c:pt>
                <c:pt idx="42">
                  <c:v>0.98568639999999996</c:v>
                </c:pt>
                <c:pt idx="43">
                  <c:v>0.98117639999999995</c:v>
                </c:pt>
                <c:pt idx="44">
                  <c:v>0.97681960000000001</c:v>
                </c:pt>
                <c:pt idx="45">
                  <c:v>0.97283719999999996</c:v>
                </c:pt>
                <c:pt idx="46">
                  <c:v>0.96820499999999998</c:v>
                </c:pt>
                <c:pt idx="47">
                  <c:v>0.96615280000000003</c:v>
                </c:pt>
                <c:pt idx="48">
                  <c:v>0.96406530000000001</c:v>
                </c:pt>
                <c:pt idx="49">
                  <c:v>0.96228939999999996</c:v>
                </c:pt>
                <c:pt idx="50">
                  <c:v>0.95955429999999997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48891520"/>
        <c:axId val="648893696"/>
      </c:scatterChart>
      <c:valAx>
        <c:axId val="648891520"/>
        <c:scaling>
          <c:orientation val="minMax"/>
          <c:max val="30"/>
          <c:min val="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Spatial scale </a:t>
                </a:r>
                <a:r>
                  <a:rPr lang="es-CO" sz="800" b="0" i="1" baseline="0">
                    <a:solidFill>
                      <a:schemeClr val="tx1"/>
                    </a:solidFill>
                    <a:effectLst/>
                  </a:rPr>
                  <a:t>r</a:t>
                </a: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 [m]</a:t>
                </a:r>
                <a:endParaRPr lang="es-CO" sz="800">
                  <a:solidFill>
                    <a:schemeClr val="tx1"/>
                  </a:solidFill>
                  <a:effectLst/>
                </a:endParaRPr>
              </a:p>
            </c:rich>
          </c:tx>
          <c:layout>
            <c:manualLayout>
              <c:xMode val="edge"/>
              <c:yMode val="edge"/>
              <c:x val="0.40707954593647061"/>
              <c:y val="0.8250034730132974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lumMod val="65000"/>
                <a:lumOff val="3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648893696"/>
        <c:crosses val="autoZero"/>
        <c:crossBetween val="midCat"/>
        <c:majorUnit val="5"/>
      </c:valAx>
      <c:valAx>
        <c:axId val="648893696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Bivariate pcf g</a:t>
                </a:r>
                <a:r>
                  <a:rPr lang="es-CO" sz="800" b="0" i="0" baseline="-25000">
                    <a:solidFill>
                      <a:schemeClr val="tx1"/>
                    </a:solidFill>
                    <a:effectLst/>
                  </a:rPr>
                  <a:t>12</a:t>
                </a: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 (</a:t>
                </a:r>
                <a:r>
                  <a:rPr lang="es-CO" sz="800" b="0" i="1" baseline="0">
                    <a:solidFill>
                      <a:schemeClr val="tx1"/>
                    </a:solidFill>
                    <a:effectLst/>
                  </a:rPr>
                  <a:t>r)</a:t>
                </a:r>
                <a:endParaRPr lang="es-CO" sz="800">
                  <a:solidFill>
                    <a:schemeClr val="tx1"/>
                  </a:solidFill>
                  <a:effectLst/>
                </a:endParaRPr>
              </a:p>
            </c:rich>
          </c:tx>
          <c:layout>
            <c:manualLayout>
              <c:xMode val="edge"/>
              <c:yMode val="edge"/>
              <c:x val="1.388880889298468E-2"/>
              <c:y val="0.192920337538717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lumMod val="65000"/>
                <a:lumOff val="3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648891520"/>
        <c:crosses val="autoZero"/>
        <c:crossBetween val="midCat"/>
        <c:majorUnit val="0.5"/>
      </c:valAx>
      <c:spPr>
        <a:noFill/>
        <a:ln w="6350">
          <a:solidFill>
            <a:schemeClr val="tx1">
              <a:lumMod val="65000"/>
              <a:lumOff val="35000"/>
            </a:schemeClr>
          </a:solidFill>
        </a:ln>
        <a:effectLst/>
      </c:spPr>
    </c:plotArea>
    <c:legend>
      <c:legendPos val="b"/>
      <c:legendEntry>
        <c:idx val="2"/>
        <c:delete val="1"/>
      </c:legendEntry>
      <c:layout>
        <c:manualLayout>
          <c:xMode val="edge"/>
          <c:yMode val="edge"/>
          <c:x val="0.18178939481756881"/>
          <c:y val="0.53286248534388392"/>
          <c:w val="0.48925806396446797"/>
          <c:h val="0.1699392639434537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6855968225210788"/>
          <c:y val="7.9124282887268624E-2"/>
          <c:w val="0.7548458716081301"/>
          <c:h val="0.65706482671336863"/>
        </c:manualLayout>
      </c:layout>
      <c:scatterChart>
        <c:scatterStyle val="lineMarker"/>
        <c:varyColors val="0"/>
        <c:ser>
          <c:idx val="0"/>
          <c:order val="0"/>
          <c:tx>
            <c:strRef>
              <c:f>'To_S vs Pr_M'!$H$1</c:f>
              <c:strCache>
                <c:ptCount val="1"/>
                <c:pt idx="0">
                  <c:v>Observed</c:v>
                </c:pt>
              </c:strCache>
            </c:strRef>
          </c:tx>
          <c:spPr>
            <a:ln w="3175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2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xVal>
            <c:numRef>
              <c:f>'To_S vs Pr_M'!$G$2:$G$52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Pr_M'!$H$2:$H$52</c:f>
              <c:numCache>
                <c:formatCode>General</c:formatCode>
                <c:ptCount val="51"/>
                <c:pt idx="0">
                  <c:v>1.7786</c:v>
                </c:pt>
                <c:pt idx="1">
                  <c:v>1.466</c:v>
                </c:pt>
                <c:pt idx="2">
                  <c:v>1.5063</c:v>
                </c:pt>
                <c:pt idx="3">
                  <c:v>1.3768</c:v>
                </c:pt>
                <c:pt idx="4">
                  <c:v>1.468</c:v>
                </c:pt>
                <c:pt idx="5">
                  <c:v>1.3525</c:v>
                </c:pt>
                <c:pt idx="6">
                  <c:v>1.3734</c:v>
                </c:pt>
                <c:pt idx="7">
                  <c:v>1.3185</c:v>
                </c:pt>
                <c:pt idx="8">
                  <c:v>1.3487</c:v>
                </c:pt>
                <c:pt idx="9">
                  <c:v>1.3345</c:v>
                </c:pt>
                <c:pt idx="10">
                  <c:v>1.3327</c:v>
                </c:pt>
                <c:pt idx="11">
                  <c:v>1.262</c:v>
                </c:pt>
                <c:pt idx="12">
                  <c:v>1.2438</c:v>
                </c:pt>
                <c:pt idx="13">
                  <c:v>1.2309000000000001</c:v>
                </c:pt>
                <c:pt idx="14">
                  <c:v>1.2398</c:v>
                </c:pt>
                <c:pt idx="15">
                  <c:v>1.2602</c:v>
                </c:pt>
                <c:pt idx="16">
                  <c:v>1.2451000000000001</c:v>
                </c:pt>
                <c:pt idx="17">
                  <c:v>1.2487999999999999</c:v>
                </c:pt>
                <c:pt idx="18">
                  <c:v>1.2139</c:v>
                </c:pt>
                <c:pt idx="19">
                  <c:v>1.2033</c:v>
                </c:pt>
                <c:pt idx="20">
                  <c:v>1.1785000000000001</c:v>
                </c:pt>
                <c:pt idx="21">
                  <c:v>1.1832</c:v>
                </c:pt>
                <c:pt idx="22">
                  <c:v>1.1439999999999999</c:v>
                </c:pt>
                <c:pt idx="23">
                  <c:v>1.1514</c:v>
                </c:pt>
                <c:pt idx="24">
                  <c:v>1.1160000000000001</c:v>
                </c:pt>
                <c:pt idx="25">
                  <c:v>1.169</c:v>
                </c:pt>
                <c:pt idx="26">
                  <c:v>1.1749000000000001</c:v>
                </c:pt>
                <c:pt idx="27">
                  <c:v>1.1486000000000001</c:v>
                </c:pt>
                <c:pt idx="28">
                  <c:v>1.1020000000000001</c:v>
                </c:pt>
                <c:pt idx="29">
                  <c:v>1.0628</c:v>
                </c:pt>
                <c:pt idx="30">
                  <c:v>1.0643</c:v>
                </c:pt>
                <c:pt idx="31">
                  <c:v>1.0350999999999999</c:v>
                </c:pt>
                <c:pt idx="32">
                  <c:v>1.0426</c:v>
                </c:pt>
                <c:pt idx="33">
                  <c:v>1.0175000000000001</c:v>
                </c:pt>
                <c:pt idx="34">
                  <c:v>1.0154000000000001</c:v>
                </c:pt>
                <c:pt idx="35">
                  <c:v>0.99329999999999996</c:v>
                </c:pt>
                <c:pt idx="36">
                  <c:v>1.0302</c:v>
                </c:pt>
                <c:pt idx="37">
                  <c:v>1.0145999999999999</c:v>
                </c:pt>
                <c:pt idx="38">
                  <c:v>1.0129999999999999</c:v>
                </c:pt>
                <c:pt idx="39">
                  <c:v>1.0099</c:v>
                </c:pt>
                <c:pt idx="40">
                  <c:v>1.0185999999999999</c:v>
                </c:pt>
                <c:pt idx="41">
                  <c:v>1.0644</c:v>
                </c:pt>
                <c:pt idx="42">
                  <c:v>1.0281</c:v>
                </c:pt>
                <c:pt idx="43">
                  <c:v>1.0390999999999999</c:v>
                </c:pt>
                <c:pt idx="44">
                  <c:v>1.01</c:v>
                </c:pt>
                <c:pt idx="45">
                  <c:v>1.0301</c:v>
                </c:pt>
                <c:pt idx="46">
                  <c:v>1.0055000000000001</c:v>
                </c:pt>
                <c:pt idx="47">
                  <c:v>0.99770000000000003</c:v>
                </c:pt>
                <c:pt idx="48">
                  <c:v>0.98219999999999996</c:v>
                </c:pt>
                <c:pt idx="49">
                  <c:v>0.97989999999999999</c:v>
                </c:pt>
                <c:pt idx="50">
                  <c:v>0.96289999999999998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'To_S vs Pr_M'!$I$1</c:f>
              <c:strCache>
                <c:ptCount val="1"/>
                <c:pt idx="0">
                  <c:v>Global envelopes</c:v>
                </c:pt>
              </c:strCache>
            </c:strRef>
          </c:tx>
          <c:spPr>
            <a:ln w="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'To_S vs Pr_M'!$G$2:$G$52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Pr_M'!$I$2:$I$52</c:f>
              <c:numCache>
                <c:formatCode>General</c:formatCode>
                <c:ptCount val="51"/>
                <c:pt idx="0">
                  <c:v>0.83819999999999995</c:v>
                </c:pt>
                <c:pt idx="1">
                  <c:v>0.9254</c:v>
                </c:pt>
                <c:pt idx="2">
                  <c:v>0.99490000000000001</c:v>
                </c:pt>
                <c:pt idx="3">
                  <c:v>1.0156000000000001</c:v>
                </c:pt>
                <c:pt idx="4">
                  <c:v>1.0291999999999999</c:v>
                </c:pt>
                <c:pt idx="5">
                  <c:v>1.0235000000000001</c:v>
                </c:pt>
                <c:pt idx="6">
                  <c:v>1.0161</c:v>
                </c:pt>
                <c:pt idx="7">
                  <c:v>1.0192000000000001</c:v>
                </c:pt>
                <c:pt idx="8">
                  <c:v>1.0027999999999999</c:v>
                </c:pt>
                <c:pt idx="9">
                  <c:v>1.0381</c:v>
                </c:pt>
                <c:pt idx="10">
                  <c:v>1.0661</c:v>
                </c:pt>
                <c:pt idx="11">
                  <c:v>1.0647</c:v>
                </c:pt>
                <c:pt idx="12">
                  <c:v>1.0620000000000001</c:v>
                </c:pt>
                <c:pt idx="13">
                  <c:v>1.0802</c:v>
                </c:pt>
                <c:pt idx="14">
                  <c:v>1.0670999999999999</c:v>
                </c:pt>
                <c:pt idx="15">
                  <c:v>1.0548999999999999</c:v>
                </c:pt>
                <c:pt idx="16">
                  <c:v>1.0577000000000001</c:v>
                </c:pt>
                <c:pt idx="17">
                  <c:v>1.0696000000000001</c:v>
                </c:pt>
                <c:pt idx="18">
                  <c:v>1.0642</c:v>
                </c:pt>
                <c:pt idx="19">
                  <c:v>1.0619000000000001</c:v>
                </c:pt>
                <c:pt idx="20">
                  <c:v>1.0376000000000001</c:v>
                </c:pt>
                <c:pt idx="21">
                  <c:v>1.0293000000000001</c:v>
                </c:pt>
                <c:pt idx="22">
                  <c:v>1.0319</c:v>
                </c:pt>
                <c:pt idx="23">
                  <c:v>1.0207999999999999</c:v>
                </c:pt>
                <c:pt idx="24">
                  <c:v>1.0125</c:v>
                </c:pt>
                <c:pt idx="25">
                  <c:v>1.0002</c:v>
                </c:pt>
                <c:pt idx="26">
                  <c:v>0.98499999999999999</c:v>
                </c:pt>
                <c:pt idx="27">
                  <c:v>0.97740000000000005</c:v>
                </c:pt>
                <c:pt idx="28">
                  <c:v>0.96379999999999999</c:v>
                </c:pt>
                <c:pt idx="29">
                  <c:v>0.96689999999999998</c:v>
                </c:pt>
                <c:pt idx="30">
                  <c:v>0.98080000000000001</c:v>
                </c:pt>
                <c:pt idx="31">
                  <c:v>0.9788</c:v>
                </c:pt>
                <c:pt idx="32">
                  <c:v>0.96099999999999997</c:v>
                </c:pt>
                <c:pt idx="33">
                  <c:v>0.95289999999999997</c:v>
                </c:pt>
                <c:pt idx="34">
                  <c:v>0.94079999999999997</c:v>
                </c:pt>
                <c:pt idx="35">
                  <c:v>0.94259999999999999</c:v>
                </c:pt>
                <c:pt idx="36">
                  <c:v>0.93969999999999998</c:v>
                </c:pt>
                <c:pt idx="37">
                  <c:v>0.94950000000000001</c:v>
                </c:pt>
                <c:pt idx="38">
                  <c:v>0.92620000000000002</c:v>
                </c:pt>
                <c:pt idx="39">
                  <c:v>0.93769999999999998</c:v>
                </c:pt>
                <c:pt idx="40">
                  <c:v>0.94130000000000003</c:v>
                </c:pt>
                <c:pt idx="41">
                  <c:v>0.93820000000000003</c:v>
                </c:pt>
                <c:pt idx="42">
                  <c:v>0.93289999999999995</c:v>
                </c:pt>
                <c:pt idx="43">
                  <c:v>0.93179999999999996</c:v>
                </c:pt>
                <c:pt idx="44">
                  <c:v>0.92779999999999996</c:v>
                </c:pt>
                <c:pt idx="45">
                  <c:v>0.93020000000000003</c:v>
                </c:pt>
                <c:pt idx="46">
                  <c:v>0.93120000000000003</c:v>
                </c:pt>
                <c:pt idx="47">
                  <c:v>0.92110000000000003</c:v>
                </c:pt>
                <c:pt idx="48">
                  <c:v>0.9173</c:v>
                </c:pt>
                <c:pt idx="49">
                  <c:v>0.91080000000000005</c:v>
                </c:pt>
                <c:pt idx="50">
                  <c:v>0.90690000000000004</c:v>
                </c:pt>
              </c:numCache>
            </c:numRef>
          </c:yVal>
          <c:smooth val="0"/>
        </c:ser>
        <c:ser>
          <c:idx val="2"/>
          <c:order val="2"/>
          <c:tx>
            <c:strRef>
              <c:f>'To_S vs Pr_M'!$J$1</c:f>
              <c:strCache>
                <c:ptCount val="1"/>
                <c:pt idx="0">
                  <c:v>E12+</c:v>
                </c:pt>
              </c:strCache>
            </c:strRef>
          </c:tx>
          <c:spPr>
            <a:ln w="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'To_S vs Pr_M'!$G$2:$G$52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Pr_M'!$J$2:$J$52</c:f>
              <c:numCache>
                <c:formatCode>General</c:formatCode>
                <c:ptCount val="51"/>
                <c:pt idx="0">
                  <c:v>1.5741000000000001</c:v>
                </c:pt>
                <c:pt idx="1">
                  <c:v>1.5026999999999999</c:v>
                </c:pt>
                <c:pt idx="2">
                  <c:v>1.4952000000000001</c:v>
                </c:pt>
                <c:pt idx="3">
                  <c:v>1.5013000000000001</c:v>
                </c:pt>
                <c:pt idx="4">
                  <c:v>1.4964</c:v>
                </c:pt>
                <c:pt idx="5">
                  <c:v>1.4779</c:v>
                </c:pt>
                <c:pt idx="6">
                  <c:v>1.4716</c:v>
                </c:pt>
                <c:pt idx="7">
                  <c:v>1.4358</c:v>
                </c:pt>
                <c:pt idx="8">
                  <c:v>1.4097999999999999</c:v>
                </c:pt>
                <c:pt idx="9">
                  <c:v>1.3931</c:v>
                </c:pt>
                <c:pt idx="10">
                  <c:v>1.3777999999999999</c:v>
                </c:pt>
                <c:pt idx="11">
                  <c:v>1.389</c:v>
                </c:pt>
                <c:pt idx="12">
                  <c:v>1.3562000000000001</c:v>
                </c:pt>
                <c:pt idx="13">
                  <c:v>1.3579000000000001</c:v>
                </c:pt>
                <c:pt idx="14">
                  <c:v>1.3339000000000001</c:v>
                </c:pt>
                <c:pt idx="15">
                  <c:v>1.3463000000000001</c:v>
                </c:pt>
                <c:pt idx="16">
                  <c:v>1.3343</c:v>
                </c:pt>
                <c:pt idx="17">
                  <c:v>1.3514999999999999</c:v>
                </c:pt>
                <c:pt idx="18">
                  <c:v>1.3301000000000001</c:v>
                </c:pt>
                <c:pt idx="19">
                  <c:v>1.325</c:v>
                </c:pt>
                <c:pt idx="20">
                  <c:v>1.3089</c:v>
                </c:pt>
                <c:pt idx="21">
                  <c:v>1.2954000000000001</c:v>
                </c:pt>
                <c:pt idx="22">
                  <c:v>1.2781</c:v>
                </c:pt>
                <c:pt idx="23">
                  <c:v>1.2693000000000001</c:v>
                </c:pt>
                <c:pt idx="24">
                  <c:v>1.2783</c:v>
                </c:pt>
                <c:pt idx="25">
                  <c:v>1.2484</c:v>
                </c:pt>
                <c:pt idx="26">
                  <c:v>1.2423999999999999</c:v>
                </c:pt>
                <c:pt idx="27">
                  <c:v>1.2411000000000001</c:v>
                </c:pt>
                <c:pt idx="28">
                  <c:v>1.2302</c:v>
                </c:pt>
                <c:pt idx="29">
                  <c:v>1.2284999999999999</c:v>
                </c:pt>
                <c:pt idx="30">
                  <c:v>1.2361</c:v>
                </c:pt>
                <c:pt idx="31">
                  <c:v>1.2331000000000001</c:v>
                </c:pt>
                <c:pt idx="32">
                  <c:v>1.2241</c:v>
                </c:pt>
                <c:pt idx="33">
                  <c:v>1.2293000000000001</c:v>
                </c:pt>
                <c:pt idx="34">
                  <c:v>1.2202999999999999</c:v>
                </c:pt>
                <c:pt idx="35">
                  <c:v>1.2151000000000001</c:v>
                </c:pt>
                <c:pt idx="36">
                  <c:v>1.1989000000000001</c:v>
                </c:pt>
                <c:pt idx="37">
                  <c:v>1.1996</c:v>
                </c:pt>
                <c:pt idx="38">
                  <c:v>1.1847000000000001</c:v>
                </c:pt>
                <c:pt idx="39">
                  <c:v>1.1756</c:v>
                </c:pt>
                <c:pt idx="40">
                  <c:v>1.1742999999999999</c:v>
                </c:pt>
                <c:pt idx="41">
                  <c:v>1.1724000000000001</c:v>
                </c:pt>
                <c:pt idx="42">
                  <c:v>1.163</c:v>
                </c:pt>
                <c:pt idx="43">
                  <c:v>1.1599999999999999</c:v>
                </c:pt>
                <c:pt idx="44">
                  <c:v>1.1682999999999999</c:v>
                </c:pt>
                <c:pt idx="45">
                  <c:v>1.1619999999999999</c:v>
                </c:pt>
                <c:pt idx="46">
                  <c:v>1.1512</c:v>
                </c:pt>
                <c:pt idx="47">
                  <c:v>1.1314</c:v>
                </c:pt>
                <c:pt idx="48">
                  <c:v>1.1408</c:v>
                </c:pt>
                <c:pt idx="49">
                  <c:v>1.1335999999999999</c:v>
                </c:pt>
                <c:pt idx="50">
                  <c:v>1.1519999999999999</c:v>
                </c:pt>
              </c:numCache>
            </c:numRef>
          </c:yVal>
          <c:smooth val="0"/>
        </c:ser>
        <c:ser>
          <c:idx val="3"/>
          <c:order val="3"/>
          <c:tx>
            <c:strRef>
              <c:f>'To_S vs Pr_M'!$K$1</c:f>
              <c:strCache>
                <c:ptCount val="1"/>
                <c:pt idx="0">
                  <c:v>Expect</c:v>
                </c:pt>
              </c:strCache>
            </c:strRef>
          </c:tx>
          <c:spPr>
            <a:ln w="12700" cap="rnd">
              <a:solidFill>
                <a:sysClr val="window" lastClr="FFFFFF">
                  <a:lumMod val="50000"/>
                </a:sysClr>
              </a:solidFill>
              <a:round/>
            </a:ln>
            <a:effectLst/>
          </c:spPr>
          <c:marker>
            <c:symbol val="none"/>
          </c:marker>
          <c:xVal>
            <c:numRef>
              <c:f>'To_S vs Pr_M'!$G$2:$G$52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Pr_M'!$K$2:$K$52</c:f>
              <c:numCache>
                <c:formatCode>General</c:formatCode>
                <c:ptCount val="51"/>
                <c:pt idx="0">
                  <c:v>1.2230034999999999</c:v>
                </c:pt>
                <c:pt idx="1">
                  <c:v>1.2212677999999999</c:v>
                </c:pt>
                <c:pt idx="2">
                  <c:v>1.2313201</c:v>
                </c:pt>
                <c:pt idx="3">
                  <c:v>1.2285984999999999</c:v>
                </c:pt>
                <c:pt idx="4">
                  <c:v>1.2288276</c:v>
                </c:pt>
                <c:pt idx="5">
                  <c:v>1.2218111</c:v>
                </c:pt>
                <c:pt idx="6">
                  <c:v>1.2249004999999999</c:v>
                </c:pt>
                <c:pt idx="7">
                  <c:v>1.2220126</c:v>
                </c:pt>
                <c:pt idx="8">
                  <c:v>1.2211749000000001</c:v>
                </c:pt>
                <c:pt idx="9">
                  <c:v>1.2165427</c:v>
                </c:pt>
                <c:pt idx="10">
                  <c:v>1.2143824000000001</c:v>
                </c:pt>
                <c:pt idx="11">
                  <c:v>1.2142518</c:v>
                </c:pt>
                <c:pt idx="12">
                  <c:v>1.2134256000000001</c:v>
                </c:pt>
                <c:pt idx="13">
                  <c:v>1.2147186000000001</c:v>
                </c:pt>
                <c:pt idx="14">
                  <c:v>1.2089392000000001</c:v>
                </c:pt>
                <c:pt idx="15">
                  <c:v>1.2088397</c:v>
                </c:pt>
                <c:pt idx="16">
                  <c:v>1.2044497000000001</c:v>
                </c:pt>
                <c:pt idx="17">
                  <c:v>1.2008563000000001</c:v>
                </c:pt>
                <c:pt idx="18">
                  <c:v>1.1918306999999999</c:v>
                </c:pt>
                <c:pt idx="19">
                  <c:v>1.183295</c:v>
                </c:pt>
                <c:pt idx="20">
                  <c:v>1.1764502999999999</c:v>
                </c:pt>
                <c:pt idx="21">
                  <c:v>1.1677059999999999</c:v>
                </c:pt>
                <c:pt idx="22">
                  <c:v>1.1609255999999999</c:v>
                </c:pt>
                <c:pt idx="23">
                  <c:v>1.1519607999999999</c:v>
                </c:pt>
                <c:pt idx="24">
                  <c:v>1.1446898999999999</c:v>
                </c:pt>
                <c:pt idx="25">
                  <c:v>1.1336729000000001</c:v>
                </c:pt>
                <c:pt idx="26">
                  <c:v>1.1241547999999999</c:v>
                </c:pt>
                <c:pt idx="27">
                  <c:v>1.1159079999999999</c:v>
                </c:pt>
                <c:pt idx="28">
                  <c:v>1.1115794000000001</c:v>
                </c:pt>
                <c:pt idx="29">
                  <c:v>1.107294</c:v>
                </c:pt>
                <c:pt idx="30">
                  <c:v>1.0995246000000001</c:v>
                </c:pt>
                <c:pt idx="31">
                  <c:v>1.0917794000000001</c:v>
                </c:pt>
                <c:pt idx="32">
                  <c:v>1.0829377</c:v>
                </c:pt>
                <c:pt idx="33">
                  <c:v>1.0795090000000001</c:v>
                </c:pt>
                <c:pt idx="34">
                  <c:v>1.0737692999999999</c:v>
                </c:pt>
                <c:pt idx="35">
                  <c:v>1.0687040000000001</c:v>
                </c:pt>
                <c:pt idx="36">
                  <c:v>1.0614060000000001</c:v>
                </c:pt>
                <c:pt idx="37">
                  <c:v>1.0565059999999999</c:v>
                </c:pt>
                <c:pt idx="38">
                  <c:v>1.050508</c:v>
                </c:pt>
                <c:pt idx="39">
                  <c:v>1.0482563</c:v>
                </c:pt>
                <c:pt idx="40">
                  <c:v>1.0437181</c:v>
                </c:pt>
                <c:pt idx="41">
                  <c:v>1.0455477</c:v>
                </c:pt>
                <c:pt idx="42">
                  <c:v>1.0422799</c:v>
                </c:pt>
                <c:pt idx="43">
                  <c:v>1.0394915</c:v>
                </c:pt>
                <c:pt idx="44">
                  <c:v>1.0339255999999999</c:v>
                </c:pt>
                <c:pt idx="45">
                  <c:v>1.0294884</c:v>
                </c:pt>
                <c:pt idx="46">
                  <c:v>1.0254627999999999</c:v>
                </c:pt>
                <c:pt idx="47">
                  <c:v>1.0217779</c:v>
                </c:pt>
                <c:pt idx="48">
                  <c:v>1.0186221</c:v>
                </c:pt>
                <c:pt idx="49">
                  <c:v>1.0167668000000001</c:v>
                </c:pt>
                <c:pt idx="50">
                  <c:v>1.0152146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48921440"/>
        <c:axId val="648921984"/>
      </c:scatterChart>
      <c:valAx>
        <c:axId val="648921440"/>
        <c:scaling>
          <c:orientation val="minMax"/>
          <c:max val="3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Spatial scale </a:t>
                </a:r>
                <a:r>
                  <a:rPr lang="es-CO" sz="800" b="0" i="1" baseline="0">
                    <a:solidFill>
                      <a:schemeClr val="tx1"/>
                    </a:solidFill>
                    <a:effectLst/>
                  </a:rPr>
                  <a:t>r</a:t>
                </a: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 [m]</a:t>
                </a:r>
                <a:endParaRPr lang="es-CO" sz="80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ysClr val="windowText" lastClr="000000">
                <a:lumMod val="75000"/>
                <a:lumOff val="2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648921984"/>
        <c:crosses val="autoZero"/>
        <c:crossBetween val="midCat"/>
        <c:majorUnit val="5"/>
      </c:valAx>
      <c:valAx>
        <c:axId val="64892198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Bivariate pcf g</a:t>
                </a:r>
                <a:r>
                  <a:rPr lang="es-CO" sz="800" b="0" i="0" baseline="-25000">
                    <a:solidFill>
                      <a:schemeClr val="tx1"/>
                    </a:solidFill>
                    <a:effectLst/>
                  </a:rPr>
                  <a:t>12</a:t>
                </a: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 (</a:t>
                </a:r>
                <a:r>
                  <a:rPr lang="es-CO" sz="800" b="0" i="1" baseline="0">
                    <a:solidFill>
                      <a:schemeClr val="tx1"/>
                    </a:solidFill>
                    <a:effectLst/>
                  </a:rPr>
                  <a:t>r)</a:t>
                </a:r>
                <a:endParaRPr lang="es-CO" sz="800">
                  <a:solidFill>
                    <a:schemeClr val="tx1"/>
                  </a:solidFill>
                  <a:effectLst/>
                </a:endParaRPr>
              </a:p>
            </c:rich>
          </c:tx>
          <c:layout>
            <c:manualLayout>
              <c:xMode val="edge"/>
              <c:yMode val="edge"/>
              <c:x val="2.3605227558334274E-3"/>
              <c:y val="0.1891845383972755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ysClr val="windowText" lastClr="000000">
                <a:lumMod val="75000"/>
                <a:lumOff val="2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648921440"/>
        <c:crosses val="autoZero"/>
        <c:crossBetween val="midCat"/>
        <c:majorUnit val="0.5"/>
      </c:valAx>
      <c:spPr>
        <a:noFill/>
        <a:ln w="6350">
          <a:solidFill>
            <a:schemeClr val="tx1">
              <a:lumMod val="65000"/>
              <a:lumOff val="35000"/>
            </a:schemeClr>
          </a:solidFill>
        </a:ln>
        <a:effectLst/>
      </c:spPr>
    </c:plotArea>
    <c:legend>
      <c:legendPos val="b"/>
      <c:legendEntry>
        <c:idx val="2"/>
        <c:delete val="1"/>
      </c:legendEntry>
      <c:layout>
        <c:manualLayout>
          <c:xMode val="edge"/>
          <c:yMode val="edge"/>
          <c:x val="0.13909111223776308"/>
          <c:y val="0.53322379468163938"/>
          <c:w val="0.47848017319470709"/>
          <c:h val="0.1732089181485377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7522726661959684"/>
          <c:y val="7.9124837981787349E-2"/>
          <c:w val="0.76551117582533024"/>
          <c:h val="0.65664406506817952"/>
        </c:manualLayout>
      </c:layout>
      <c:scatterChart>
        <c:scatterStyle val="lineMarker"/>
        <c:varyColors val="0"/>
        <c:ser>
          <c:idx val="0"/>
          <c:order val="0"/>
          <c:tx>
            <c:strRef>
              <c:f>'To_S vs Cs_M'!$H$1</c:f>
              <c:strCache>
                <c:ptCount val="1"/>
                <c:pt idx="0">
                  <c:v>Observed</c:v>
                </c:pt>
              </c:strCache>
            </c:strRef>
          </c:tx>
          <c:spPr>
            <a:ln w="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2"/>
            <c:spPr>
              <a:solidFill>
                <a:srgbClr val="FF0000"/>
              </a:solidFill>
              <a:ln w="9525">
                <a:noFill/>
              </a:ln>
              <a:effectLst/>
            </c:spPr>
          </c:marker>
          <c:xVal>
            <c:numRef>
              <c:f>'To_S vs Cs_M'!$G$2:$G$52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Cs_M'!$H$2:$H$52</c:f>
              <c:numCache>
                <c:formatCode>General</c:formatCode>
                <c:ptCount val="51"/>
                <c:pt idx="0">
                  <c:v>1.5245</c:v>
                </c:pt>
                <c:pt idx="1">
                  <c:v>1.4424999999999999</c:v>
                </c:pt>
                <c:pt idx="2">
                  <c:v>1.2435</c:v>
                </c:pt>
                <c:pt idx="3">
                  <c:v>1.1308</c:v>
                </c:pt>
                <c:pt idx="4">
                  <c:v>1.083</c:v>
                </c:pt>
                <c:pt idx="5">
                  <c:v>1.1466000000000001</c:v>
                </c:pt>
                <c:pt idx="6">
                  <c:v>1.1916</c:v>
                </c:pt>
                <c:pt idx="7">
                  <c:v>1.1863999999999999</c:v>
                </c:pt>
                <c:pt idx="8">
                  <c:v>1.1001000000000001</c:v>
                </c:pt>
                <c:pt idx="9">
                  <c:v>1.0663</c:v>
                </c:pt>
                <c:pt idx="10">
                  <c:v>1.0403</c:v>
                </c:pt>
                <c:pt idx="11">
                  <c:v>1.077</c:v>
                </c:pt>
                <c:pt idx="12">
                  <c:v>1.04</c:v>
                </c:pt>
                <c:pt idx="13">
                  <c:v>1.0208999999999999</c:v>
                </c:pt>
                <c:pt idx="14">
                  <c:v>1.0773999999999999</c:v>
                </c:pt>
                <c:pt idx="15">
                  <c:v>1.0926</c:v>
                </c:pt>
                <c:pt idx="16">
                  <c:v>1.0762</c:v>
                </c:pt>
                <c:pt idx="17">
                  <c:v>1.0516000000000001</c:v>
                </c:pt>
                <c:pt idx="18">
                  <c:v>1.0458000000000001</c:v>
                </c:pt>
                <c:pt idx="19">
                  <c:v>1.0719000000000001</c:v>
                </c:pt>
                <c:pt idx="20">
                  <c:v>1.0150999999999999</c:v>
                </c:pt>
                <c:pt idx="21">
                  <c:v>1.0066999999999999</c:v>
                </c:pt>
                <c:pt idx="22">
                  <c:v>1.0179</c:v>
                </c:pt>
                <c:pt idx="23">
                  <c:v>1.0569</c:v>
                </c:pt>
                <c:pt idx="24">
                  <c:v>1.1220000000000001</c:v>
                </c:pt>
                <c:pt idx="25">
                  <c:v>1.1258999999999999</c:v>
                </c:pt>
                <c:pt idx="26">
                  <c:v>1.1124000000000001</c:v>
                </c:pt>
                <c:pt idx="27">
                  <c:v>1.0585</c:v>
                </c:pt>
                <c:pt idx="28">
                  <c:v>1.0703</c:v>
                </c:pt>
                <c:pt idx="29">
                  <c:v>1.0763</c:v>
                </c:pt>
                <c:pt idx="30">
                  <c:v>1.0939000000000001</c:v>
                </c:pt>
                <c:pt idx="31">
                  <c:v>1.0980000000000001</c:v>
                </c:pt>
                <c:pt idx="32">
                  <c:v>1.1443000000000001</c:v>
                </c:pt>
                <c:pt idx="33">
                  <c:v>1.1545000000000001</c:v>
                </c:pt>
                <c:pt idx="34">
                  <c:v>1.1125</c:v>
                </c:pt>
                <c:pt idx="35">
                  <c:v>1.0962000000000001</c:v>
                </c:pt>
                <c:pt idx="36">
                  <c:v>1.0900000000000001</c:v>
                </c:pt>
                <c:pt idx="37">
                  <c:v>1.0734999999999999</c:v>
                </c:pt>
                <c:pt idx="38">
                  <c:v>1.0112000000000001</c:v>
                </c:pt>
                <c:pt idx="39">
                  <c:v>0.98770000000000002</c:v>
                </c:pt>
                <c:pt idx="40">
                  <c:v>0.97609999999999997</c:v>
                </c:pt>
                <c:pt idx="41">
                  <c:v>0.98960000000000004</c:v>
                </c:pt>
                <c:pt idx="42">
                  <c:v>0.95230000000000004</c:v>
                </c:pt>
                <c:pt idx="43">
                  <c:v>0.96060000000000001</c:v>
                </c:pt>
                <c:pt idx="44">
                  <c:v>0.92600000000000005</c:v>
                </c:pt>
                <c:pt idx="45">
                  <c:v>0.90510000000000002</c:v>
                </c:pt>
                <c:pt idx="46">
                  <c:v>0.91669999999999996</c:v>
                </c:pt>
                <c:pt idx="47">
                  <c:v>0.91359999999999997</c:v>
                </c:pt>
                <c:pt idx="48">
                  <c:v>0.93859999999999999</c:v>
                </c:pt>
                <c:pt idx="49">
                  <c:v>0.93720000000000003</c:v>
                </c:pt>
                <c:pt idx="50">
                  <c:v>0.95830000000000004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'To_S vs Cs_M'!$I$1</c:f>
              <c:strCache>
                <c:ptCount val="1"/>
                <c:pt idx="0">
                  <c:v>Global envelopes</c:v>
                </c:pt>
              </c:strCache>
            </c:strRef>
          </c:tx>
          <c:spPr>
            <a:ln w="63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'To_S vs Cs_M'!$G$2:$G$52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Cs_M'!$I$2:$I$52</c:f>
              <c:numCache>
                <c:formatCode>General</c:formatCode>
                <c:ptCount val="51"/>
                <c:pt idx="0">
                  <c:v>0.60980000000000001</c:v>
                </c:pt>
                <c:pt idx="1">
                  <c:v>0.7288</c:v>
                </c:pt>
                <c:pt idx="2">
                  <c:v>0.80130000000000001</c:v>
                </c:pt>
                <c:pt idx="3">
                  <c:v>0.83809999999999996</c:v>
                </c:pt>
                <c:pt idx="4">
                  <c:v>0.83179999999999998</c:v>
                </c:pt>
                <c:pt idx="5">
                  <c:v>0.84809999999999997</c:v>
                </c:pt>
                <c:pt idx="6">
                  <c:v>0.88070000000000004</c:v>
                </c:pt>
                <c:pt idx="7">
                  <c:v>0.89149999999999996</c:v>
                </c:pt>
                <c:pt idx="8">
                  <c:v>0.88880000000000003</c:v>
                </c:pt>
                <c:pt idx="9">
                  <c:v>0.90090000000000003</c:v>
                </c:pt>
                <c:pt idx="10">
                  <c:v>0.90029999999999999</c:v>
                </c:pt>
                <c:pt idx="11">
                  <c:v>0.90010000000000001</c:v>
                </c:pt>
                <c:pt idx="12">
                  <c:v>0.90190000000000003</c:v>
                </c:pt>
                <c:pt idx="13">
                  <c:v>0.90090000000000003</c:v>
                </c:pt>
                <c:pt idx="14">
                  <c:v>0.89910000000000001</c:v>
                </c:pt>
                <c:pt idx="15">
                  <c:v>0.89170000000000005</c:v>
                </c:pt>
                <c:pt idx="16">
                  <c:v>0.89480000000000004</c:v>
                </c:pt>
                <c:pt idx="17">
                  <c:v>0.9264</c:v>
                </c:pt>
                <c:pt idx="18">
                  <c:v>0.89490000000000003</c:v>
                </c:pt>
                <c:pt idx="19">
                  <c:v>0.9073</c:v>
                </c:pt>
                <c:pt idx="20">
                  <c:v>0.90920000000000001</c:v>
                </c:pt>
                <c:pt idx="21">
                  <c:v>0.90549999999999997</c:v>
                </c:pt>
                <c:pt idx="22">
                  <c:v>0.92630000000000001</c:v>
                </c:pt>
                <c:pt idx="23">
                  <c:v>0.91790000000000005</c:v>
                </c:pt>
                <c:pt idx="24">
                  <c:v>0.91449999999999998</c:v>
                </c:pt>
                <c:pt idx="25">
                  <c:v>0.9103</c:v>
                </c:pt>
                <c:pt idx="26">
                  <c:v>0.90959999999999996</c:v>
                </c:pt>
                <c:pt idx="27">
                  <c:v>0.9052</c:v>
                </c:pt>
                <c:pt idx="28">
                  <c:v>0.91479999999999995</c:v>
                </c:pt>
                <c:pt idx="29">
                  <c:v>0.90339999999999998</c:v>
                </c:pt>
                <c:pt idx="30">
                  <c:v>0.9083</c:v>
                </c:pt>
                <c:pt idx="31">
                  <c:v>0.89980000000000004</c:v>
                </c:pt>
                <c:pt idx="32">
                  <c:v>0.90439999999999998</c:v>
                </c:pt>
                <c:pt idx="33">
                  <c:v>0.89039999999999997</c:v>
                </c:pt>
                <c:pt idx="34">
                  <c:v>0.87770000000000004</c:v>
                </c:pt>
                <c:pt idx="35">
                  <c:v>0.87260000000000004</c:v>
                </c:pt>
                <c:pt idx="36">
                  <c:v>0.86550000000000005</c:v>
                </c:pt>
                <c:pt idx="37">
                  <c:v>0.87909999999999999</c:v>
                </c:pt>
                <c:pt idx="38">
                  <c:v>0.87480000000000002</c:v>
                </c:pt>
                <c:pt idx="39">
                  <c:v>0.88600000000000001</c:v>
                </c:pt>
                <c:pt idx="40">
                  <c:v>0.89290000000000003</c:v>
                </c:pt>
                <c:pt idx="41">
                  <c:v>0.86529999999999996</c:v>
                </c:pt>
                <c:pt idx="42">
                  <c:v>0.87190000000000001</c:v>
                </c:pt>
                <c:pt idx="43">
                  <c:v>0.86199999999999999</c:v>
                </c:pt>
                <c:pt idx="44">
                  <c:v>0.87270000000000003</c:v>
                </c:pt>
                <c:pt idx="45">
                  <c:v>0.87139999999999995</c:v>
                </c:pt>
                <c:pt idx="46">
                  <c:v>0.8861</c:v>
                </c:pt>
                <c:pt idx="47">
                  <c:v>0.89429999999999998</c:v>
                </c:pt>
                <c:pt idx="48">
                  <c:v>0.86960000000000004</c:v>
                </c:pt>
                <c:pt idx="49">
                  <c:v>0.86519999999999997</c:v>
                </c:pt>
                <c:pt idx="50">
                  <c:v>0.85340000000000005</c:v>
                </c:pt>
              </c:numCache>
            </c:numRef>
          </c:yVal>
          <c:smooth val="0"/>
        </c:ser>
        <c:ser>
          <c:idx val="2"/>
          <c:order val="2"/>
          <c:tx>
            <c:strRef>
              <c:f>'To_S vs Cs_M'!$J$1</c:f>
              <c:strCache>
                <c:ptCount val="1"/>
                <c:pt idx="0">
                  <c:v>E12+</c:v>
                </c:pt>
              </c:strCache>
            </c:strRef>
          </c:tx>
          <c:spPr>
            <a:ln w="63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'To_S vs Cs_M'!$G$2:$G$52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Cs_M'!$J$2:$J$52</c:f>
              <c:numCache>
                <c:formatCode>General</c:formatCode>
                <c:ptCount val="51"/>
                <c:pt idx="0">
                  <c:v>1.5922000000000001</c:v>
                </c:pt>
                <c:pt idx="1">
                  <c:v>1.4424999999999999</c:v>
                </c:pt>
                <c:pt idx="2">
                  <c:v>1.4277</c:v>
                </c:pt>
                <c:pt idx="3">
                  <c:v>1.4169</c:v>
                </c:pt>
                <c:pt idx="4">
                  <c:v>1.3915999999999999</c:v>
                </c:pt>
                <c:pt idx="5">
                  <c:v>1.3543000000000001</c:v>
                </c:pt>
                <c:pt idx="6">
                  <c:v>1.3137000000000001</c:v>
                </c:pt>
                <c:pt idx="7">
                  <c:v>1.3193999999999999</c:v>
                </c:pt>
                <c:pt idx="8">
                  <c:v>1.2999000000000001</c:v>
                </c:pt>
                <c:pt idx="9">
                  <c:v>1.3185</c:v>
                </c:pt>
                <c:pt idx="10">
                  <c:v>1.3057000000000001</c:v>
                </c:pt>
                <c:pt idx="11">
                  <c:v>1.2987</c:v>
                </c:pt>
                <c:pt idx="12">
                  <c:v>1.2974000000000001</c:v>
                </c:pt>
                <c:pt idx="13">
                  <c:v>1.3081</c:v>
                </c:pt>
                <c:pt idx="14">
                  <c:v>1.278</c:v>
                </c:pt>
                <c:pt idx="15">
                  <c:v>1.2917000000000001</c:v>
                </c:pt>
                <c:pt idx="16">
                  <c:v>1.2692000000000001</c:v>
                </c:pt>
                <c:pt idx="17">
                  <c:v>1.2907999999999999</c:v>
                </c:pt>
                <c:pt idx="18">
                  <c:v>1.2692000000000001</c:v>
                </c:pt>
                <c:pt idx="19">
                  <c:v>1.2186999999999999</c:v>
                </c:pt>
                <c:pt idx="20">
                  <c:v>1.2499</c:v>
                </c:pt>
                <c:pt idx="21">
                  <c:v>1.23</c:v>
                </c:pt>
                <c:pt idx="22">
                  <c:v>1.236</c:v>
                </c:pt>
                <c:pt idx="23">
                  <c:v>1.2248000000000001</c:v>
                </c:pt>
                <c:pt idx="24">
                  <c:v>1.2154</c:v>
                </c:pt>
                <c:pt idx="25">
                  <c:v>1.2087000000000001</c:v>
                </c:pt>
                <c:pt idx="26">
                  <c:v>1.2132000000000001</c:v>
                </c:pt>
                <c:pt idx="27">
                  <c:v>1.1937</c:v>
                </c:pt>
                <c:pt idx="28">
                  <c:v>1.1973</c:v>
                </c:pt>
                <c:pt idx="29">
                  <c:v>1.2060999999999999</c:v>
                </c:pt>
                <c:pt idx="30">
                  <c:v>1.2242</c:v>
                </c:pt>
                <c:pt idx="31">
                  <c:v>1.2164999999999999</c:v>
                </c:pt>
                <c:pt idx="32">
                  <c:v>1.2074</c:v>
                </c:pt>
                <c:pt idx="33">
                  <c:v>1.2001999999999999</c:v>
                </c:pt>
                <c:pt idx="34">
                  <c:v>1.1996</c:v>
                </c:pt>
                <c:pt idx="35">
                  <c:v>1.1779999999999999</c:v>
                </c:pt>
                <c:pt idx="36">
                  <c:v>1.1817</c:v>
                </c:pt>
                <c:pt idx="37">
                  <c:v>1.1802999999999999</c:v>
                </c:pt>
                <c:pt idx="38">
                  <c:v>1.1868000000000001</c:v>
                </c:pt>
                <c:pt idx="39">
                  <c:v>1.1659999999999999</c:v>
                </c:pt>
                <c:pt idx="40">
                  <c:v>1.1593</c:v>
                </c:pt>
                <c:pt idx="41">
                  <c:v>1.1614</c:v>
                </c:pt>
                <c:pt idx="42">
                  <c:v>1.1615</c:v>
                </c:pt>
                <c:pt idx="43">
                  <c:v>1.1795</c:v>
                </c:pt>
                <c:pt idx="44">
                  <c:v>1.1718</c:v>
                </c:pt>
                <c:pt idx="45">
                  <c:v>1.1656</c:v>
                </c:pt>
                <c:pt idx="46">
                  <c:v>1.1754</c:v>
                </c:pt>
                <c:pt idx="47">
                  <c:v>1.1503000000000001</c:v>
                </c:pt>
                <c:pt idx="48">
                  <c:v>1.1547000000000001</c:v>
                </c:pt>
                <c:pt idx="49">
                  <c:v>1.1472</c:v>
                </c:pt>
                <c:pt idx="50">
                  <c:v>1.1393</c:v>
                </c:pt>
              </c:numCache>
            </c:numRef>
          </c:yVal>
          <c:smooth val="0"/>
        </c:ser>
        <c:ser>
          <c:idx val="3"/>
          <c:order val="3"/>
          <c:tx>
            <c:strRef>
              <c:f>'To_S vs Cs_M'!$K$1</c:f>
              <c:strCache>
                <c:ptCount val="1"/>
                <c:pt idx="0">
                  <c:v>Expect</c:v>
                </c:pt>
              </c:strCache>
            </c:strRef>
          </c:tx>
          <c:spPr>
            <a:ln w="12700" cap="rnd">
              <a:solidFill>
                <a:sysClr val="window" lastClr="FFFFFF">
                  <a:lumMod val="65000"/>
                </a:sysClr>
              </a:solidFill>
              <a:round/>
            </a:ln>
            <a:effectLst/>
          </c:spPr>
          <c:marker>
            <c:symbol val="none"/>
          </c:marker>
          <c:xVal>
            <c:numRef>
              <c:f>'To_S vs Cs_M'!$G$2:$G$52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Cs_M'!$K$2:$K$52</c:f>
              <c:numCache>
                <c:formatCode>General</c:formatCode>
                <c:ptCount val="51"/>
                <c:pt idx="0">
                  <c:v>1.078803</c:v>
                </c:pt>
                <c:pt idx="1">
                  <c:v>1.0805005000000001</c:v>
                </c:pt>
                <c:pt idx="2">
                  <c:v>1.0954969999999999</c:v>
                </c:pt>
                <c:pt idx="3">
                  <c:v>1.0951321999999999</c:v>
                </c:pt>
                <c:pt idx="4">
                  <c:v>1.1004427000000001</c:v>
                </c:pt>
                <c:pt idx="5">
                  <c:v>1.093591</c:v>
                </c:pt>
                <c:pt idx="6">
                  <c:v>1.0956568</c:v>
                </c:pt>
                <c:pt idx="7">
                  <c:v>1.0922738999999999</c:v>
                </c:pt>
                <c:pt idx="8">
                  <c:v>1.0920974999999999</c:v>
                </c:pt>
                <c:pt idx="9">
                  <c:v>1.0899281000000001</c:v>
                </c:pt>
                <c:pt idx="10">
                  <c:v>1.0880523</c:v>
                </c:pt>
                <c:pt idx="11">
                  <c:v>1.086497</c:v>
                </c:pt>
                <c:pt idx="12">
                  <c:v>1.0811999999999999</c:v>
                </c:pt>
                <c:pt idx="13">
                  <c:v>1.0777819</c:v>
                </c:pt>
                <c:pt idx="14">
                  <c:v>1.0738759</c:v>
                </c:pt>
                <c:pt idx="15">
                  <c:v>1.0761719000000001</c:v>
                </c:pt>
                <c:pt idx="16">
                  <c:v>1.0754648</c:v>
                </c:pt>
                <c:pt idx="17">
                  <c:v>1.0792653000000001</c:v>
                </c:pt>
                <c:pt idx="18">
                  <c:v>1.071807</c:v>
                </c:pt>
                <c:pt idx="19">
                  <c:v>1.0713893999999999</c:v>
                </c:pt>
                <c:pt idx="20">
                  <c:v>1.0695714000000001</c:v>
                </c:pt>
                <c:pt idx="21">
                  <c:v>1.0739753999999999</c:v>
                </c:pt>
                <c:pt idx="22">
                  <c:v>1.0717648</c:v>
                </c:pt>
                <c:pt idx="23">
                  <c:v>1.0670648</c:v>
                </c:pt>
                <c:pt idx="24">
                  <c:v>1.0645156</c:v>
                </c:pt>
                <c:pt idx="25">
                  <c:v>1.0607523000000001</c:v>
                </c:pt>
                <c:pt idx="26">
                  <c:v>1.0584286000000001</c:v>
                </c:pt>
                <c:pt idx="27">
                  <c:v>1.055307</c:v>
                </c:pt>
                <c:pt idx="28">
                  <c:v>1.0514678</c:v>
                </c:pt>
                <c:pt idx="29">
                  <c:v>1.0482312</c:v>
                </c:pt>
                <c:pt idx="30">
                  <c:v>1.0429925</c:v>
                </c:pt>
                <c:pt idx="31">
                  <c:v>1.0419613000000001</c:v>
                </c:pt>
                <c:pt idx="32">
                  <c:v>1.0396673000000001</c:v>
                </c:pt>
                <c:pt idx="33">
                  <c:v>1.0377266000000001</c:v>
                </c:pt>
                <c:pt idx="34">
                  <c:v>1.0329406999999999</c:v>
                </c:pt>
                <c:pt idx="35">
                  <c:v>1.0278673</c:v>
                </c:pt>
                <c:pt idx="36">
                  <c:v>1.0240416999999999</c:v>
                </c:pt>
                <c:pt idx="37">
                  <c:v>1.024996</c:v>
                </c:pt>
                <c:pt idx="38">
                  <c:v>1.0241602999999999</c:v>
                </c:pt>
                <c:pt idx="39">
                  <c:v>1.0233859000000001</c:v>
                </c:pt>
                <c:pt idx="40">
                  <c:v>1.0211683</c:v>
                </c:pt>
                <c:pt idx="41">
                  <c:v>1.0183799</c:v>
                </c:pt>
                <c:pt idx="42">
                  <c:v>1.0151015000000001</c:v>
                </c:pt>
                <c:pt idx="43">
                  <c:v>1.011207</c:v>
                </c:pt>
                <c:pt idx="44">
                  <c:v>1.0109357000000001</c:v>
                </c:pt>
                <c:pt idx="45">
                  <c:v>1.0092878999999999</c:v>
                </c:pt>
                <c:pt idx="46">
                  <c:v>1.006008</c:v>
                </c:pt>
                <c:pt idx="47">
                  <c:v>1.0018868999999999</c:v>
                </c:pt>
                <c:pt idx="48">
                  <c:v>0.99909250000000005</c:v>
                </c:pt>
                <c:pt idx="49">
                  <c:v>0.99421809999999999</c:v>
                </c:pt>
                <c:pt idx="50">
                  <c:v>0.99148389999999997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48923072"/>
        <c:axId val="648892608"/>
      </c:scatterChart>
      <c:valAx>
        <c:axId val="648923072"/>
        <c:scaling>
          <c:orientation val="minMax"/>
          <c:max val="30"/>
          <c:min val="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Spatial scale </a:t>
                </a:r>
                <a:r>
                  <a:rPr lang="es-CO" sz="800" b="0" i="1" baseline="0">
                    <a:solidFill>
                      <a:schemeClr val="tx1"/>
                    </a:solidFill>
                    <a:effectLst/>
                  </a:rPr>
                  <a:t>r</a:t>
                </a: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 [m]</a:t>
                </a:r>
                <a:endParaRPr lang="es-CO" sz="80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lumMod val="65000"/>
                <a:lumOff val="3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648892608"/>
        <c:crosses val="autoZero"/>
        <c:crossBetween val="midCat"/>
        <c:majorUnit val="5"/>
      </c:valAx>
      <c:valAx>
        <c:axId val="648892608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>
                    <a:solidFill>
                      <a:sysClr val="windowText" lastClr="000000"/>
                    </a:solidFill>
                    <a:effectLst/>
                  </a:rPr>
                  <a:t>Bivariate pcf g</a:t>
                </a:r>
                <a:r>
                  <a:rPr lang="es-CO" sz="800" b="0" i="0" baseline="-25000">
                    <a:solidFill>
                      <a:sysClr val="windowText" lastClr="000000"/>
                    </a:solidFill>
                    <a:effectLst/>
                  </a:rPr>
                  <a:t>12</a:t>
                </a:r>
                <a:r>
                  <a:rPr lang="es-CO" sz="800" b="0" i="0" baseline="0">
                    <a:solidFill>
                      <a:sysClr val="windowText" lastClr="000000"/>
                    </a:solidFill>
                    <a:effectLst/>
                  </a:rPr>
                  <a:t> (</a:t>
                </a:r>
                <a:r>
                  <a:rPr lang="es-CO" sz="800" b="0" i="1" baseline="0">
                    <a:solidFill>
                      <a:sysClr val="windowText" lastClr="000000"/>
                    </a:solidFill>
                    <a:effectLst/>
                  </a:rPr>
                  <a:t>r)</a:t>
                </a:r>
                <a:endParaRPr lang="es-CO" sz="800">
                  <a:solidFill>
                    <a:sysClr val="windowText" lastClr="000000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lumMod val="65000"/>
                <a:lumOff val="3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648923072"/>
        <c:crosses val="autoZero"/>
        <c:crossBetween val="midCat"/>
        <c:majorUnit val="0.5"/>
      </c:valAx>
      <c:spPr>
        <a:noFill/>
        <a:ln w="6350">
          <a:solidFill>
            <a:schemeClr val="tx1">
              <a:lumMod val="65000"/>
              <a:lumOff val="35000"/>
            </a:schemeClr>
          </a:solidFill>
        </a:ln>
        <a:effectLst/>
      </c:spPr>
    </c:plotArea>
    <c:legend>
      <c:legendPos val="b"/>
      <c:legendEntry>
        <c:idx val="2"/>
        <c:delete val="1"/>
      </c:legendEntry>
      <c:layout>
        <c:manualLayout>
          <c:xMode val="edge"/>
          <c:yMode val="edge"/>
          <c:x val="0.1701183178972005"/>
          <c:y val="0.53151188318590936"/>
          <c:w val="0.47263492466792573"/>
          <c:h val="0.175769014068870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372529906117505"/>
          <c:y val="5.0925925925925923E-2"/>
          <c:w val="0.75888287401574805"/>
          <c:h val="0.68263303534009256"/>
        </c:manualLayout>
      </c:layout>
      <c:scatterChart>
        <c:scatterStyle val="lineMarker"/>
        <c:varyColors val="0"/>
        <c:ser>
          <c:idx val="0"/>
          <c:order val="0"/>
          <c:tx>
            <c:strRef>
              <c:f>'To_S vs Tp_M'!$H$1</c:f>
              <c:strCache>
                <c:ptCount val="1"/>
                <c:pt idx="0">
                  <c:v>Observed</c:v>
                </c:pt>
              </c:strCache>
            </c:strRef>
          </c:tx>
          <c:spPr>
            <a:ln w="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2"/>
            <c:spPr>
              <a:solidFill>
                <a:srgbClr val="FF0000"/>
              </a:solidFill>
              <a:ln w="9525">
                <a:noFill/>
              </a:ln>
              <a:effectLst/>
            </c:spPr>
          </c:marker>
          <c:xVal>
            <c:numRef>
              <c:f>'To_S vs Tp_M'!$G$2:$G$52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Tp_M'!$H$2:$H$52</c:f>
              <c:numCache>
                <c:formatCode>General</c:formatCode>
                <c:ptCount val="51"/>
                <c:pt idx="0">
                  <c:v>0.82089999999999996</c:v>
                </c:pt>
                <c:pt idx="1">
                  <c:v>0.77669999999999995</c:v>
                </c:pt>
                <c:pt idx="2">
                  <c:v>0.77700000000000002</c:v>
                </c:pt>
                <c:pt idx="3">
                  <c:v>0.71040000000000003</c:v>
                </c:pt>
                <c:pt idx="4">
                  <c:v>0.69020000000000004</c:v>
                </c:pt>
                <c:pt idx="5">
                  <c:v>0.72230000000000005</c:v>
                </c:pt>
                <c:pt idx="6">
                  <c:v>0.74390000000000001</c:v>
                </c:pt>
                <c:pt idx="7">
                  <c:v>0.69820000000000004</c:v>
                </c:pt>
                <c:pt idx="8">
                  <c:v>0.67549999999999999</c:v>
                </c:pt>
                <c:pt idx="9">
                  <c:v>0.64580000000000004</c:v>
                </c:pt>
                <c:pt idx="10">
                  <c:v>0.67579999999999996</c:v>
                </c:pt>
                <c:pt idx="11">
                  <c:v>0.72340000000000004</c:v>
                </c:pt>
                <c:pt idx="12">
                  <c:v>0.74180000000000001</c:v>
                </c:pt>
                <c:pt idx="13">
                  <c:v>0.76439999999999997</c:v>
                </c:pt>
                <c:pt idx="14">
                  <c:v>0.7268</c:v>
                </c:pt>
                <c:pt idx="15">
                  <c:v>0.69269999999999998</c:v>
                </c:pt>
                <c:pt idx="16">
                  <c:v>0.65990000000000004</c:v>
                </c:pt>
                <c:pt idx="17">
                  <c:v>0.67720000000000002</c:v>
                </c:pt>
                <c:pt idx="18">
                  <c:v>0.74370000000000003</c:v>
                </c:pt>
                <c:pt idx="19">
                  <c:v>0.7823</c:v>
                </c:pt>
                <c:pt idx="20">
                  <c:v>0.78759999999999997</c:v>
                </c:pt>
                <c:pt idx="21">
                  <c:v>0.82379999999999998</c:v>
                </c:pt>
                <c:pt idx="22">
                  <c:v>0.83499999999999996</c:v>
                </c:pt>
                <c:pt idx="23">
                  <c:v>0.87790000000000001</c:v>
                </c:pt>
                <c:pt idx="24">
                  <c:v>0.89419999999999999</c:v>
                </c:pt>
                <c:pt idx="25">
                  <c:v>0.88670000000000004</c:v>
                </c:pt>
                <c:pt idx="26">
                  <c:v>0.91779999999999995</c:v>
                </c:pt>
                <c:pt idx="27">
                  <c:v>0.89359999999999995</c:v>
                </c:pt>
                <c:pt idx="28">
                  <c:v>0.95309999999999995</c:v>
                </c:pt>
                <c:pt idx="29">
                  <c:v>1.0004999999999999</c:v>
                </c:pt>
                <c:pt idx="30">
                  <c:v>1.0438000000000001</c:v>
                </c:pt>
                <c:pt idx="31">
                  <c:v>1.0293000000000001</c:v>
                </c:pt>
                <c:pt idx="32">
                  <c:v>0.99970000000000003</c:v>
                </c:pt>
                <c:pt idx="33">
                  <c:v>1.0031000000000001</c:v>
                </c:pt>
                <c:pt idx="34">
                  <c:v>1.0202</c:v>
                </c:pt>
                <c:pt idx="35">
                  <c:v>1.0189999999999999</c:v>
                </c:pt>
                <c:pt idx="36">
                  <c:v>1.0363</c:v>
                </c:pt>
                <c:pt idx="37">
                  <c:v>1.0803</c:v>
                </c:pt>
                <c:pt idx="38">
                  <c:v>1.0746</c:v>
                </c:pt>
                <c:pt idx="39">
                  <c:v>1.0792999999999999</c:v>
                </c:pt>
                <c:pt idx="40">
                  <c:v>1.0684</c:v>
                </c:pt>
                <c:pt idx="41">
                  <c:v>1.1231</c:v>
                </c:pt>
                <c:pt idx="42">
                  <c:v>1.1496999999999999</c:v>
                </c:pt>
                <c:pt idx="43">
                  <c:v>1.2004999999999999</c:v>
                </c:pt>
                <c:pt idx="44">
                  <c:v>1.218</c:v>
                </c:pt>
                <c:pt idx="45">
                  <c:v>1.234</c:v>
                </c:pt>
                <c:pt idx="46">
                  <c:v>1.2349000000000001</c:v>
                </c:pt>
                <c:pt idx="47">
                  <c:v>1.254</c:v>
                </c:pt>
                <c:pt idx="48">
                  <c:v>1.2712000000000001</c:v>
                </c:pt>
                <c:pt idx="49">
                  <c:v>1.2999000000000001</c:v>
                </c:pt>
                <c:pt idx="50">
                  <c:v>1.3023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'To_S vs Tp_M'!$I$1</c:f>
              <c:strCache>
                <c:ptCount val="1"/>
                <c:pt idx="0">
                  <c:v>Global envelopes</c:v>
                </c:pt>
              </c:strCache>
            </c:strRef>
          </c:tx>
          <c:spPr>
            <a:ln w="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'To_S vs Tp_M'!$G$2:$G$52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Tp_M'!$I$2:$I$52</c:f>
              <c:numCache>
                <c:formatCode>General</c:formatCode>
                <c:ptCount val="51"/>
                <c:pt idx="0">
                  <c:v>0.42559999999999998</c:v>
                </c:pt>
                <c:pt idx="1">
                  <c:v>0.44969999999999999</c:v>
                </c:pt>
                <c:pt idx="2">
                  <c:v>0.4546</c:v>
                </c:pt>
                <c:pt idx="3">
                  <c:v>0.4955</c:v>
                </c:pt>
                <c:pt idx="4">
                  <c:v>0.52590000000000003</c:v>
                </c:pt>
                <c:pt idx="5">
                  <c:v>0.5242</c:v>
                </c:pt>
                <c:pt idx="6">
                  <c:v>0.53139999999999998</c:v>
                </c:pt>
                <c:pt idx="7">
                  <c:v>0.5353</c:v>
                </c:pt>
                <c:pt idx="8">
                  <c:v>0.56120000000000003</c:v>
                </c:pt>
                <c:pt idx="9">
                  <c:v>0.59160000000000001</c:v>
                </c:pt>
                <c:pt idx="10">
                  <c:v>0.59570000000000001</c:v>
                </c:pt>
                <c:pt idx="11">
                  <c:v>0.59279999999999999</c:v>
                </c:pt>
                <c:pt idx="12">
                  <c:v>0.60470000000000002</c:v>
                </c:pt>
                <c:pt idx="13">
                  <c:v>0.62839999999999996</c:v>
                </c:pt>
                <c:pt idx="14">
                  <c:v>0.64180000000000004</c:v>
                </c:pt>
                <c:pt idx="15">
                  <c:v>0.64839999999999998</c:v>
                </c:pt>
                <c:pt idx="16">
                  <c:v>0.64790000000000003</c:v>
                </c:pt>
                <c:pt idx="17">
                  <c:v>0.6714</c:v>
                </c:pt>
                <c:pt idx="18">
                  <c:v>0.68700000000000006</c:v>
                </c:pt>
                <c:pt idx="19">
                  <c:v>0.69850000000000001</c:v>
                </c:pt>
                <c:pt idx="20">
                  <c:v>0.7016</c:v>
                </c:pt>
                <c:pt idx="21">
                  <c:v>0.7268</c:v>
                </c:pt>
                <c:pt idx="22">
                  <c:v>0.75039999999999996</c:v>
                </c:pt>
                <c:pt idx="23">
                  <c:v>0.76380000000000003</c:v>
                </c:pt>
                <c:pt idx="24">
                  <c:v>0.7621</c:v>
                </c:pt>
                <c:pt idx="25">
                  <c:v>0.77300000000000002</c:v>
                </c:pt>
                <c:pt idx="26">
                  <c:v>0.78759999999999997</c:v>
                </c:pt>
                <c:pt idx="27">
                  <c:v>0.80049999999999999</c:v>
                </c:pt>
                <c:pt idx="28">
                  <c:v>0.81679999999999997</c:v>
                </c:pt>
                <c:pt idx="29">
                  <c:v>0.81699999999999995</c:v>
                </c:pt>
                <c:pt idx="30">
                  <c:v>0.83069999999999999</c:v>
                </c:pt>
                <c:pt idx="31">
                  <c:v>0.83609999999999995</c:v>
                </c:pt>
                <c:pt idx="32">
                  <c:v>0.85009999999999997</c:v>
                </c:pt>
                <c:pt idx="33">
                  <c:v>0.86309999999999998</c:v>
                </c:pt>
                <c:pt idx="34">
                  <c:v>0.86980000000000002</c:v>
                </c:pt>
                <c:pt idx="35">
                  <c:v>0.87709999999999999</c:v>
                </c:pt>
                <c:pt idx="36">
                  <c:v>0.89490000000000003</c:v>
                </c:pt>
                <c:pt idx="37">
                  <c:v>0.8992</c:v>
                </c:pt>
                <c:pt idx="38">
                  <c:v>0.89039999999999997</c:v>
                </c:pt>
                <c:pt idx="39">
                  <c:v>0.89959999999999996</c:v>
                </c:pt>
                <c:pt idx="40">
                  <c:v>0.90780000000000005</c:v>
                </c:pt>
                <c:pt idx="41">
                  <c:v>0.8992</c:v>
                </c:pt>
                <c:pt idx="42">
                  <c:v>0.92589999999999995</c:v>
                </c:pt>
                <c:pt idx="43">
                  <c:v>0.94689999999999996</c:v>
                </c:pt>
                <c:pt idx="44">
                  <c:v>0.95420000000000005</c:v>
                </c:pt>
                <c:pt idx="45">
                  <c:v>0.94699999999999995</c:v>
                </c:pt>
                <c:pt idx="46">
                  <c:v>0.95340000000000003</c:v>
                </c:pt>
                <c:pt idx="47">
                  <c:v>0.97309999999999997</c:v>
                </c:pt>
                <c:pt idx="48">
                  <c:v>0.98799999999999999</c:v>
                </c:pt>
                <c:pt idx="49">
                  <c:v>0.97850000000000004</c:v>
                </c:pt>
                <c:pt idx="50">
                  <c:v>0.97199999999999998</c:v>
                </c:pt>
              </c:numCache>
            </c:numRef>
          </c:yVal>
          <c:smooth val="0"/>
        </c:ser>
        <c:ser>
          <c:idx val="2"/>
          <c:order val="2"/>
          <c:tx>
            <c:strRef>
              <c:f>'To_S vs Tp_M'!$J$1</c:f>
              <c:strCache>
                <c:ptCount val="1"/>
                <c:pt idx="0">
                  <c:v>E12+</c:v>
                </c:pt>
              </c:strCache>
            </c:strRef>
          </c:tx>
          <c:spPr>
            <a:ln w="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'To_S vs Tp_M'!$G$2:$G$52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Tp_M'!$J$2:$J$52</c:f>
              <c:numCache>
                <c:formatCode>General</c:formatCode>
                <c:ptCount val="51"/>
                <c:pt idx="0">
                  <c:v>1.0945</c:v>
                </c:pt>
                <c:pt idx="1">
                  <c:v>1.0901000000000001</c:v>
                </c:pt>
                <c:pt idx="2">
                  <c:v>1.0085</c:v>
                </c:pt>
                <c:pt idx="3">
                  <c:v>0.97899999999999998</c:v>
                </c:pt>
                <c:pt idx="4">
                  <c:v>0.95779999999999998</c:v>
                </c:pt>
                <c:pt idx="5">
                  <c:v>0.99409999999999998</c:v>
                </c:pt>
                <c:pt idx="6">
                  <c:v>0.95979999999999999</c:v>
                </c:pt>
                <c:pt idx="7">
                  <c:v>0.93679999999999997</c:v>
                </c:pt>
                <c:pt idx="8">
                  <c:v>0.92749999999999999</c:v>
                </c:pt>
                <c:pt idx="9">
                  <c:v>0.92400000000000004</c:v>
                </c:pt>
                <c:pt idx="10">
                  <c:v>0.93569999999999998</c:v>
                </c:pt>
                <c:pt idx="11">
                  <c:v>0.94850000000000001</c:v>
                </c:pt>
                <c:pt idx="12">
                  <c:v>0.92210000000000003</c:v>
                </c:pt>
                <c:pt idx="13">
                  <c:v>0.91969999999999996</c:v>
                </c:pt>
                <c:pt idx="14">
                  <c:v>0.9385</c:v>
                </c:pt>
                <c:pt idx="15">
                  <c:v>0.94730000000000003</c:v>
                </c:pt>
                <c:pt idx="16">
                  <c:v>0.94769999999999999</c:v>
                </c:pt>
                <c:pt idx="17">
                  <c:v>0.96389999999999998</c:v>
                </c:pt>
                <c:pt idx="18">
                  <c:v>0.95509999999999995</c:v>
                </c:pt>
                <c:pt idx="19">
                  <c:v>0.95530000000000004</c:v>
                </c:pt>
                <c:pt idx="20">
                  <c:v>0.97270000000000001</c:v>
                </c:pt>
                <c:pt idx="21">
                  <c:v>0.9819</c:v>
                </c:pt>
                <c:pt idx="22">
                  <c:v>0.99809999999999999</c:v>
                </c:pt>
                <c:pt idx="23">
                  <c:v>1.0049999999999999</c:v>
                </c:pt>
                <c:pt idx="24">
                  <c:v>1.0299</c:v>
                </c:pt>
                <c:pt idx="25">
                  <c:v>1.0318000000000001</c:v>
                </c:pt>
                <c:pt idx="26">
                  <c:v>1.0502</c:v>
                </c:pt>
                <c:pt idx="27">
                  <c:v>1.0648</c:v>
                </c:pt>
                <c:pt idx="28">
                  <c:v>1.0712999999999999</c:v>
                </c:pt>
                <c:pt idx="29">
                  <c:v>1.0939000000000001</c:v>
                </c:pt>
                <c:pt idx="30">
                  <c:v>1.0996999999999999</c:v>
                </c:pt>
                <c:pt idx="31">
                  <c:v>1.1224000000000001</c:v>
                </c:pt>
                <c:pt idx="32">
                  <c:v>1.1351</c:v>
                </c:pt>
                <c:pt idx="33">
                  <c:v>1.1551</c:v>
                </c:pt>
                <c:pt idx="34">
                  <c:v>1.1627000000000001</c:v>
                </c:pt>
                <c:pt idx="35">
                  <c:v>1.1874</c:v>
                </c:pt>
                <c:pt idx="36">
                  <c:v>1.1863999999999999</c:v>
                </c:pt>
                <c:pt idx="37">
                  <c:v>1.1981999999999999</c:v>
                </c:pt>
                <c:pt idx="38">
                  <c:v>1.2264999999999999</c:v>
                </c:pt>
                <c:pt idx="39">
                  <c:v>1.2092000000000001</c:v>
                </c:pt>
                <c:pt idx="40">
                  <c:v>1.2113</c:v>
                </c:pt>
                <c:pt idx="41">
                  <c:v>1.2113</c:v>
                </c:pt>
                <c:pt idx="42">
                  <c:v>1.2264999999999999</c:v>
                </c:pt>
                <c:pt idx="43">
                  <c:v>1.2401</c:v>
                </c:pt>
                <c:pt idx="44">
                  <c:v>1.2438</c:v>
                </c:pt>
                <c:pt idx="45">
                  <c:v>1.256</c:v>
                </c:pt>
                <c:pt idx="46">
                  <c:v>1.2532000000000001</c:v>
                </c:pt>
                <c:pt idx="47">
                  <c:v>1.2484999999999999</c:v>
                </c:pt>
                <c:pt idx="48">
                  <c:v>1.2558</c:v>
                </c:pt>
                <c:pt idx="49">
                  <c:v>1.2571000000000001</c:v>
                </c:pt>
                <c:pt idx="50">
                  <c:v>1.2641</c:v>
                </c:pt>
              </c:numCache>
            </c:numRef>
          </c:yVal>
          <c:smooth val="0"/>
        </c:ser>
        <c:ser>
          <c:idx val="3"/>
          <c:order val="3"/>
          <c:tx>
            <c:strRef>
              <c:f>'To_S vs Tp_M'!$K$1</c:f>
              <c:strCache>
                <c:ptCount val="1"/>
                <c:pt idx="0">
                  <c:v>Expect</c:v>
                </c:pt>
              </c:strCache>
            </c:strRef>
          </c:tx>
          <c:spPr>
            <a:ln w="12700" cap="rnd">
              <a:solidFill>
                <a:sysClr val="window" lastClr="FFFFFF">
                  <a:lumMod val="50000"/>
                </a:sysClr>
              </a:solidFill>
              <a:round/>
            </a:ln>
            <a:effectLst/>
          </c:spPr>
          <c:marker>
            <c:symbol val="none"/>
          </c:marker>
          <c:xVal>
            <c:numRef>
              <c:f>'To_S vs Tp_M'!$G$2:$G$52</c:f>
              <c:numCache>
                <c:formatCode>General</c:formatCode>
                <c:ptCount val="5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</c:numCache>
            </c:numRef>
          </c:xVal>
          <c:yVal>
            <c:numRef>
              <c:f>'To_S vs Tp_M'!$K$2:$K$52</c:f>
              <c:numCache>
                <c:formatCode>General</c:formatCode>
                <c:ptCount val="51"/>
                <c:pt idx="0">
                  <c:v>0.73106230000000005</c:v>
                </c:pt>
                <c:pt idx="1">
                  <c:v>0.72673019999999999</c:v>
                </c:pt>
                <c:pt idx="2">
                  <c:v>0.72568140000000003</c:v>
                </c:pt>
                <c:pt idx="3">
                  <c:v>0.72386079999999997</c:v>
                </c:pt>
                <c:pt idx="4">
                  <c:v>0.72750649999999994</c:v>
                </c:pt>
                <c:pt idx="5">
                  <c:v>0.73535079999999997</c:v>
                </c:pt>
                <c:pt idx="6">
                  <c:v>0.73702860000000003</c:v>
                </c:pt>
                <c:pt idx="7">
                  <c:v>0.74184269999999997</c:v>
                </c:pt>
                <c:pt idx="8">
                  <c:v>0.74284969999999995</c:v>
                </c:pt>
                <c:pt idx="9">
                  <c:v>0.7514518</c:v>
                </c:pt>
                <c:pt idx="10">
                  <c:v>0.75502210000000003</c:v>
                </c:pt>
                <c:pt idx="11">
                  <c:v>0.76072910000000005</c:v>
                </c:pt>
                <c:pt idx="12">
                  <c:v>0.76564670000000001</c:v>
                </c:pt>
                <c:pt idx="13">
                  <c:v>0.77460399999999996</c:v>
                </c:pt>
                <c:pt idx="14">
                  <c:v>0.78419300000000003</c:v>
                </c:pt>
                <c:pt idx="15">
                  <c:v>0.79382459999999999</c:v>
                </c:pt>
                <c:pt idx="16">
                  <c:v>0.80222059999999995</c:v>
                </c:pt>
                <c:pt idx="17">
                  <c:v>0.81086130000000001</c:v>
                </c:pt>
                <c:pt idx="18">
                  <c:v>0.81992860000000001</c:v>
                </c:pt>
                <c:pt idx="19">
                  <c:v>0.82963319999999996</c:v>
                </c:pt>
                <c:pt idx="20">
                  <c:v>0.84248489999999998</c:v>
                </c:pt>
                <c:pt idx="21">
                  <c:v>0.85475330000000005</c:v>
                </c:pt>
                <c:pt idx="22">
                  <c:v>0.86609250000000004</c:v>
                </c:pt>
                <c:pt idx="23">
                  <c:v>0.87709499999999996</c:v>
                </c:pt>
                <c:pt idx="24">
                  <c:v>0.88914269999999995</c:v>
                </c:pt>
                <c:pt idx="25">
                  <c:v>0.90433419999999998</c:v>
                </c:pt>
                <c:pt idx="26">
                  <c:v>0.91679699999999997</c:v>
                </c:pt>
                <c:pt idx="27">
                  <c:v>0.93172809999999995</c:v>
                </c:pt>
                <c:pt idx="28">
                  <c:v>0.94286930000000002</c:v>
                </c:pt>
                <c:pt idx="29">
                  <c:v>0.95567840000000004</c:v>
                </c:pt>
                <c:pt idx="30">
                  <c:v>0.96387940000000005</c:v>
                </c:pt>
                <c:pt idx="31">
                  <c:v>0.97853570000000001</c:v>
                </c:pt>
                <c:pt idx="32">
                  <c:v>0.99270099999999994</c:v>
                </c:pt>
                <c:pt idx="33">
                  <c:v>1.0065975</c:v>
                </c:pt>
                <c:pt idx="34">
                  <c:v>1.0140905</c:v>
                </c:pt>
                <c:pt idx="35">
                  <c:v>1.0225607999999999</c:v>
                </c:pt>
                <c:pt idx="36">
                  <c:v>1.0310452000000001</c:v>
                </c:pt>
                <c:pt idx="37">
                  <c:v>1.0427618000000001</c:v>
                </c:pt>
                <c:pt idx="38">
                  <c:v>1.0480824</c:v>
                </c:pt>
                <c:pt idx="39">
                  <c:v>1.0554739</c:v>
                </c:pt>
                <c:pt idx="40">
                  <c:v>1.0614668</c:v>
                </c:pt>
                <c:pt idx="41">
                  <c:v>1.0689719</c:v>
                </c:pt>
                <c:pt idx="42">
                  <c:v>1.0764518000000001</c:v>
                </c:pt>
                <c:pt idx="43">
                  <c:v>1.0844322</c:v>
                </c:pt>
                <c:pt idx="44">
                  <c:v>1.0940015000000001</c:v>
                </c:pt>
                <c:pt idx="45">
                  <c:v>1.1000456999999999</c:v>
                </c:pt>
                <c:pt idx="46">
                  <c:v>1.1029462000000001</c:v>
                </c:pt>
                <c:pt idx="47">
                  <c:v>1.1050135999999999</c:v>
                </c:pt>
                <c:pt idx="48">
                  <c:v>1.1101814000000001</c:v>
                </c:pt>
                <c:pt idx="49">
                  <c:v>1.1145069999999999</c:v>
                </c:pt>
                <c:pt idx="50">
                  <c:v>1.117596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48918720"/>
        <c:axId val="648895328"/>
      </c:scatterChart>
      <c:valAx>
        <c:axId val="648918720"/>
        <c:scaling>
          <c:orientation val="minMax"/>
          <c:max val="30"/>
          <c:min val="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Spatial scale </a:t>
                </a:r>
                <a:r>
                  <a:rPr lang="es-CO" sz="800" b="0" i="1" baseline="0">
                    <a:solidFill>
                      <a:schemeClr val="tx1"/>
                    </a:solidFill>
                    <a:effectLst/>
                  </a:rPr>
                  <a:t>r</a:t>
                </a: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 [m]</a:t>
                </a:r>
                <a:endParaRPr lang="es-CO" sz="80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lumMod val="65000"/>
                <a:lumOff val="3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648895328"/>
        <c:crosses val="autoZero"/>
        <c:crossBetween val="midCat"/>
        <c:majorUnit val="5"/>
      </c:valAx>
      <c:valAx>
        <c:axId val="648895328"/>
        <c:scaling>
          <c:orientation val="minMax"/>
          <c:max val="2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Bivariate pcf g</a:t>
                </a:r>
                <a:r>
                  <a:rPr lang="es-CO" sz="800" b="0" i="0" baseline="-25000">
                    <a:solidFill>
                      <a:schemeClr val="tx1"/>
                    </a:solidFill>
                    <a:effectLst/>
                  </a:rPr>
                  <a:t>12</a:t>
                </a:r>
                <a:r>
                  <a:rPr lang="es-CO" sz="800" b="0" i="0" baseline="0">
                    <a:solidFill>
                      <a:schemeClr val="tx1"/>
                    </a:solidFill>
                    <a:effectLst/>
                  </a:rPr>
                  <a:t> (</a:t>
                </a:r>
                <a:r>
                  <a:rPr lang="es-CO" sz="800" b="0" i="1" baseline="0">
                    <a:solidFill>
                      <a:schemeClr val="tx1"/>
                    </a:solidFill>
                    <a:effectLst/>
                  </a:rPr>
                  <a:t>r)</a:t>
                </a:r>
                <a:endParaRPr lang="es-CO" sz="80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lumMod val="65000"/>
                <a:lumOff val="3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648918720"/>
        <c:crosses val="autoZero"/>
        <c:crossBetween val="midCat"/>
        <c:majorUnit val="0.5"/>
      </c:valAx>
      <c:spPr>
        <a:noFill/>
        <a:ln w="6350">
          <a:solidFill>
            <a:schemeClr val="tx1">
              <a:lumMod val="65000"/>
              <a:lumOff val="35000"/>
            </a:schemeClr>
          </a:solidFill>
        </a:ln>
        <a:effectLst/>
      </c:spPr>
    </c:plotArea>
    <c:legend>
      <c:legendPos val="b"/>
      <c:legendEntry>
        <c:idx val="2"/>
        <c:delete val="1"/>
      </c:legendEntry>
      <c:layout>
        <c:manualLayout>
          <c:xMode val="edge"/>
          <c:yMode val="edge"/>
          <c:x val="0.24726444200484554"/>
          <c:y val="0.56918059722619274"/>
          <c:w val="0.45927231602059365"/>
          <c:h val="0.1590967501991401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'DBH 60cm'!$J$1</c:f>
              <c:strCache>
                <c:ptCount val="1"/>
                <c:pt idx="0">
                  <c:v>P.rohrii</c:v>
                </c:pt>
              </c:strCache>
            </c:strRef>
          </c:tx>
          <c:spPr>
            <a:solidFill>
              <a:schemeClr val="tx1">
                <a:lumMod val="95000"/>
                <a:lumOff val="5000"/>
              </a:schemeClr>
            </a:solidFill>
            <a:ln>
              <a:noFill/>
            </a:ln>
            <a:effectLst/>
          </c:spPr>
          <c:invertIfNegative val="0"/>
          <c:cat>
            <c:numRef>
              <c:f>'DBH 60cm'!$I$2:$I$12</c:f>
              <c:numCache>
                <c:formatCode>General</c:formatCode>
                <c:ptCount val="11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</c:numCache>
            </c:numRef>
          </c:cat>
          <c:val>
            <c:numRef>
              <c:f>'DBH 60cm'!$J$2:$J$12</c:f>
              <c:numCache>
                <c:formatCode>General</c:formatCode>
                <c:ptCount val="11"/>
                <c:pt idx="0">
                  <c:v>0</c:v>
                </c:pt>
                <c:pt idx="1">
                  <c:v>31</c:v>
                </c:pt>
                <c:pt idx="2">
                  <c:v>45</c:v>
                </c:pt>
                <c:pt idx="3">
                  <c:v>31</c:v>
                </c:pt>
                <c:pt idx="4">
                  <c:v>26</c:v>
                </c:pt>
                <c:pt idx="5">
                  <c:v>6</c:v>
                </c:pt>
                <c:pt idx="6">
                  <c:v>4</c:v>
                </c:pt>
                <c:pt idx="7">
                  <c:v>3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009-43BD-B05A-F414842A98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-27"/>
        <c:axId val="781710880"/>
        <c:axId val="781714144"/>
      </c:barChart>
      <c:catAx>
        <c:axId val="781710880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6350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781714144"/>
        <c:crosses val="autoZero"/>
        <c:auto val="1"/>
        <c:lblAlgn val="ctr"/>
        <c:lblOffset val="100"/>
        <c:noMultiLvlLbl val="0"/>
      </c:catAx>
      <c:valAx>
        <c:axId val="781714144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in"/>
        <c:minorTickMark val="in"/>
        <c:tickLblPos val="nextTo"/>
        <c:spPr>
          <a:noFill/>
          <a:ln w="6350">
            <a:solidFill>
              <a:schemeClr val="tx1">
                <a:lumMod val="75000"/>
                <a:lumOff val="2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781710880"/>
        <c:crosses val="autoZero"/>
        <c:crossBetween val="midCat"/>
        <c:majorUnit val="20"/>
        <c:min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'DBH 60cm'!$B$64</c:f>
              <c:strCache>
                <c:ptCount val="1"/>
                <c:pt idx="0">
                  <c:v>C.sylvestris</c:v>
                </c:pt>
              </c:strCache>
            </c:strRef>
          </c:tx>
          <c:spPr>
            <a:solidFill>
              <a:schemeClr val="tx1">
                <a:lumMod val="95000"/>
                <a:lumOff val="5000"/>
              </a:schemeClr>
            </a:solidFill>
            <a:ln>
              <a:noFill/>
            </a:ln>
            <a:effectLst/>
          </c:spPr>
          <c:invertIfNegative val="0"/>
          <c:cat>
            <c:numRef>
              <c:f>'DBH 60cm'!$A$65:$A$75</c:f>
              <c:numCache>
                <c:formatCode>General</c:formatCode>
                <c:ptCount val="11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</c:numCache>
            </c:numRef>
          </c:cat>
          <c:val>
            <c:numRef>
              <c:f>'DBH 60cm'!$B$65:$B$75</c:f>
              <c:numCache>
                <c:formatCode>General</c:formatCode>
                <c:ptCount val="11"/>
                <c:pt idx="0">
                  <c:v>0</c:v>
                </c:pt>
                <c:pt idx="1">
                  <c:v>20</c:v>
                </c:pt>
                <c:pt idx="2">
                  <c:v>92</c:v>
                </c:pt>
                <c:pt idx="3">
                  <c:v>28</c:v>
                </c:pt>
                <c:pt idx="4">
                  <c:v>9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A96-4151-A080-9E809875D8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-27"/>
        <c:axId val="781686400"/>
        <c:axId val="781695648"/>
      </c:barChart>
      <c:catAx>
        <c:axId val="781686400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6350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781695648"/>
        <c:crosses val="autoZero"/>
        <c:auto val="1"/>
        <c:lblAlgn val="ctr"/>
        <c:lblOffset val="100"/>
        <c:noMultiLvlLbl val="0"/>
      </c:catAx>
      <c:valAx>
        <c:axId val="781695648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in"/>
        <c:minorTickMark val="in"/>
        <c:tickLblPos val="nextTo"/>
        <c:spPr>
          <a:noFill/>
          <a:ln w="6350">
            <a:solidFill>
              <a:schemeClr val="tx1">
                <a:lumMod val="75000"/>
                <a:lumOff val="2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781686400"/>
        <c:crosses val="autoZero"/>
        <c:crossBetween val="midCat"/>
        <c:majorUnit val="20"/>
        <c:min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'DBH 60cm'!$J$85</c:f>
              <c:strCache>
                <c:ptCount val="1"/>
                <c:pt idx="0">
                  <c:v>T.pallida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'DBH 60cm'!$I$86:$I$96</c:f>
              <c:numCache>
                <c:formatCode>General</c:formatCode>
                <c:ptCount val="11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</c:numCache>
            </c:numRef>
          </c:cat>
          <c:val>
            <c:numRef>
              <c:f>'DBH 60cm'!$J$86:$J$96</c:f>
              <c:numCache>
                <c:formatCode>General</c:formatCode>
                <c:ptCount val="11"/>
                <c:pt idx="0">
                  <c:v>0</c:v>
                </c:pt>
                <c:pt idx="1">
                  <c:v>30</c:v>
                </c:pt>
                <c:pt idx="2">
                  <c:v>39</c:v>
                </c:pt>
                <c:pt idx="3">
                  <c:v>29</c:v>
                </c:pt>
                <c:pt idx="4">
                  <c:v>11</c:v>
                </c:pt>
                <c:pt idx="5">
                  <c:v>1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D0B-4C24-A323-96709B07F7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-27"/>
        <c:axId val="781690752"/>
        <c:axId val="781697280"/>
      </c:barChart>
      <c:catAx>
        <c:axId val="781690752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6350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781697280"/>
        <c:crosses val="autoZero"/>
        <c:auto val="1"/>
        <c:lblAlgn val="ctr"/>
        <c:lblOffset val="100"/>
        <c:noMultiLvlLbl val="0"/>
      </c:catAx>
      <c:valAx>
        <c:axId val="781697280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in"/>
        <c:minorTickMark val="in"/>
        <c:tickLblPos val="nextTo"/>
        <c:spPr>
          <a:noFill/>
          <a:ln w="6350">
            <a:solidFill>
              <a:schemeClr val="tx1">
                <a:lumMod val="75000"/>
                <a:lumOff val="2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781690752"/>
        <c:crosses val="autoZero"/>
        <c:crossBetween val="midCat"/>
        <c:majorUnit val="20"/>
        <c:min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'Box-plot Height'!$A$46</c:f>
              <c:strCache>
                <c:ptCount val="1"/>
                <c:pt idx="0">
                  <c:v>Box1</c:v>
                </c:pt>
              </c:strCache>
            </c:strRef>
          </c:tx>
          <c:spPr>
            <a:noFill/>
            <a:ln>
              <a:noFill/>
            </a:ln>
            <a:effectLst/>
          </c:spPr>
          <c:invertIfNegative val="0"/>
          <c:errBars>
            <c:errBarType val="minus"/>
            <c:errValType val="cust"/>
            <c:noEndCap val="0"/>
            <c:plus>
              <c:numLit>
                <c:formatCode>General</c:formatCode>
                <c:ptCount val="1"/>
                <c:pt idx="0">
                  <c:v>1</c:v>
                </c:pt>
              </c:numLit>
            </c:plus>
            <c:minus>
              <c:numRef>
                <c:f>'Box-plot Height'!$B$51:$O$51</c:f>
                <c:numCache>
                  <c:formatCode>General</c:formatCode>
                  <c:ptCount val="14"/>
                  <c:pt idx="0">
                    <c:v>2.7</c:v>
                  </c:pt>
                  <c:pt idx="1">
                    <c:v>2.5</c:v>
                  </c:pt>
                  <c:pt idx="2">
                    <c:v>4</c:v>
                  </c:pt>
                  <c:pt idx="3">
                    <c:v>5.7</c:v>
                  </c:pt>
                  <c:pt idx="4">
                    <c:v>4</c:v>
                  </c:pt>
                  <c:pt idx="5">
                    <c:v>4.5</c:v>
                  </c:pt>
                  <c:pt idx="6">
                    <c:v>5</c:v>
                  </c:pt>
                  <c:pt idx="7">
                    <c:v>6.2</c:v>
                  </c:pt>
                  <c:pt idx="11">
                    <c:v>4.5</c:v>
                  </c:pt>
                </c:numCache>
              </c:numRef>
            </c:minus>
            <c:spPr>
              <a:noFill/>
              <a:ln w="3175" cap="flat" cmpd="sng" algn="ctr">
                <a:solidFill>
                  <a:schemeClr val="tx1">
                    <a:lumMod val="95000"/>
                    <a:lumOff val="5000"/>
                  </a:schemeClr>
                </a:solidFill>
                <a:prstDash val="sysDot"/>
                <a:round/>
              </a:ln>
              <a:effectLst/>
            </c:spPr>
          </c:errBars>
          <c:cat>
            <c:strRef>
              <c:f>'Box-plot Height'!$B$45:$I$45</c:f>
              <c:strCache>
                <c:ptCount val="8"/>
                <c:pt idx="0">
                  <c:v>To</c:v>
                </c:pt>
                <c:pt idx="1">
                  <c:v>Te</c:v>
                </c:pt>
                <c:pt idx="2">
                  <c:v>Cs</c:v>
                </c:pt>
                <c:pt idx="3">
                  <c:v>Tp</c:v>
                </c:pt>
                <c:pt idx="4">
                  <c:v>Mc</c:v>
                </c:pt>
                <c:pt idx="5">
                  <c:v>Ap</c:v>
                </c:pt>
                <c:pt idx="6">
                  <c:v>Pr</c:v>
                </c:pt>
                <c:pt idx="7">
                  <c:v>Ag</c:v>
                </c:pt>
              </c:strCache>
            </c:strRef>
          </c:cat>
          <c:val>
            <c:numRef>
              <c:f>'Box-plot Height'!$B$46:$I$46</c:f>
              <c:numCache>
                <c:formatCode>0</c:formatCode>
                <c:ptCount val="8"/>
                <c:pt idx="0">
                  <c:v>5</c:v>
                </c:pt>
                <c:pt idx="1">
                  <c:v>6.5</c:v>
                </c:pt>
                <c:pt idx="2">
                  <c:v>7.5</c:v>
                </c:pt>
                <c:pt idx="3">
                  <c:v>8</c:v>
                </c:pt>
                <c:pt idx="4">
                  <c:v>8</c:v>
                </c:pt>
                <c:pt idx="5">
                  <c:v>7</c:v>
                </c:pt>
                <c:pt idx="6">
                  <c:v>9</c:v>
                </c:pt>
                <c:pt idx="7">
                  <c:v>10</c:v>
                </c:pt>
              </c:numCache>
            </c:numRef>
          </c:val>
        </c:ser>
        <c:ser>
          <c:idx val="1"/>
          <c:order val="1"/>
          <c:tx>
            <c:strRef>
              <c:f>'Box-plot Height'!$A$47</c:f>
              <c:strCache>
                <c:ptCount val="1"/>
                <c:pt idx="0">
                  <c:v>Box2</c:v>
                </c:pt>
              </c:strCache>
            </c:strRef>
          </c:tx>
          <c:spPr>
            <a:solidFill>
              <a:srgbClr val="878181"/>
            </a:solidFill>
            <a:ln w="3175">
              <a:solidFill>
                <a:schemeClr val="tx1">
                  <a:lumMod val="75000"/>
                  <a:lumOff val="25000"/>
                </a:schemeClr>
              </a:solidFill>
            </a:ln>
            <a:effectLst/>
          </c:spPr>
          <c:invertIfNegative val="0"/>
          <c:cat>
            <c:strRef>
              <c:f>'Box-plot Height'!$B$45:$I$45</c:f>
              <c:strCache>
                <c:ptCount val="8"/>
                <c:pt idx="0">
                  <c:v>To</c:v>
                </c:pt>
                <c:pt idx="1">
                  <c:v>Te</c:v>
                </c:pt>
                <c:pt idx="2">
                  <c:v>Cs</c:v>
                </c:pt>
                <c:pt idx="3">
                  <c:v>Tp</c:v>
                </c:pt>
                <c:pt idx="4">
                  <c:v>Mc</c:v>
                </c:pt>
                <c:pt idx="5">
                  <c:v>Ap</c:v>
                </c:pt>
                <c:pt idx="6">
                  <c:v>Pr</c:v>
                </c:pt>
                <c:pt idx="7">
                  <c:v>Ag</c:v>
                </c:pt>
              </c:strCache>
            </c:strRef>
          </c:cat>
          <c:val>
            <c:numRef>
              <c:f>'Box-plot Height'!$B$47:$I$47</c:f>
              <c:numCache>
                <c:formatCode>0</c:formatCode>
                <c:ptCount val="8"/>
                <c:pt idx="0">
                  <c:v>2</c:v>
                </c:pt>
                <c:pt idx="1">
                  <c:v>2.5</c:v>
                </c:pt>
                <c:pt idx="2">
                  <c:v>1.5</c:v>
                </c:pt>
                <c:pt idx="3">
                  <c:v>2</c:v>
                </c:pt>
                <c:pt idx="4">
                  <c:v>2</c:v>
                </c:pt>
                <c:pt idx="5">
                  <c:v>4</c:v>
                </c:pt>
                <c:pt idx="6">
                  <c:v>3</c:v>
                </c:pt>
                <c:pt idx="7">
                  <c:v>3</c:v>
                </c:pt>
              </c:numCache>
            </c:numRef>
          </c:val>
        </c:ser>
        <c:ser>
          <c:idx val="2"/>
          <c:order val="2"/>
          <c:tx>
            <c:strRef>
              <c:f>'Box-plot Height'!$A$48</c:f>
              <c:strCache>
                <c:ptCount val="1"/>
                <c:pt idx="0">
                  <c:v>Box3</c:v>
                </c:pt>
              </c:strCache>
            </c:strRef>
          </c:tx>
          <c:spPr>
            <a:solidFill>
              <a:srgbClr val="C6C2C2"/>
            </a:solidFill>
            <a:ln w="3175">
              <a:solidFill>
                <a:schemeClr val="tx1">
                  <a:lumMod val="65000"/>
                  <a:lumOff val="35000"/>
                </a:schemeClr>
              </a:solidFill>
            </a:ln>
            <a:effectLst/>
          </c:spPr>
          <c:invertIfNegative val="0"/>
          <c:errBars>
            <c:errBarType val="plus"/>
            <c:errValType val="cust"/>
            <c:noEndCap val="0"/>
            <c:plus>
              <c:numRef>
                <c:f>'Box-plot Height'!$B$50:$O$50</c:f>
                <c:numCache>
                  <c:formatCode>General</c:formatCode>
                  <c:ptCount val="14"/>
                  <c:pt idx="0">
                    <c:v>12</c:v>
                  </c:pt>
                  <c:pt idx="1">
                    <c:v>7</c:v>
                  </c:pt>
                  <c:pt idx="2">
                    <c:v>8</c:v>
                  </c:pt>
                  <c:pt idx="3">
                    <c:v>7</c:v>
                  </c:pt>
                  <c:pt idx="4">
                    <c:v>11</c:v>
                  </c:pt>
                  <c:pt idx="5">
                    <c:v>7</c:v>
                  </c:pt>
                  <c:pt idx="6">
                    <c:v>11</c:v>
                  </c:pt>
                  <c:pt idx="7">
                    <c:v>6</c:v>
                  </c:pt>
                  <c:pt idx="11">
                    <c:v>7</c:v>
                  </c:pt>
                </c:numCache>
              </c:numRef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  <c:spPr>
              <a:noFill/>
              <a:ln w="3175" cap="flat" cmpd="sng" algn="ctr">
                <a:solidFill>
                  <a:schemeClr val="tx1">
                    <a:lumMod val="95000"/>
                    <a:lumOff val="5000"/>
                  </a:schemeClr>
                </a:solidFill>
                <a:prstDash val="sysDot"/>
                <a:round/>
              </a:ln>
              <a:effectLst/>
            </c:spPr>
          </c:errBars>
          <c:cat>
            <c:strRef>
              <c:f>'Box-plot Height'!$B$45:$I$45</c:f>
              <c:strCache>
                <c:ptCount val="8"/>
                <c:pt idx="0">
                  <c:v>To</c:v>
                </c:pt>
                <c:pt idx="1">
                  <c:v>Te</c:v>
                </c:pt>
                <c:pt idx="2">
                  <c:v>Cs</c:v>
                </c:pt>
                <c:pt idx="3">
                  <c:v>Tp</c:v>
                </c:pt>
                <c:pt idx="4">
                  <c:v>Mc</c:v>
                </c:pt>
                <c:pt idx="5">
                  <c:v>Ap</c:v>
                </c:pt>
                <c:pt idx="6">
                  <c:v>Pr</c:v>
                </c:pt>
                <c:pt idx="7">
                  <c:v>Ag</c:v>
                </c:pt>
              </c:strCache>
            </c:strRef>
          </c:cat>
          <c:val>
            <c:numRef>
              <c:f>'Box-plot Height'!$B$48:$I$48</c:f>
              <c:numCache>
                <c:formatCode>0</c:formatCode>
                <c:ptCount val="8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  <c:pt idx="5">
                  <c:v>5</c:v>
                </c:pt>
                <c:pt idx="6">
                  <c:v>3</c:v>
                </c:pt>
                <c:pt idx="7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781694016"/>
        <c:axId val="781696736"/>
      </c:barChart>
      <c:catAx>
        <c:axId val="7816940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s-CO" sz="800" b="1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Species</a:t>
                </a:r>
              </a:p>
            </c:rich>
          </c:tx>
          <c:layout>
            <c:manualLayout>
              <c:xMode val="edge"/>
              <c:yMode val="edge"/>
              <c:x val="0.4900167873057194"/>
              <c:y val="0.8782031956587277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1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s-C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65000"/>
                <a:lumOff val="3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CO"/>
          </a:p>
        </c:txPr>
        <c:crossAx val="781696736"/>
        <c:crosses val="autoZero"/>
        <c:auto val="1"/>
        <c:lblAlgn val="ctr"/>
        <c:lblOffset val="100"/>
        <c:noMultiLvlLbl val="0"/>
      </c:catAx>
      <c:valAx>
        <c:axId val="781696736"/>
        <c:scaling>
          <c:orientation val="minMax"/>
          <c:max val="30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s-CO" sz="800" b="1" i="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Tree height (m)</a:t>
                </a:r>
                <a:endParaRPr lang="es-CO" sz="800">
                  <a:solidFill>
                    <a:schemeClr val="tx1">
                      <a:lumMod val="95000"/>
                      <a:lumOff val="5000"/>
                    </a:schemeClr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1.4121799221003007E-2"/>
              <c:y val="0.2720956051118994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s-CO"/>
            </a:p>
          </c:txPr>
        </c:title>
        <c:numFmt formatCode="0" sourceLinked="1"/>
        <c:majorTickMark val="out"/>
        <c:minorTickMark val="none"/>
        <c:tickLblPos val="nextTo"/>
        <c:spPr>
          <a:noFill/>
          <a:ln w="3175">
            <a:solidFill>
              <a:schemeClr val="tx1">
                <a:lumMod val="65000"/>
                <a:lumOff val="3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CO"/>
          </a:p>
        </c:txPr>
        <c:crossAx val="781694016"/>
        <c:crosses val="autoZero"/>
        <c:crossBetween val="between"/>
        <c:majorUnit val="10"/>
      </c:valAx>
      <c:spPr>
        <a:noFill/>
        <a:ln w="3175">
          <a:solidFill>
            <a:schemeClr val="tx1">
              <a:lumMod val="65000"/>
              <a:lumOff val="3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9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0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9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0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0.66433</cdr:x>
      <cdr:y>0.05911</cdr:y>
    </cdr:from>
    <cdr:to>
      <cdr:x>0.94639</cdr:x>
      <cdr:y>0.2126</cdr:y>
    </cdr:to>
    <cdr:sp macro="" textlink="">
      <cdr:nvSpPr>
        <cdr:cNvPr id="2" name="CuadroTexto 20"/>
        <cdr:cNvSpPr txBox="1"/>
      </cdr:nvSpPr>
      <cdr:spPr>
        <a:xfrm xmlns:a="http://schemas.openxmlformats.org/drawingml/2006/main">
          <a:off x="1810590" y="132004"/>
          <a:ext cx="768708" cy="342786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square" rtlCol="0" anchor="ctr">
          <a:spAutoFit/>
        </a:bodyPr>
        <a:lstStyle xmlns:a="http://schemas.openxmlformats.org/drawingml/2006/main"/>
        <a:p xmlns:a="http://schemas.openxmlformats.org/drawingml/2006/main">
          <a:r>
            <a:rPr lang="es-CO" sz="800">
              <a:solidFill>
                <a:sysClr val="windowText" lastClr="000000"/>
              </a:solidFill>
            </a:rPr>
            <a:t>U = 167</a:t>
          </a:r>
        </a:p>
        <a:p xmlns:a="http://schemas.openxmlformats.org/drawingml/2006/main">
          <a:r>
            <a:rPr lang="es-CO" sz="800">
              <a:solidFill>
                <a:sysClr val="windowText" lastClr="000000"/>
              </a:solidFill>
            </a:rPr>
            <a:t>P-value 0.048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0.63588</cdr:x>
      <cdr:y>0.05116</cdr:y>
    </cdr:from>
    <cdr:to>
      <cdr:x>0.95073</cdr:x>
      <cdr:y>0.20271</cdr:y>
    </cdr:to>
    <cdr:sp macro="" textlink="">
      <cdr:nvSpPr>
        <cdr:cNvPr id="2" name="CuadroTexto 20"/>
        <cdr:cNvSpPr txBox="1"/>
      </cdr:nvSpPr>
      <cdr:spPr>
        <a:xfrm xmlns:a="http://schemas.openxmlformats.org/drawingml/2006/main">
          <a:off x="1777043" y="115709"/>
          <a:ext cx="879894" cy="342786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square" rtlCol="0" anchor="ctr">
          <a:spAutoFit/>
        </a:bodyPr>
        <a:lstStyle xmlns:a="http://schemas.openxmlformats.org/drawingml/2006/main"/>
        <a:p xmlns:a="http://schemas.openxmlformats.org/drawingml/2006/main">
          <a:r>
            <a:rPr lang="es-CO" sz="800"/>
            <a:t>U = 200</a:t>
          </a:r>
        </a:p>
        <a:p xmlns:a="http://schemas.openxmlformats.org/drawingml/2006/main">
          <a:r>
            <a:rPr lang="es-CO" sz="800"/>
            <a:t>P-value 0.005 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0.66943</cdr:x>
      <cdr:y>0.06324</cdr:y>
    </cdr:from>
    <cdr:to>
      <cdr:x>0.94195</cdr:x>
      <cdr:y>0.21739</cdr:y>
    </cdr:to>
    <cdr:sp macro="" textlink="">
      <cdr:nvSpPr>
        <cdr:cNvPr id="2" name="CuadroTexto 20"/>
        <cdr:cNvSpPr txBox="1"/>
      </cdr:nvSpPr>
      <cdr:spPr>
        <a:xfrm xmlns:a="http://schemas.openxmlformats.org/drawingml/2006/main">
          <a:off x="1888229" y="140631"/>
          <a:ext cx="768707" cy="342786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square" rtlCol="0" anchor="ctr">
          <a:spAutoFit/>
        </a:bodyPr>
        <a:lstStyle xmlns:a="http://schemas.openxmlformats.org/drawingml/2006/main"/>
        <a:p xmlns:a="http://schemas.openxmlformats.org/drawingml/2006/main">
          <a:r>
            <a:rPr lang="es-CO" sz="800"/>
            <a:t>U = 200</a:t>
          </a:r>
        </a:p>
        <a:p xmlns:a="http://schemas.openxmlformats.org/drawingml/2006/main">
          <a:r>
            <a:rPr lang="es-CO" sz="800"/>
            <a:t>P-value 0.005</a:t>
          </a:r>
        </a:p>
      </cdr:txBody>
    </cdr:sp>
  </cdr:relSizeAnchor>
</c:userShape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85AA00-9BAD-49FC-A491-9884BBEE2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17</Pages>
  <Words>3174</Words>
  <Characters>17460</Characters>
  <Application>Microsoft Office Word</Application>
  <DocSecurity>0</DocSecurity>
  <Lines>145</Lines>
  <Paragraphs>41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20593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20</cp:revision>
  <dcterms:created xsi:type="dcterms:W3CDTF">2022-11-27T18:20:00Z</dcterms:created>
  <dcterms:modified xsi:type="dcterms:W3CDTF">2023-02-21T04:24:00Z</dcterms:modified>
</cp:coreProperties>
</file>