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D517" w14:textId="662BA19B" w:rsidR="00DC512E" w:rsidRDefault="00DC512E" w:rsidP="00766E7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4308A4">
        <w:rPr>
          <w:rFonts w:ascii="Times New Roman" w:hAnsi="Times New Roman" w:cs="Times New Roman"/>
          <w:sz w:val="24"/>
          <w:szCs w:val="24"/>
          <w:lang w:val="en-US"/>
        </w:rPr>
        <w:t>S1</w:t>
      </w:r>
      <w:r>
        <w:rPr>
          <w:rFonts w:ascii="Times New Roman" w:hAnsi="Times New Roman" w:cs="Times New Roman"/>
          <w:sz w:val="24"/>
          <w:szCs w:val="24"/>
          <w:lang w:val="en-US"/>
        </w:rPr>
        <w:t xml:space="preserve">. </w:t>
      </w:r>
      <w:r w:rsidRPr="009A19BF">
        <w:rPr>
          <w:rFonts w:ascii="Times New Roman" w:hAnsi="Times New Roman" w:cs="Times New Roman"/>
          <w:sz w:val="24"/>
          <w:szCs w:val="24"/>
          <w:lang w:val="en-US"/>
        </w:rPr>
        <w:t>Accession numbers f</w:t>
      </w:r>
      <w:r>
        <w:rPr>
          <w:rFonts w:ascii="Times New Roman" w:hAnsi="Times New Roman" w:cs="Times New Roman"/>
          <w:sz w:val="24"/>
          <w:szCs w:val="24"/>
          <w:lang w:val="en-US"/>
        </w:rPr>
        <w:t>or the metagenomic sequences (library stra</w:t>
      </w:r>
      <w:r w:rsidR="004853F2">
        <w:rPr>
          <w:rFonts w:ascii="Times New Roman" w:hAnsi="Times New Roman" w:cs="Times New Roman"/>
          <w:sz w:val="24"/>
          <w:szCs w:val="24"/>
          <w:lang w:val="en-US"/>
        </w:rPr>
        <w:t>t</w:t>
      </w:r>
      <w:r>
        <w:rPr>
          <w:rFonts w:ascii="Times New Roman" w:hAnsi="Times New Roman" w:cs="Times New Roman"/>
          <w:sz w:val="24"/>
          <w:szCs w:val="24"/>
          <w:lang w:val="en-US"/>
        </w:rPr>
        <w:t xml:space="preserve">egy: WGS, library source: metagenomic, library selection: </w:t>
      </w:r>
      <w:r w:rsidR="00230B6E">
        <w:rPr>
          <w:rFonts w:ascii="Times New Roman" w:hAnsi="Times New Roman" w:cs="Times New Roman"/>
          <w:sz w:val="24"/>
          <w:szCs w:val="24"/>
          <w:lang w:val="en-US"/>
        </w:rPr>
        <w:t>random</w:t>
      </w:r>
      <w:r>
        <w:rPr>
          <w:rFonts w:ascii="Times New Roman" w:hAnsi="Times New Roman" w:cs="Times New Roman"/>
          <w:sz w:val="24"/>
          <w:szCs w:val="24"/>
          <w:lang w:val="en-US"/>
        </w:rPr>
        <w:t xml:space="preserve">, library layout: paired, platform: Illumina, instrument model: Illumina </w:t>
      </w:r>
      <w:proofErr w:type="spellStart"/>
      <w:r w:rsidR="00230B6E">
        <w:rPr>
          <w:rFonts w:ascii="Times New Roman" w:hAnsi="Times New Roman" w:cs="Times New Roman"/>
          <w:sz w:val="24"/>
          <w:szCs w:val="24"/>
          <w:lang w:val="en-US"/>
        </w:rPr>
        <w:t>H</w:t>
      </w:r>
      <w:r>
        <w:rPr>
          <w:rFonts w:ascii="Times New Roman" w:hAnsi="Times New Roman" w:cs="Times New Roman"/>
          <w:sz w:val="24"/>
          <w:szCs w:val="24"/>
          <w:lang w:val="en-US"/>
        </w:rPr>
        <w:t>iSeq</w:t>
      </w:r>
      <w:proofErr w:type="spellEnd"/>
      <w:r w:rsidR="00230B6E">
        <w:rPr>
          <w:rFonts w:ascii="Times New Roman" w:hAnsi="Times New Roman" w:cs="Times New Roman"/>
          <w:sz w:val="24"/>
          <w:szCs w:val="24"/>
          <w:lang w:val="en-US"/>
        </w:rPr>
        <w:t xml:space="preserve"> 2500</w:t>
      </w:r>
      <w:r>
        <w:rPr>
          <w:rFonts w:ascii="Times New Roman" w:hAnsi="Times New Roman" w:cs="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108"/>
        <w:gridCol w:w="1302"/>
        <w:gridCol w:w="1417"/>
        <w:gridCol w:w="567"/>
        <w:gridCol w:w="1418"/>
        <w:gridCol w:w="2551"/>
        <w:gridCol w:w="567"/>
        <w:gridCol w:w="993"/>
        <w:gridCol w:w="992"/>
        <w:gridCol w:w="992"/>
        <w:gridCol w:w="1099"/>
      </w:tblGrid>
      <w:tr w:rsidR="00230B6E" w:rsidRPr="00230B6E" w14:paraId="627DC0C6" w14:textId="1B341A9C" w:rsidTr="00230B6E">
        <w:trPr>
          <w:cantSplit/>
          <w:trHeight w:val="1134"/>
        </w:trPr>
        <w:tc>
          <w:tcPr>
            <w:tcW w:w="1271" w:type="dxa"/>
            <w:shd w:val="clear" w:color="auto" w:fill="D0CECE" w:themeFill="background2" w:themeFillShade="E6"/>
            <w:vAlign w:val="center"/>
            <w:hideMark/>
          </w:tcPr>
          <w:p w14:paraId="5D4FC76B" w14:textId="77777777" w:rsidR="00230B6E" w:rsidRPr="00230B6E" w:rsidRDefault="00230B6E" w:rsidP="00945B1D">
            <w:pPr>
              <w:spacing w:after="0" w:line="240" w:lineRule="auto"/>
              <w:jc w:val="center"/>
              <w:rPr>
                <w:rFonts w:ascii="Times New Roman" w:eastAsia="Times New Roman" w:hAnsi="Times New Roman" w:cs="Times New Roman"/>
                <w:color w:val="000000"/>
                <w:sz w:val="18"/>
                <w:szCs w:val="18"/>
                <w:lang w:eastAsia="de-DE"/>
              </w:rPr>
            </w:pPr>
            <w:r w:rsidRPr="00230B6E">
              <w:rPr>
                <w:rFonts w:ascii="Times New Roman" w:eastAsia="Times New Roman" w:hAnsi="Times New Roman" w:cs="Times New Roman"/>
                <w:color w:val="000000"/>
                <w:sz w:val="18"/>
                <w:szCs w:val="18"/>
                <w:lang w:eastAsia="de-DE"/>
              </w:rPr>
              <w:t>accession number</w:t>
            </w:r>
          </w:p>
        </w:tc>
        <w:tc>
          <w:tcPr>
            <w:tcW w:w="1108" w:type="dxa"/>
            <w:shd w:val="clear" w:color="auto" w:fill="D0CECE" w:themeFill="background2" w:themeFillShade="E6"/>
            <w:vAlign w:val="center"/>
            <w:hideMark/>
          </w:tcPr>
          <w:p w14:paraId="58A23B92" w14:textId="77777777" w:rsidR="00230B6E" w:rsidRPr="00230B6E" w:rsidRDefault="00230B6E" w:rsidP="00945B1D">
            <w:pPr>
              <w:spacing w:after="0" w:line="240" w:lineRule="auto"/>
              <w:jc w:val="center"/>
              <w:rPr>
                <w:rFonts w:ascii="Times New Roman" w:eastAsia="Times New Roman" w:hAnsi="Times New Roman" w:cs="Times New Roman"/>
                <w:color w:val="000000"/>
                <w:sz w:val="18"/>
                <w:szCs w:val="18"/>
                <w:lang w:eastAsia="de-DE"/>
              </w:rPr>
            </w:pPr>
            <w:r w:rsidRPr="00230B6E">
              <w:rPr>
                <w:rFonts w:ascii="Times New Roman" w:eastAsia="Times New Roman" w:hAnsi="Times New Roman" w:cs="Times New Roman"/>
                <w:color w:val="000000"/>
                <w:sz w:val="18"/>
                <w:szCs w:val="18"/>
                <w:lang w:eastAsia="de-DE"/>
              </w:rPr>
              <w:t>study number</w:t>
            </w:r>
          </w:p>
        </w:tc>
        <w:tc>
          <w:tcPr>
            <w:tcW w:w="1302" w:type="dxa"/>
            <w:shd w:val="clear" w:color="auto" w:fill="D0CECE" w:themeFill="background2" w:themeFillShade="E6"/>
            <w:vAlign w:val="center"/>
            <w:hideMark/>
          </w:tcPr>
          <w:p w14:paraId="62D438DD" w14:textId="77777777" w:rsidR="00230B6E" w:rsidRPr="00230B6E" w:rsidRDefault="00230B6E" w:rsidP="00945B1D">
            <w:pPr>
              <w:spacing w:after="0" w:line="240" w:lineRule="auto"/>
              <w:jc w:val="center"/>
              <w:rPr>
                <w:rFonts w:ascii="Times New Roman" w:eastAsia="Times New Roman" w:hAnsi="Times New Roman" w:cs="Times New Roman"/>
                <w:color w:val="000000"/>
                <w:sz w:val="18"/>
                <w:szCs w:val="18"/>
                <w:lang w:eastAsia="de-DE"/>
              </w:rPr>
            </w:pPr>
            <w:r w:rsidRPr="00230B6E">
              <w:rPr>
                <w:rFonts w:ascii="Times New Roman" w:eastAsia="Times New Roman" w:hAnsi="Times New Roman" w:cs="Times New Roman"/>
                <w:color w:val="000000"/>
                <w:sz w:val="18"/>
                <w:szCs w:val="18"/>
                <w:lang w:eastAsia="de-DE"/>
              </w:rPr>
              <w:t>bioproject accession number</w:t>
            </w:r>
          </w:p>
        </w:tc>
        <w:tc>
          <w:tcPr>
            <w:tcW w:w="1417" w:type="dxa"/>
            <w:shd w:val="clear" w:color="auto" w:fill="D0CECE" w:themeFill="background2" w:themeFillShade="E6"/>
            <w:vAlign w:val="center"/>
            <w:hideMark/>
          </w:tcPr>
          <w:p w14:paraId="0296548D" w14:textId="77777777" w:rsidR="00230B6E" w:rsidRPr="00230B6E" w:rsidRDefault="00230B6E" w:rsidP="00945B1D">
            <w:pPr>
              <w:spacing w:after="0" w:line="240" w:lineRule="auto"/>
              <w:jc w:val="center"/>
              <w:rPr>
                <w:rFonts w:ascii="Times New Roman" w:eastAsia="Times New Roman" w:hAnsi="Times New Roman" w:cs="Times New Roman"/>
                <w:color w:val="000000"/>
                <w:sz w:val="18"/>
                <w:szCs w:val="18"/>
                <w:lang w:eastAsia="de-DE"/>
              </w:rPr>
            </w:pPr>
            <w:r w:rsidRPr="00230B6E">
              <w:rPr>
                <w:rFonts w:ascii="Times New Roman" w:eastAsia="Times New Roman" w:hAnsi="Times New Roman" w:cs="Times New Roman"/>
                <w:color w:val="000000"/>
                <w:sz w:val="18"/>
                <w:szCs w:val="18"/>
                <w:lang w:eastAsia="de-DE"/>
              </w:rPr>
              <w:t>biosample accession number</w:t>
            </w:r>
          </w:p>
        </w:tc>
        <w:tc>
          <w:tcPr>
            <w:tcW w:w="567" w:type="dxa"/>
            <w:shd w:val="clear" w:color="auto" w:fill="D0CECE" w:themeFill="background2" w:themeFillShade="E6"/>
            <w:vAlign w:val="center"/>
            <w:hideMark/>
          </w:tcPr>
          <w:p w14:paraId="5C3645AA" w14:textId="77777777" w:rsidR="00230B6E" w:rsidRPr="00230B6E" w:rsidRDefault="00230B6E" w:rsidP="00945B1D">
            <w:pPr>
              <w:spacing w:after="0" w:line="240" w:lineRule="auto"/>
              <w:jc w:val="center"/>
              <w:rPr>
                <w:rFonts w:ascii="Times New Roman" w:eastAsia="Times New Roman" w:hAnsi="Times New Roman" w:cs="Times New Roman"/>
                <w:color w:val="000000"/>
                <w:sz w:val="18"/>
                <w:szCs w:val="18"/>
                <w:lang w:eastAsia="de-DE"/>
              </w:rPr>
            </w:pPr>
            <w:r w:rsidRPr="00230B6E">
              <w:rPr>
                <w:rFonts w:ascii="Times New Roman" w:eastAsia="Times New Roman" w:hAnsi="Times New Roman" w:cs="Times New Roman"/>
                <w:color w:val="000000"/>
                <w:sz w:val="18"/>
                <w:szCs w:val="18"/>
                <w:lang w:eastAsia="de-DE"/>
              </w:rPr>
              <w:t>library ID</w:t>
            </w:r>
          </w:p>
        </w:tc>
        <w:tc>
          <w:tcPr>
            <w:tcW w:w="1418" w:type="dxa"/>
            <w:shd w:val="clear" w:color="auto" w:fill="D0CECE" w:themeFill="background2" w:themeFillShade="E6"/>
            <w:vAlign w:val="center"/>
            <w:hideMark/>
          </w:tcPr>
          <w:p w14:paraId="291B7D8D" w14:textId="77777777" w:rsidR="00230B6E" w:rsidRPr="00230B6E" w:rsidRDefault="00230B6E" w:rsidP="00945B1D">
            <w:pPr>
              <w:spacing w:after="0" w:line="240" w:lineRule="auto"/>
              <w:jc w:val="center"/>
              <w:rPr>
                <w:rFonts w:ascii="Times New Roman" w:eastAsia="Times New Roman" w:hAnsi="Times New Roman" w:cs="Times New Roman"/>
                <w:color w:val="000000"/>
                <w:sz w:val="18"/>
                <w:szCs w:val="18"/>
                <w:lang w:eastAsia="de-DE"/>
              </w:rPr>
            </w:pPr>
            <w:r w:rsidRPr="00230B6E">
              <w:rPr>
                <w:rFonts w:ascii="Times New Roman" w:eastAsia="Times New Roman" w:hAnsi="Times New Roman" w:cs="Times New Roman"/>
                <w:color w:val="000000"/>
                <w:sz w:val="18"/>
                <w:szCs w:val="18"/>
                <w:lang w:eastAsia="de-DE"/>
              </w:rPr>
              <w:t>title</w:t>
            </w:r>
          </w:p>
        </w:tc>
        <w:tc>
          <w:tcPr>
            <w:tcW w:w="2551" w:type="dxa"/>
            <w:shd w:val="clear" w:color="auto" w:fill="D0CECE" w:themeFill="background2" w:themeFillShade="E6"/>
            <w:vAlign w:val="center"/>
            <w:hideMark/>
          </w:tcPr>
          <w:p w14:paraId="1EAC5F32" w14:textId="77777777" w:rsidR="00230B6E" w:rsidRPr="00230B6E" w:rsidRDefault="00230B6E" w:rsidP="00945B1D">
            <w:pPr>
              <w:spacing w:after="0" w:line="240" w:lineRule="auto"/>
              <w:jc w:val="center"/>
              <w:rPr>
                <w:rFonts w:ascii="Times New Roman" w:eastAsia="Times New Roman" w:hAnsi="Times New Roman" w:cs="Times New Roman"/>
                <w:color w:val="000000"/>
                <w:sz w:val="18"/>
                <w:szCs w:val="18"/>
                <w:lang w:eastAsia="de-DE"/>
              </w:rPr>
            </w:pPr>
            <w:r w:rsidRPr="00230B6E">
              <w:rPr>
                <w:rFonts w:ascii="Times New Roman" w:eastAsia="Times New Roman" w:hAnsi="Times New Roman" w:cs="Times New Roman"/>
                <w:color w:val="000000"/>
                <w:sz w:val="18"/>
                <w:szCs w:val="18"/>
                <w:lang w:eastAsia="de-DE"/>
              </w:rPr>
              <w:t>design description</w:t>
            </w:r>
          </w:p>
        </w:tc>
        <w:tc>
          <w:tcPr>
            <w:tcW w:w="567" w:type="dxa"/>
            <w:shd w:val="clear" w:color="auto" w:fill="D0CECE" w:themeFill="background2" w:themeFillShade="E6"/>
            <w:vAlign w:val="center"/>
            <w:hideMark/>
          </w:tcPr>
          <w:p w14:paraId="55CCB3E4" w14:textId="77777777" w:rsidR="00230B6E" w:rsidRPr="00230B6E" w:rsidRDefault="00230B6E" w:rsidP="00945B1D">
            <w:pPr>
              <w:spacing w:after="0" w:line="240" w:lineRule="auto"/>
              <w:jc w:val="center"/>
              <w:rPr>
                <w:rFonts w:ascii="Times New Roman" w:eastAsia="Times New Roman" w:hAnsi="Times New Roman" w:cs="Times New Roman"/>
                <w:color w:val="000000"/>
                <w:sz w:val="18"/>
                <w:szCs w:val="18"/>
                <w:lang w:eastAsia="de-DE"/>
              </w:rPr>
            </w:pPr>
            <w:r w:rsidRPr="00230B6E">
              <w:rPr>
                <w:rFonts w:ascii="Times New Roman" w:eastAsia="Times New Roman" w:hAnsi="Times New Roman" w:cs="Times New Roman"/>
                <w:color w:val="000000"/>
                <w:sz w:val="18"/>
                <w:szCs w:val="18"/>
                <w:lang w:eastAsia="de-DE"/>
              </w:rPr>
              <w:t>file-type</w:t>
            </w:r>
          </w:p>
        </w:tc>
        <w:tc>
          <w:tcPr>
            <w:tcW w:w="993" w:type="dxa"/>
            <w:shd w:val="clear" w:color="auto" w:fill="D0CECE" w:themeFill="background2" w:themeFillShade="E6"/>
            <w:vAlign w:val="center"/>
            <w:hideMark/>
          </w:tcPr>
          <w:p w14:paraId="291E0A8C" w14:textId="77777777" w:rsidR="00230B6E" w:rsidRPr="00230B6E" w:rsidRDefault="00230B6E" w:rsidP="00945B1D">
            <w:pPr>
              <w:spacing w:after="0" w:line="240" w:lineRule="auto"/>
              <w:jc w:val="center"/>
              <w:rPr>
                <w:rFonts w:ascii="Times New Roman" w:eastAsia="Times New Roman" w:hAnsi="Times New Roman" w:cs="Times New Roman"/>
                <w:color w:val="000000"/>
                <w:sz w:val="18"/>
                <w:szCs w:val="18"/>
                <w:lang w:eastAsia="de-DE"/>
              </w:rPr>
            </w:pPr>
            <w:r w:rsidRPr="00230B6E">
              <w:rPr>
                <w:rFonts w:ascii="Times New Roman" w:eastAsia="Times New Roman" w:hAnsi="Times New Roman" w:cs="Times New Roman"/>
                <w:color w:val="000000"/>
                <w:sz w:val="18"/>
                <w:szCs w:val="18"/>
                <w:lang w:eastAsia="de-DE"/>
              </w:rPr>
              <w:t>filename</w:t>
            </w:r>
          </w:p>
        </w:tc>
        <w:tc>
          <w:tcPr>
            <w:tcW w:w="992" w:type="dxa"/>
            <w:shd w:val="clear" w:color="auto" w:fill="D0CECE" w:themeFill="background2" w:themeFillShade="E6"/>
            <w:vAlign w:val="center"/>
            <w:hideMark/>
          </w:tcPr>
          <w:p w14:paraId="008752BD" w14:textId="77777777" w:rsidR="00230B6E" w:rsidRPr="00230B6E" w:rsidRDefault="00230B6E" w:rsidP="00945B1D">
            <w:pPr>
              <w:spacing w:after="0" w:line="240" w:lineRule="auto"/>
              <w:jc w:val="center"/>
              <w:rPr>
                <w:rFonts w:ascii="Times New Roman" w:eastAsia="Times New Roman" w:hAnsi="Times New Roman" w:cs="Times New Roman"/>
                <w:color w:val="000000"/>
                <w:sz w:val="18"/>
                <w:szCs w:val="18"/>
                <w:lang w:eastAsia="de-DE"/>
              </w:rPr>
            </w:pPr>
            <w:r w:rsidRPr="00230B6E">
              <w:rPr>
                <w:rFonts w:ascii="Times New Roman" w:eastAsia="Times New Roman" w:hAnsi="Times New Roman" w:cs="Times New Roman"/>
                <w:color w:val="000000"/>
                <w:sz w:val="18"/>
                <w:szCs w:val="18"/>
                <w:lang w:eastAsia="de-DE"/>
              </w:rPr>
              <w:t>filename2</w:t>
            </w:r>
          </w:p>
        </w:tc>
        <w:tc>
          <w:tcPr>
            <w:tcW w:w="992" w:type="dxa"/>
            <w:shd w:val="clear" w:color="auto" w:fill="D0CECE" w:themeFill="background2" w:themeFillShade="E6"/>
            <w:vAlign w:val="center"/>
          </w:tcPr>
          <w:p w14:paraId="22FB0D5D" w14:textId="7F305E8D" w:rsidR="00230B6E" w:rsidRPr="00230B6E" w:rsidRDefault="00230B6E" w:rsidP="00230B6E">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eastAsia="de-DE"/>
              </w:rPr>
              <w:t>filename3</w:t>
            </w:r>
          </w:p>
        </w:tc>
        <w:tc>
          <w:tcPr>
            <w:tcW w:w="1099" w:type="dxa"/>
            <w:shd w:val="clear" w:color="auto" w:fill="D0CECE" w:themeFill="background2" w:themeFillShade="E6"/>
            <w:vAlign w:val="center"/>
          </w:tcPr>
          <w:p w14:paraId="38ED93A3" w14:textId="095D5668" w:rsidR="00230B6E" w:rsidRPr="00230B6E" w:rsidRDefault="00230B6E" w:rsidP="00230B6E">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eastAsia="de-DE"/>
              </w:rPr>
              <w:t>filename4</w:t>
            </w:r>
          </w:p>
        </w:tc>
      </w:tr>
      <w:tr w:rsidR="00230B6E" w:rsidRPr="00230B6E" w14:paraId="7060282E" w14:textId="0D459A34" w:rsidTr="00230B6E">
        <w:trPr>
          <w:trHeight w:val="288"/>
        </w:trPr>
        <w:tc>
          <w:tcPr>
            <w:tcW w:w="1271" w:type="dxa"/>
            <w:shd w:val="clear" w:color="auto" w:fill="auto"/>
            <w:noWrap/>
            <w:vAlign w:val="bottom"/>
          </w:tcPr>
          <w:p w14:paraId="0D595AE7" w14:textId="731FCFED"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SRR17041395</w:t>
            </w:r>
          </w:p>
        </w:tc>
        <w:tc>
          <w:tcPr>
            <w:tcW w:w="1108" w:type="dxa"/>
            <w:shd w:val="clear" w:color="auto" w:fill="auto"/>
            <w:noWrap/>
            <w:vAlign w:val="bottom"/>
          </w:tcPr>
          <w:p w14:paraId="38010F3C" w14:textId="2678BF65"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SRP347939</w:t>
            </w:r>
          </w:p>
        </w:tc>
        <w:tc>
          <w:tcPr>
            <w:tcW w:w="1302" w:type="dxa"/>
            <w:shd w:val="clear" w:color="auto" w:fill="auto"/>
            <w:noWrap/>
            <w:vAlign w:val="bottom"/>
          </w:tcPr>
          <w:p w14:paraId="1BB236EF" w14:textId="514AEE93"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PRJNA782422</w:t>
            </w:r>
          </w:p>
        </w:tc>
        <w:tc>
          <w:tcPr>
            <w:tcW w:w="1417" w:type="dxa"/>
            <w:shd w:val="clear" w:color="auto" w:fill="auto"/>
            <w:noWrap/>
            <w:vAlign w:val="bottom"/>
          </w:tcPr>
          <w:p w14:paraId="1EF222E7" w14:textId="42AF4BB4"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SAMN23382798</w:t>
            </w:r>
          </w:p>
        </w:tc>
        <w:tc>
          <w:tcPr>
            <w:tcW w:w="567" w:type="dxa"/>
            <w:shd w:val="clear" w:color="auto" w:fill="auto"/>
            <w:noWrap/>
            <w:vAlign w:val="bottom"/>
          </w:tcPr>
          <w:p w14:paraId="4A31B49C" w14:textId="59F8197F"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E1A_mg</w:t>
            </w:r>
          </w:p>
        </w:tc>
        <w:tc>
          <w:tcPr>
            <w:tcW w:w="1418" w:type="dxa"/>
            <w:shd w:val="clear" w:color="auto" w:fill="auto"/>
            <w:noWrap/>
            <w:vAlign w:val="bottom"/>
          </w:tcPr>
          <w:p w14:paraId="6FEAA374" w14:textId="32E3951F"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Shotgun sequencing of the metagenomic DNA of sample E1A</w:t>
            </w:r>
          </w:p>
        </w:tc>
        <w:tc>
          <w:tcPr>
            <w:tcW w:w="2551" w:type="dxa"/>
            <w:shd w:val="clear" w:color="auto" w:fill="auto"/>
            <w:noWrap/>
            <w:vAlign w:val="bottom"/>
          </w:tcPr>
          <w:p w14:paraId="178D90BB" w14:textId="2D214E91"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Metagenomic DNA was extracted from compost of dry toilets. Prepared lib</w:t>
            </w:r>
            <w:r w:rsidR="004853F2">
              <w:rPr>
                <w:rFonts w:ascii="Times New Roman" w:hAnsi="Times New Roman" w:cs="Times New Roman"/>
                <w:color w:val="000000"/>
                <w:sz w:val="18"/>
                <w:szCs w:val="18"/>
                <w:lang w:val="en-US"/>
              </w:rPr>
              <w:t>r</w:t>
            </w:r>
            <w:r w:rsidRPr="00230B6E">
              <w:rPr>
                <w:rFonts w:ascii="Times New Roman" w:hAnsi="Times New Roman" w:cs="Times New Roman"/>
                <w:color w:val="000000"/>
                <w:sz w:val="18"/>
                <w:szCs w:val="18"/>
                <w:lang w:val="en-US"/>
              </w:rPr>
              <w:t>aries (</w:t>
            </w:r>
            <w:proofErr w:type="spellStart"/>
            <w:r w:rsidRPr="00230B6E">
              <w:rPr>
                <w:rFonts w:ascii="Times New Roman" w:hAnsi="Times New Roman" w:cs="Times New Roman"/>
                <w:color w:val="000000"/>
                <w:sz w:val="18"/>
                <w:szCs w:val="18"/>
                <w:lang w:val="en-US"/>
              </w:rPr>
              <w:t>Nextera</w:t>
            </w:r>
            <w:proofErr w:type="spellEnd"/>
            <w:r w:rsidRPr="00230B6E">
              <w:rPr>
                <w:rFonts w:ascii="Times New Roman" w:hAnsi="Times New Roman" w:cs="Times New Roman"/>
                <w:color w:val="000000"/>
                <w:sz w:val="18"/>
                <w:szCs w:val="18"/>
                <w:lang w:val="en-US"/>
              </w:rPr>
              <w:t xml:space="preserve"> Flex) were sequenced on an Illumina HS2500 system</w:t>
            </w:r>
          </w:p>
        </w:tc>
        <w:tc>
          <w:tcPr>
            <w:tcW w:w="567" w:type="dxa"/>
            <w:shd w:val="clear" w:color="auto" w:fill="auto"/>
            <w:noWrap/>
            <w:vAlign w:val="bottom"/>
          </w:tcPr>
          <w:p w14:paraId="2CF60584" w14:textId="5ED59B29"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fastq</w:t>
            </w:r>
          </w:p>
        </w:tc>
        <w:tc>
          <w:tcPr>
            <w:tcW w:w="993" w:type="dxa"/>
            <w:shd w:val="clear" w:color="auto" w:fill="auto"/>
            <w:noWrap/>
            <w:vAlign w:val="bottom"/>
          </w:tcPr>
          <w:p w14:paraId="753E598A" w14:textId="43AE639D"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20200302_AGEG_m_1_S5_L001_R1_001.fastq.gz</w:t>
            </w:r>
          </w:p>
        </w:tc>
        <w:tc>
          <w:tcPr>
            <w:tcW w:w="992" w:type="dxa"/>
            <w:shd w:val="clear" w:color="auto" w:fill="auto"/>
            <w:noWrap/>
            <w:vAlign w:val="bottom"/>
          </w:tcPr>
          <w:p w14:paraId="73FDF2FF" w14:textId="14305135"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20200302_AGEG_m_1_S5_L001_R2_001.fastq.gz</w:t>
            </w:r>
          </w:p>
        </w:tc>
        <w:tc>
          <w:tcPr>
            <w:tcW w:w="992" w:type="dxa"/>
            <w:vAlign w:val="bottom"/>
          </w:tcPr>
          <w:p w14:paraId="6FBF8D8E" w14:textId="044F9615"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20200302_AGEG_m_1_S5_L002_R1_001.fastq.gz</w:t>
            </w:r>
          </w:p>
        </w:tc>
        <w:tc>
          <w:tcPr>
            <w:tcW w:w="1099" w:type="dxa"/>
            <w:vAlign w:val="bottom"/>
          </w:tcPr>
          <w:p w14:paraId="42396308" w14:textId="7C3D68DC"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20200302_AGEG_m_1_S5_L002_R2_001.fastq.gz</w:t>
            </w:r>
          </w:p>
        </w:tc>
      </w:tr>
      <w:tr w:rsidR="00230B6E" w:rsidRPr="00230B6E" w14:paraId="30359E28" w14:textId="2E98EED7" w:rsidTr="00230B6E">
        <w:trPr>
          <w:trHeight w:val="288"/>
        </w:trPr>
        <w:tc>
          <w:tcPr>
            <w:tcW w:w="1271" w:type="dxa"/>
            <w:shd w:val="clear" w:color="auto" w:fill="auto"/>
            <w:noWrap/>
            <w:vAlign w:val="bottom"/>
          </w:tcPr>
          <w:p w14:paraId="33F25D2E" w14:textId="015348C2"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SRR17041394</w:t>
            </w:r>
          </w:p>
        </w:tc>
        <w:tc>
          <w:tcPr>
            <w:tcW w:w="1108" w:type="dxa"/>
            <w:shd w:val="clear" w:color="auto" w:fill="auto"/>
            <w:noWrap/>
            <w:vAlign w:val="bottom"/>
          </w:tcPr>
          <w:p w14:paraId="73ED79E9" w14:textId="731ADD64"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SRP347939</w:t>
            </w:r>
          </w:p>
        </w:tc>
        <w:tc>
          <w:tcPr>
            <w:tcW w:w="1302" w:type="dxa"/>
            <w:shd w:val="clear" w:color="auto" w:fill="auto"/>
            <w:noWrap/>
            <w:vAlign w:val="bottom"/>
          </w:tcPr>
          <w:p w14:paraId="786AD56E" w14:textId="28C38B98"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PRJNA782422</w:t>
            </w:r>
          </w:p>
        </w:tc>
        <w:tc>
          <w:tcPr>
            <w:tcW w:w="1417" w:type="dxa"/>
            <w:shd w:val="clear" w:color="auto" w:fill="auto"/>
            <w:noWrap/>
            <w:vAlign w:val="bottom"/>
          </w:tcPr>
          <w:p w14:paraId="358ACB7B" w14:textId="70CF126B"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SAMN23382793</w:t>
            </w:r>
          </w:p>
        </w:tc>
        <w:tc>
          <w:tcPr>
            <w:tcW w:w="567" w:type="dxa"/>
            <w:shd w:val="clear" w:color="auto" w:fill="auto"/>
            <w:noWrap/>
            <w:vAlign w:val="bottom"/>
          </w:tcPr>
          <w:p w14:paraId="28AD0487" w14:textId="530288A8"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E1BA_mg</w:t>
            </w:r>
          </w:p>
        </w:tc>
        <w:tc>
          <w:tcPr>
            <w:tcW w:w="1418" w:type="dxa"/>
            <w:shd w:val="clear" w:color="auto" w:fill="auto"/>
            <w:noWrap/>
            <w:vAlign w:val="bottom"/>
          </w:tcPr>
          <w:p w14:paraId="10937687" w14:textId="5FDC899F"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Shotgun sequencing of the metagenomic DNA of sample E1BA</w:t>
            </w:r>
          </w:p>
        </w:tc>
        <w:tc>
          <w:tcPr>
            <w:tcW w:w="2551" w:type="dxa"/>
            <w:shd w:val="clear" w:color="auto" w:fill="auto"/>
            <w:noWrap/>
            <w:vAlign w:val="bottom"/>
          </w:tcPr>
          <w:p w14:paraId="0436D776" w14:textId="71CFE305"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Metagenomic DNA was extracted from compost of dry toilets. Prepared lib</w:t>
            </w:r>
            <w:r w:rsidR="004853F2">
              <w:rPr>
                <w:rFonts w:ascii="Times New Roman" w:hAnsi="Times New Roman" w:cs="Times New Roman"/>
                <w:color w:val="000000"/>
                <w:sz w:val="18"/>
                <w:szCs w:val="18"/>
                <w:lang w:val="en-US"/>
              </w:rPr>
              <w:t>r</w:t>
            </w:r>
            <w:r w:rsidRPr="00230B6E">
              <w:rPr>
                <w:rFonts w:ascii="Times New Roman" w:hAnsi="Times New Roman" w:cs="Times New Roman"/>
                <w:color w:val="000000"/>
                <w:sz w:val="18"/>
                <w:szCs w:val="18"/>
                <w:lang w:val="en-US"/>
              </w:rPr>
              <w:t>aries (</w:t>
            </w:r>
            <w:proofErr w:type="spellStart"/>
            <w:r w:rsidRPr="00230B6E">
              <w:rPr>
                <w:rFonts w:ascii="Times New Roman" w:hAnsi="Times New Roman" w:cs="Times New Roman"/>
                <w:color w:val="000000"/>
                <w:sz w:val="18"/>
                <w:szCs w:val="18"/>
                <w:lang w:val="en-US"/>
              </w:rPr>
              <w:t>Nextera</w:t>
            </w:r>
            <w:proofErr w:type="spellEnd"/>
            <w:r w:rsidRPr="00230B6E">
              <w:rPr>
                <w:rFonts w:ascii="Times New Roman" w:hAnsi="Times New Roman" w:cs="Times New Roman"/>
                <w:color w:val="000000"/>
                <w:sz w:val="18"/>
                <w:szCs w:val="18"/>
                <w:lang w:val="en-US"/>
              </w:rPr>
              <w:t xml:space="preserve"> Flex) were sequenced on an Illumina HS2500 system</w:t>
            </w:r>
          </w:p>
        </w:tc>
        <w:tc>
          <w:tcPr>
            <w:tcW w:w="567" w:type="dxa"/>
            <w:shd w:val="clear" w:color="auto" w:fill="auto"/>
            <w:noWrap/>
            <w:vAlign w:val="bottom"/>
          </w:tcPr>
          <w:p w14:paraId="46F4891B" w14:textId="7A4F1B7A"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fastq</w:t>
            </w:r>
          </w:p>
        </w:tc>
        <w:tc>
          <w:tcPr>
            <w:tcW w:w="993" w:type="dxa"/>
            <w:shd w:val="clear" w:color="auto" w:fill="auto"/>
            <w:noWrap/>
            <w:vAlign w:val="bottom"/>
          </w:tcPr>
          <w:p w14:paraId="2E3CB656" w14:textId="47DE10EE"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20200302_AGEG_m_2_S6_L001_R1_001.fastq.gz</w:t>
            </w:r>
          </w:p>
        </w:tc>
        <w:tc>
          <w:tcPr>
            <w:tcW w:w="992" w:type="dxa"/>
            <w:shd w:val="clear" w:color="auto" w:fill="auto"/>
            <w:noWrap/>
            <w:vAlign w:val="bottom"/>
          </w:tcPr>
          <w:p w14:paraId="6A2BDFCD" w14:textId="2D3C4CCF"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20200302_AGEG_m_2_S6_L001_R2_001.fastq.gz</w:t>
            </w:r>
          </w:p>
        </w:tc>
        <w:tc>
          <w:tcPr>
            <w:tcW w:w="992" w:type="dxa"/>
            <w:vAlign w:val="bottom"/>
          </w:tcPr>
          <w:p w14:paraId="6565FCA2" w14:textId="5AECB9D4"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20200302_AGEG_m_2_S6_L002_R1_001.fastq.gz</w:t>
            </w:r>
          </w:p>
        </w:tc>
        <w:tc>
          <w:tcPr>
            <w:tcW w:w="1099" w:type="dxa"/>
            <w:vAlign w:val="bottom"/>
          </w:tcPr>
          <w:p w14:paraId="3C0F8C24" w14:textId="46A1E83C"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20200302_AGEG_m_2_S6_L002_R2_001.fastq.gz</w:t>
            </w:r>
          </w:p>
        </w:tc>
      </w:tr>
      <w:tr w:rsidR="00230B6E" w:rsidRPr="00230B6E" w14:paraId="5B355669" w14:textId="3B801958" w:rsidTr="00230B6E">
        <w:trPr>
          <w:trHeight w:val="288"/>
        </w:trPr>
        <w:tc>
          <w:tcPr>
            <w:tcW w:w="1271" w:type="dxa"/>
            <w:shd w:val="clear" w:color="auto" w:fill="auto"/>
            <w:noWrap/>
            <w:vAlign w:val="bottom"/>
          </w:tcPr>
          <w:p w14:paraId="1401207A" w14:textId="68AC37E4"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SRR17041392</w:t>
            </w:r>
          </w:p>
        </w:tc>
        <w:tc>
          <w:tcPr>
            <w:tcW w:w="1108" w:type="dxa"/>
            <w:shd w:val="clear" w:color="auto" w:fill="auto"/>
            <w:noWrap/>
            <w:vAlign w:val="bottom"/>
          </w:tcPr>
          <w:p w14:paraId="0A47A7CA" w14:textId="31E9273B"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SRP347939</w:t>
            </w:r>
          </w:p>
        </w:tc>
        <w:tc>
          <w:tcPr>
            <w:tcW w:w="1302" w:type="dxa"/>
            <w:shd w:val="clear" w:color="auto" w:fill="auto"/>
            <w:noWrap/>
            <w:vAlign w:val="bottom"/>
          </w:tcPr>
          <w:p w14:paraId="79FC9E16" w14:textId="23608EFE"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PRJNA782422</w:t>
            </w:r>
          </w:p>
        </w:tc>
        <w:tc>
          <w:tcPr>
            <w:tcW w:w="1417" w:type="dxa"/>
            <w:shd w:val="clear" w:color="auto" w:fill="auto"/>
            <w:noWrap/>
            <w:vAlign w:val="bottom"/>
          </w:tcPr>
          <w:p w14:paraId="6B49AA8D" w14:textId="4A5A66C9"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SAMN23382804</w:t>
            </w:r>
          </w:p>
        </w:tc>
        <w:tc>
          <w:tcPr>
            <w:tcW w:w="567" w:type="dxa"/>
            <w:shd w:val="clear" w:color="auto" w:fill="auto"/>
            <w:noWrap/>
            <w:vAlign w:val="bottom"/>
          </w:tcPr>
          <w:p w14:paraId="0420C71B" w14:textId="092615EC"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E2A_mg</w:t>
            </w:r>
          </w:p>
        </w:tc>
        <w:tc>
          <w:tcPr>
            <w:tcW w:w="1418" w:type="dxa"/>
            <w:shd w:val="clear" w:color="auto" w:fill="auto"/>
            <w:noWrap/>
            <w:vAlign w:val="bottom"/>
          </w:tcPr>
          <w:p w14:paraId="78830F3A" w14:textId="2A987DEB"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Shotgun sequencing of the metagenomic DNA of sample E2A</w:t>
            </w:r>
          </w:p>
        </w:tc>
        <w:tc>
          <w:tcPr>
            <w:tcW w:w="2551" w:type="dxa"/>
            <w:shd w:val="clear" w:color="auto" w:fill="auto"/>
            <w:noWrap/>
            <w:vAlign w:val="bottom"/>
          </w:tcPr>
          <w:p w14:paraId="56EC1BA8" w14:textId="4F45288F"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Metagenomic DNA was extracted from compost of dry toilets. Prepared lib</w:t>
            </w:r>
            <w:r w:rsidR="004853F2">
              <w:rPr>
                <w:rFonts w:ascii="Times New Roman" w:hAnsi="Times New Roman" w:cs="Times New Roman"/>
                <w:color w:val="000000"/>
                <w:sz w:val="18"/>
                <w:szCs w:val="18"/>
                <w:lang w:val="en-US"/>
              </w:rPr>
              <w:t>r</w:t>
            </w:r>
            <w:r w:rsidRPr="00230B6E">
              <w:rPr>
                <w:rFonts w:ascii="Times New Roman" w:hAnsi="Times New Roman" w:cs="Times New Roman"/>
                <w:color w:val="000000"/>
                <w:sz w:val="18"/>
                <w:szCs w:val="18"/>
                <w:lang w:val="en-US"/>
              </w:rPr>
              <w:t>aries (</w:t>
            </w:r>
            <w:proofErr w:type="spellStart"/>
            <w:r w:rsidRPr="00230B6E">
              <w:rPr>
                <w:rFonts w:ascii="Times New Roman" w:hAnsi="Times New Roman" w:cs="Times New Roman"/>
                <w:color w:val="000000"/>
                <w:sz w:val="18"/>
                <w:szCs w:val="18"/>
                <w:lang w:val="en-US"/>
              </w:rPr>
              <w:t>Nextera</w:t>
            </w:r>
            <w:proofErr w:type="spellEnd"/>
            <w:r w:rsidRPr="00230B6E">
              <w:rPr>
                <w:rFonts w:ascii="Times New Roman" w:hAnsi="Times New Roman" w:cs="Times New Roman"/>
                <w:color w:val="000000"/>
                <w:sz w:val="18"/>
                <w:szCs w:val="18"/>
                <w:lang w:val="en-US"/>
              </w:rPr>
              <w:t xml:space="preserve"> Flex) were sequenced on an Illumina HS2500 system</w:t>
            </w:r>
          </w:p>
        </w:tc>
        <w:tc>
          <w:tcPr>
            <w:tcW w:w="567" w:type="dxa"/>
            <w:shd w:val="clear" w:color="auto" w:fill="auto"/>
            <w:noWrap/>
            <w:vAlign w:val="bottom"/>
          </w:tcPr>
          <w:p w14:paraId="3AEDD1FA" w14:textId="37613944"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fastq</w:t>
            </w:r>
          </w:p>
        </w:tc>
        <w:tc>
          <w:tcPr>
            <w:tcW w:w="993" w:type="dxa"/>
            <w:shd w:val="clear" w:color="auto" w:fill="auto"/>
            <w:noWrap/>
            <w:vAlign w:val="bottom"/>
          </w:tcPr>
          <w:p w14:paraId="509D2468" w14:textId="27DEB4E7"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20200302_AGEG_m_3_S7_L001_R1_001.fastq.gz</w:t>
            </w:r>
          </w:p>
        </w:tc>
        <w:tc>
          <w:tcPr>
            <w:tcW w:w="992" w:type="dxa"/>
            <w:shd w:val="clear" w:color="auto" w:fill="auto"/>
            <w:noWrap/>
            <w:vAlign w:val="bottom"/>
          </w:tcPr>
          <w:p w14:paraId="378A99A6" w14:textId="25CEDB89"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20200302_AGEG_m_3_S7_L001_R2_001.fastq.gz</w:t>
            </w:r>
          </w:p>
        </w:tc>
        <w:tc>
          <w:tcPr>
            <w:tcW w:w="992" w:type="dxa"/>
            <w:vAlign w:val="bottom"/>
          </w:tcPr>
          <w:p w14:paraId="685D1EA2" w14:textId="4C57270E"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20200302_AGEG_m_3_S7_L002_R1_001.fastq.gz</w:t>
            </w:r>
          </w:p>
        </w:tc>
        <w:tc>
          <w:tcPr>
            <w:tcW w:w="1099" w:type="dxa"/>
            <w:vAlign w:val="bottom"/>
          </w:tcPr>
          <w:p w14:paraId="3C591DC2" w14:textId="46821515"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20200302_AGEG_m_3_S7_L002_R2_001.fastq.gz</w:t>
            </w:r>
          </w:p>
        </w:tc>
      </w:tr>
      <w:tr w:rsidR="00230B6E" w:rsidRPr="00230B6E" w14:paraId="0C310575" w14:textId="41D77EAF" w:rsidTr="00230B6E">
        <w:trPr>
          <w:trHeight w:val="288"/>
        </w:trPr>
        <w:tc>
          <w:tcPr>
            <w:tcW w:w="1271" w:type="dxa"/>
            <w:shd w:val="clear" w:color="auto" w:fill="auto"/>
            <w:noWrap/>
            <w:vAlign w:val="bottom"/>
          </w:tcPr>
          <w:p w14:paraId="2840E392" w14:textId="5892D082"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SRR17041391</w:t>
            </w:r>
          </w:p>
        </w:tc>
        <w:tc>
          <w:tcPr>
            <w:tcW w:w="1108" w:type="dxa"/>
            <w:shd w:val="clear" w:color="auto" w:fill="auto"/>
            <w:noWrap/>
            <w:vAlign w:val="bottom"/>
          </w:tcPr>
          <w:p w14:paraId="5C672151" w14:textId="1355EF69"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SRP347939</w:t>
            </w:r>
          </w:p>
        </w:tc>
        <w:tc>
          <w:tcPr>
            <w:tcW w:w="1302" w:type="dxa"/>
            <w:shd w:val="clear" w:color="auto" w:fill="auto"/>
            <w:noWrap/>
            <w:vAlign w:val="bottom"/>
          </w:tcPr>
          <w:p w14:paraId="7B7612FD" w14:textId="172D7FA2"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PRJNA782422</w:t>
            </w:r>
          </w:p>
        </w:tc>
        <w:tc>
          <w:tcPr>
            <w:tcW w:w="1417" w:type="dxa"/>
            <w:shd w:val="clear" w:color="auto" w:fill="auto"/>
            <w:noWrap/>
            <w:vAlign w:val="bottom"/>
          </w:tcPr>
          <w:p w14:paraId="7BC369B2" w14:textId="478636A7"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SAMN23382800</w:t>
            </w:r>
          </w:p>
        </w:tc>
        <w:tc>
          <w:tcPr>
            <w:tcW w:w="567" w:type="dxa"/>
            <w:shd w:val="clear" w:color="auto" w:fill="auto"/>
            <w:noWrap/>
            <w:vAlign w:val="bottom"/>
          </w:tcPr>
          <w:p w14:paraId="12BAC030" w14:textId="02EB857B"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E2BA_mg</w:t>
            </w:r>
          </w:p>
        </w:tc>
        <w:tc>
          <w:tcPr>
            <w:tcW w:w="1418" w:type="dxa"/>
            <w:shd w:val="clear" w:color="auto" w:fill="auto"/>
            <w:noWrap/>
            <w:vAlign w:val="bottom"/>
          </w:tcPr>
          <w:p w14:paraId="216BA1EB" w14:textId="37235C17"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Shotgun sequencing of the metagenomic DNA of sample E2BA</w:t>
            </w:r>
          </w:p>
        </w:tc>
        <w:tc>
          <w:tcPr>
            <w:tcW w:w="2551" w:type="dxa"/>
            <w:shd w:val="clear" w:color="auto" w:fill="auto"/>
            <w:noWrap/>
            <w:vAlign w:val="bottom"/>
          </w:tcPr>
          <w:p w14:paraId="392F7BDA" w14:textId="2B31C599"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Metagenomic DNA was extracted from compost of dry toilets. Prepared lib</w:t>
            </w:r>
            <w:r w:rsidR="004853F2">
              <w:rPr>
                <w:rFonts w:ascii="Times New Roman" w:hAnsi="Times New Roman" w:cs="Times New Roman"/>
                <w:color w:val="000000"/>
                <w:sz w:val="18"/>
                <w:szCs w:val="18"/>
                <w:lang w:val="en-US"/>
              </w:rPr>
              <w:t>r</w:t>
            </w:r>
            <w:r w:rsidRPr="00230B6E">
              <w:rPr>
                <w:rFonts w:ascii="Times New Roman" w:hAnsi="Times New Roman" w:cs="Times New Roman"/>
                <w:color w:val="000000"/>
                <w:sz w:val="18"/>
                <w:szCs w:val="18"/>
                <w:lang w:val="en-US"/>
              </w:rPr>
              <w:t>aries (</w:t>
            </w:r>
            <w:proofErr w:type="spellStart"/>
            <w:r w:rsidRPr="00230B6E">
              <w:rPr>
                <w:rFonts w:ascii="Times New Roman" w:hAnsi="Times New Roman" w:cs="Times New Roman"/>
                <w:color w:val="000000"/>
                <w:sz w:val="18"/>
                <w:szCs w:val="18"/>
                <w:lang w:val="en-US"/>
              </w:rPr>
              <w:t>Nextera</w:t>
            </w:r>
            <w:proofErr w:type="spellEnd"/>
            <w:r w:rsidRPr="00230B6E">
              <w:rPr>
                <w:rFonts w:ascii="Times New Roman" w:hAnsi="Times New Roman" w:cs="Times New Roman"/>
                <w:color w:val="000000"/>
                <w:sz w:val="18"/>
                <w:szCs w:val="18"/>
                <w:lang w:val="en-US"/>
              </w:rPr>
              <w:t xml:space="preserve"> Flex) were sequenced on an Illumina HS2500 system</w:t>
            </w:r>
          </w:p>
        </w:tc>
        <w:tc>
          <w:tcPr>
            <w:tcW w:w="567" w:type="dxa"/>
            <w:shd w:val="clear" w:color="auto" w:fill="auto"/>
            <w:noWrap/>
            <w:vAlign w:val="bottom"/>
          </w:tcPr>
          <w:p w14:paraId="6DAF3EF9" w14:textId="32681486"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fastq</w:t>
            </w:r>
          </w:p>
        </w:tc>
        <w:tc>
          <w:tcPr>
            <w:tcW w:w="993" w:type="dxa"/>
            <w:shd w:val="clear" w:color="auto" w:fill="auto"/>
            <w:noWrap/>
            <w:vAlign w:val="bottom"/>
          </w:tcPr>
          <w:p w14:paraId="770FBC0F" w14:textId="5DE825C8"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20200302_AGEG_m_4_S8_L001_R1_001.fastq.gz</w:t>
            </w:r>
          </w:p>
        </w:tc>
        <w:tc>
          <w:tcPr>
            <w:tcW w:w="992" w:type="dxa"/>
            <w:shd w:val="clear" w:color="auto" w:fill="auto"/>
            <w:noWrap/>
            <w:vAlign w:val="bottom"/>
          </w:tcPr>
          <w:p w14:paraId="31AE70FA" w14:textId="2DFE3FFA"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20200302_AGEG_m_4_S8_L001_R2_001.fastq.gz</w:t>
            </w:r>
          </w:p>
        </w:tc>
        <w:tc>
          <w:tcPr>
            <w:tcW w:w="992" w:type="dxa"/>
            <w:vAlign w:val="bottom"/>
          </w:tcPr>
          <w:p w14:paraId="0E2A9484" w14:textId="076FAE09"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20200302_AGEG_m_4_S8_L002_R1_001.fastq.gz</w:t>
            </w:r>
          </w:p>
        </w:tc>
        <w:tc>
          <w:tcPr>
            <w:tcW w:w="1099" w:type="dxa"/>
            <w:vAlign w:val="bottom"/>
          </w:tcPr>
          <w:p w14:paraId="0323C5F0" w14:textId="627435DB"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20200302_AGEG_m_4_S8_L002_R2_001.fastq.gz</w:t>
            </w:r>
          </w:p>
        </w:tc>
      </w:tr>
      <w:tr w:rsidR="00230B6E" w:rsidRPr="00230B6E" w14:paraId="58783B15" w14:textId="0E6D2ACF" w:rsidTr="00230B6E">
        <w:trPr>
          <w:trHeight w:val="288"/>
        </w:trPr>
        <w:tc>
          <w:tcPr>
            <w:tcW w:w="1271" w:type="dxa"/>
            <w:shd w:val="clear" w:color="auto" w:fill="auto"/>
            <w:noWrap/>
            <w:vAlign w:val="bottom"/>
          </w:tcPr>
          <w:p w14:paraId="4FAB1CCA" w14:textId="62CE3D00"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SRR17041390</w:t>
            </w:r>
          </w:p>
        </w:tc>
        <w:tc>
          <w:tcPr>
            <w:tcW w:w="1108" w:type="dxa"/>
            <w:shd w:val="clear" w:color="auto" w:fill="auto"/>
            <w:noWrap/>
            <w:vAlign w:val="bottom"/>
          </w:tcPr>
          <w:p w14:paraId="727C4F91" w14:textId="1D070923"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SRP347939</w:t>
            </w:r>
          </w:p>
        </w:tc>
        <w:tc>
          <w:tcPr>
            <w:tcW w:w="1302" w:type="dxa"/>
            <w:shd w:val="clear" w:color="auto" w:fill="auto"/>
            <w:noWrap/>
            <w:vAlign w:val="bottom"/>
          </w:tcPr>
          <w:p w14:paraId="260553E1" w14:textId="79B352C6"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PRJNA782422</w:t>
            </w:r>
          </w:p>
        </w:tc>
        <w:tc>
          <w:tcPr>
            <w:tcW w:w="1417" w:type="dxa"/>
            <w:shd w:val="clear" w:color="auto" w:fill="auto"/>
            <w:noWrap/>
            <w:vAlign w:val="bottom"/>
          </w:tcPr>
          <w:p w14:paraId="356FAF4A" w14:textId="6F7B7DFF"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SAMN23431679</w:t>
            </w:r>
          </w:p>
        </w:tc>
        <w:tc>
          <w:tcPr>
            <w:tcW w:w="567" w:type="dxa"/>
            <w:shd w:val="clear" w:color="auto" w:fill="auto"/>
            <w:noWrap/>
            <w:vAlign w:val="bottom"/>
          </w:tcPr>
          <w:p w14:paraId="18A4677A" w14:textId="6F9D9A71"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E1E_mg</w:t>
            </w:r>
          </w:p>
        </w:tc>
        <w:tc>
          <w:tcPr>
            <w:tcW w:w="1418" w:type="dxa"/>
            <w:shd w:val="clear" w:color="auto" w:fill="auto"/>
            <w:noWrap/>
            <w:vAlign w:val="bottom"/>
          </w:tcPr>
          <w:p w14:paraId="762272A2" w14:textId="6290AF47"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Shotgun sequencing of the metagenomic DNA of sample E1E</w:t>
            </w:r>
          </w:p>
        </w:tc>
        <w:tc>
          <w:tcPr>
            <w:tcW w:w="2551" w:type="dxa"/>
            <w:shd w:val="clear" w:color="auto" w:fill="auto"/>
            <w:noWrap/>
            <w:vAlign w:val="bottom"/>
          </w:tcPr>
          <w:p w14:paraId="22949D5A" w14:textId="2F765BA5"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Metagenomic DNA was extracted from compost of dry toilets. Prepared lib</w:t>
            </w:r>
            <w:r w:rsidR="00755DE6">
              <w:rPr>
                <w:rFonts w:ascii="Times New Roman" w:hAnsi="Times New Roman" w:cs="Times New Roman"/>
                <w:color w:val="000000"/>
                <w:sz w:val="18"/>
                <w:szCs w:val="18"/>
                <w:lang w:val="en-US"/>
              </w:rPr>
              <w:t>r</w:t>
            </w:r>
            <w:r w:rsidRPr="00230B6E">
              <w:rPr>
                <w:rFonts w:ascii="Times New Roman" w:hAnsi="Times New Roman" w:cs="Times New Roman"/>
                <w:color w:val="000000"/>
                <w:sz w:val="18"/>
                <w:szCs w:val="18"/>
                <w:lang w:val="en-US"/>
              </w:rPr>
              <w:t>aries (</w:t>
            </w:r>
            <w:proofErr w:type="spellStart"/>
            <w:r w:rsidRPr="00230B6E">
              <w:rPr>
                <w:rFonts w:ascii="Times New Roman" w:hAnsi="Times New Roman" w:cs="Times New Roman"/>
                <w:color w:val="000000"/>
                <w:sz w:val="18"/>
                <w:szCs w:val="18"/>
                <w:lang w:val="en-US"/>
              </w:rPr>
              <w:t>Nextera</w:t>
            </w:r>
            <w:proofErr w:type="spellEnd"/>
            <w:r w:rsidRPr="00230B6E">
              <w:rPr>
                <w:rFonts w:ascii="Times New Roman" w:hAnsi="Times New Roman" w:cs="Times New Roman"/>
                <w:color w:val="000000"/>
                <w:sz w:val="18"/>
                <w:szCs w:val="18"/>
                <w:lang w:val="en-US"/>
              </w:rPr>
              <w:t xml:space="preserve"> Flex) were sequenced on an Illumina HS2500 system</w:t>
            </w:r>
          </w:p>
        </w:tc>
        <w:tc>
          <w:tcPr>
            <w:tcW w:w="567" w:type="dxa"/>
            <w:shd w:val="clear" w:color="auto" w:fill="auto"/>
            <w:noWrap/>
            <w:vAlign w:val="bottom"/>
          </w:tcPr>
          <w:p w14:paraId="3A6539C5" w14:textId="421FDDBA"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fastq</w:t>
            </w:r>
          </w:p>
        </w:tc>
        <w:tc>
          <w:tcPr>
            <w:tcW w:w="993" w:type="dxa"/>
            <w:shd w:val="clear" w:color="auto" w:fill="auto"/>
            <w:noWrap/>
            <w:vAlign w:val="bottom"/>
          </w:tcPr>
          <w:p w14:paraId="58661D9F" w14:textId="5B8A0B8D"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20200302_AGEG_m_5_S9_L001_R1_001.fastq.gz</w:t>
            </w:r>
          </w:p>
        </w:tc>
        <w:tc>
          <w:tcPr>
            <w:tcW w:w="992" w:type="dxa"/>
            <w:shd w:val="clear" w:color="auto" w:fill="auto"/>
            <w:noWrap/>
            <w:vAlign w:val="bottom"/>
          </w:tcPr>
          <w:p w14:paraId="608B3B8B" w14:textId="59E9F80A"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20200302_AGEG_m_5_S9_L001_R2_001.fastq.gz</w:t>
            </w:r>
          </w:p>
        </w:tc>
        <w:tc>
          <w:tcPr>
            <w:tcW w:w="992" w:type="dxa"/>
            <w:vAlign w:val="bottom"/>
          </w:tcPr>
          <w:p w14:paraId="45A9F06E" w14:textId="1F43014E"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20200302_AGEG_m_5_S9_L002_R1_001.fastq.gz</w:t>
            </w:r>
          </w:p>
        </w:tc>
        <w:tc>
          <w:tcPr>
            <w:tcW w:w="1099" w:type="dxa"/>
            <w:vAlign w:val="bottom"/>
          </w:tcPr>
          <w:p w14:paraId="0D0FF789" w14:textId="6895D2A4"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20200302_AGEG_m_5_S9_L002_R2_001.fastq.gz</w:t>
            </w:r>
          </w:p>
        </w:tc>
      </w:tr>
      <w:tr w:rsidR="00230B6E" w:rsidRPr="00230B6E" w14:paraId="5E956DBC" w14:textId="3897ECF4" w:rsidTr="00230B6E">
        <w:trPr>
          <w:trHeight w:val="288"/>
        </w:trPr>
        <w:tc>
          <w:tcPr>
            <w:tcW w:w="1271" w:type="dxa"/>
            <w:shd w:val="clear" w:color="auto" w:fill="auto"/>
            <w:noWrap/>
            <w:vAlign w:val="bottom"/>
          </w:tcPr>
          <w:p w14:paraId="177F6A93" w14:textId="31F638EA"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SRR17041389</w:t>
            </w:r>
          </w:p>
        </w:tc>
        <w:tc>
          <w:tcPr>
            <w:tcW w:w="1108" w:type="dxa"/>
            <w:shd w:val="clear" w:color="auto" w:fill="auto"/>
            <w:noWrap/>
            <w:vAlign w:val="bottom"/>
          </w:tcPr>
          <w:p w14:paraId="0E2849FE" w14:textId="4DF2417F"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SRP347939</w:t>
            </w:r>
          </w:p>
        </w:tc>
        <w:tc>
          <w:tcPr>
            <w:tcW w:w="1302" w:type="dxa"/>
            <w:shd w:val="clear" w:color="auto" w:fill="auto"/>
            <w:noWrap/>
            <w:vAlign w:val="bottom"/>
          </w:tcPr>
          <w:p w14:paraId="3AAB5EC7" w14:textId="4836DF80"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PRJNA782422</w:t>
            </w:r>
          </w:p>
        </w:tc>
        <w:tc>
          <w:tcPr>
            <w:tcW w:w="1417" w:type="dxa"/>
            <w:shd w:val="clear" w:color="auto" w:fill="auto"/>
            <w:noWrap/>
            <w:vAlign w:val="bottom"/>
          </w:tcPr>
          <w:p w14:paraId="5B5FD966" w14:textId="7C290DF5"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SAMN23431680</w:t>
            </w:r>
          </w:p>
        </w:tc>
        <w:tc>
          <w:tcPr>
            <w:tcW w:w="567" w:type="dxa"/>
            <w:shd w:val="clear" w:color="auto" w:fill="auto"/>
            <w:noWrap/>
            <w:vAlign w:val="bottom"/>
          </w:tcPr>
          <w:p w14:paraId="0724077C" w14:textId="4E0975C0"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E1BE_mg</w:t>
            </w:r>
          </w:p>
        </w:tc>
        <w:tc>
          <w:tcPr>
            <w:tcW w:w="1418" w:type="dxa"/>
            <w:shd w:val="clear" w:color="auto" w:fill="auto"/>
            <w:noWrap/>
            <w:vAlign w:val="bottom"/>
          </w:tcPr>
          <w:p w14:paraId="0C3FC2F8" w14:textId="63A11739"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Shotgun sequencing of the metagenomic DNA of sample E1BE</w:t>
            </w:r>
          </w:p>
        </w:tc>
        <w:tc>
          <w:tcPr>
            <w:tcW w:w="2551" w:type="dxa"/>
            <w:shd w:val="clear" w:color="auto" w:fill="auto"/>
            <w:noWrap/>
            <w:vAlign w:val="bottom"/>
          </w:tcPr>
          <w:p w14:paraId="052749F0" w14:textId="6AA69358"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Metagenomic DNA was extracted from compost of dry toilets. Prepared lib</w:t>
            </w:r>
            <w:r w:rsidR="00755DE6">
              <w:rPr>
                <w:rFonts w:ascii="Times New Roman" w:hAnsi="Times New Roman" w:cs="Times New Roman"/>
                <w:color w:val="000000"/>
                <w:sz w:val="18"/>
                <w:szCs w:val="18"/>
                <w:lang w:val="en-US"/>
              </w:rPr>
              <w:t>r</w:t>
            </w:r>
            <w:r w:rsidRPr="00230B6E">
              <w:rPr>
                <w:rFonts w:ascii="Times New Roman" w:hAnsi="Times New Roman" w:cs="Times New Roman"/>
                <w:color w:val="000000"/>
                <w:sz w:val="18"/>
                <w:szCs w:val="18"/>
                <w:lang w:val="en-US"/>
              </w:rPr>
              <w:t>aries (</w:t>
            </w:r>
            <w:proofErr w:type="spellStart"/>
            <w:r w:rsidRPr="00230B6E">
              <w:rPr>
                <w:rFonts w:ascii="Times New Roman" w:hAnsi="Times New Roman" w:cs="Times New Roman"/>
                <w:color w:val="000000"/>
                <w:sz w:val="18"/>
                <w:szCs w:val="18"/>
                <w:lang w:val="en-US"/>
              </w:rPr>
              <w:t>Nextera</w:t>
            </w:r>
            <w:proofErr w:type="spellEnd"/>
            <w:r w:rsidRPr="00230B6E">
              <w:rPr>
                <w:rFonts w:ascii="Times New Roman" w:hAnsi="Times New Roman" w:cs="Times New Roman"/>
                <w:color w:val="000000"/>
                <w:sz w:val="18"/>
                <w:szCs w:val="18"/>
                <w:lang w:val="en-US"/>
              </w:rPr>
              <w:t xml:space="preserve"> Flex) were sequenced on an Illumina HS2500 system</w:t>
            </w:r>
          </w:p>
        </w:tc>
        <w:tc>
          <w:tcPr>
            <w:tcW w:w="567" w:type="dxa"/>
            <w:shd w:val="clear" w:color="auto" w:fill="auto"/>
            <w:noWrap/>
            <w:vAlign w:val="bottom"/>
          </w:tcPr>
          <w:p w14:paraId="4F4C253F" w14:textId="6CAA8863"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fastq</w:t>
            </w:r>
          </w:p>
        </w:tc>
        <w:tc>
          <w:tcPr>
            <w:tcW w:w="993" w:type="dxa"/>
            <w:shd w:val="clear" w:color="auto" w:fill="auto"/>
            <w:noWrap/>
            <w:vAlign w:val="bottom"/>
          </w:tcPr>
          <w:p w14:paraId="373DD068" w14:textId="653F2896"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20200302_AGEG_m_6_S10_L001_R1_001.fastq.gz</w:t>
            </w:r>
          </w:p>
        </w:tc>
        <w:tc>
          <w:tcPr>
            <w:tcW w:w="992" w:type="dxa"/>
            <w:shd w:val="clear" w:color="auto" w:fill="auto"/>
            <w:noWrap/>
            <w:vAlign w:val="bottom"/>
          </w:tcPr>
          <w:p w14:paraId="5970FC8C" w14:textId="4304EE9D"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20200302_AGEG_m_6_S10_L001_R2_001.fastq.gz</w:t>
            </w:r>
          </w:p>
        </w:tc>
        <w:tc>
          <w:tcPr>
            <w:tcW w:w="992" w:type="dxa"/>
            <w:vAlign w:val="bottom"/>
          </w:tcPr>
          <w:p w14:paraId="09706B3E" w14:textId="56BEDE74"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20200302_AGEG_m_6_S10_L002_R1_001.fastq.gz</w:t>
            </w:r>
          </w:p>
        </w:tc>
        <w:tc>
          <w:tcPr>
            <w:tcW w:w="1099" w:type="dxa"/>
            <w:vAlign w:val="bottom"/>
          </w:tcPr>
          <w:p w14:paraId="376A3099" w14:textId="7368F229"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20200302_AGEG_m_6_S10_L002_R2_001.fastq.gz</w:t>
            </w:r>
          </w:p>
        </w:tc>
      </w:tr>
      <w:tr w:rsidR="00230B6E" w:rsidRPr="00230B6E" w14:paraId="2FE3C369" w14:textId="7FD71CE5" w:rsidTr="00230B6E">
        <w:trPr>
          <w:trHeight w:val="288"/>
        </w:trPr>
        <w:tc>
          <w:tcPr>
            <w:tcW w:w="1271" w:type="dxa"/>
            <w:shd w:val="clear" w:color="auto" w:fill="auto"/>
            <w:noWrap/>
            <w:vAlign w:val="bottom"/>
          </w:tcPr>
          <w:p w14:paraId="7F096C4F" w14:textId="61C792D4"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SRR17041388</w:t>
            </w:r>
          </w:p>
        </w:tc>
        <w:tc>
          <w:tcPr>
            <w:tcW w:w="1108" w:type="dxa"/>
            <w:shd w:val="clear" w:color="auto" w:fill="auto"/>
            <w:noWrap/>
            <w:vAlign w:val="bottom"/>
          </w:tcPr>
          <w:p w14:paraId="278D0BB6" w14:textId="4058CC39"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SRP347939</w:t>
            </w:r>
          </w:p>
        </w:tc>
        <w:tc>
          <w:tcPr>
            <w:tcW w:w="1302" w:type="dxa"/>
            <w:shd w:val="clear" w:color="auto" w:fill="auto"/>
            <w:noWrap/>
            <w:vAlign w:val="bottom"/>
          </w:tcPr>
          <w:p w14:paraId="69070614" w14:textId="33FD4345"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PRJNA782422</w:t>
            </w:r>
          </w:p>
        </w:tc>
        <w:tc>
          <w:tcPr>
            <w:tcW w:w="1417" w:type="dxa"/>
            <w:shd w:val="clear" w:color="auto" w:fill="auto"/>
            <w:noWrap/>
            <w:vAlign w:val="bottom"/>
          </w:tcPr>
          <w:p w14:paraId="4D81199D" w14:textId="160A6D89"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SAMN23431681</w:t>
            </w:r>
          </w:p>
        </w:tc>
        <w:tc>
          <w:tcPr>
            <w:tcW w:w="567" w:type="dxa"/>
            <w:shd w:val="clear" w:color="auto" w:fill="auto"/>
            <w:noWrap/>
            <w:vAlign w:val="bottom"/>
          </w:tcPr>
          <w:p w14:paraId="6CC06889" w14:textId="2918CE7A"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E2E_mg</w:t>
            </w:r>
          </w:p>
        </w:tc>
        <w:tc>
          <w:tcPr>
            <w:tcW w:w="1418" w:type="dxa"/>
            <w:shd w:val="clear" w:color="auto" w:fill="auto"/>
            <w:noWrap/>
            <w:vAlign w:val="bottom"/>
          </w:tcPr>
          <w:p w14:paraId="2C773B12" w14:textId="3604DD25"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 xml:space="preserve">Shotgun sequencing of the metagenomic </w:t>
            </w:r>
            <w:r w:rsidRPr="00230B6E">
              <w:rPr>
                <w:rFonts w:ascii="Times New Roman" w:hAnsi="Times New Roman" w:cs="Times New Roman"/>
                <w:color w:val="000000"/>
                <w:sz w:val="18"/>
                <w:szCs w:val="18"/>
                <w:lang w:val="en-US"/>
              </w:rPr>
              <w:lastRenderedPageBreak/>
              <w:t>DNA of sample E2E</w:t>
            </w:r>
          </w:p>
        </w:tc>
        <w:tc>
          <w:tcPr>
            <w:tcW w:w="2551" w:type="dxa"/>
            <w:shd w:val="clear" w:color="auto" w:fill="auto"/>
            <w:noWrap/>
            <w:vAlign w:val="bottom"/>
          </w:tcPr>
          <w:p w14:paraId="7521D935" w14:textId="136F7EF9"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lastRenderedPageBreak/>
              <w:t>Metagenomic DNA was extracted from compost of dry toilets. Prepared lib</w:t>
            </w:r>
            <w:r w:rsidR="00755DE6">
              <w:rPr>
                <w:rFonts w:ascii="Times New Roman" w:hAnsi="Times New Roman" w:cs="Times New Roman"/>
                <w:color w:val="000000"/>
                <w:sz w:val="18"/>
                <w:szCs w:val="18"/>
                <w:lang w:val="en-US"/>
              </w:rPr>
              <w:t>r</w:t>
            </w:r>
            <w:r w:rsidRPr="00230B6E">
              <w:rPr>
                <w:rFonts w:ascii="Times New Roman" w:hAnsi="Times New Roman" w:cs="Times New Roman"/>
                <w:color w:val="000000"/>
                <w:sz w:val="18"/>
                <w:szCs w:val="18"/>
                <w:lang w:val="en-US"/>
              </w:rPr>
              <w:t xml:space="preserve">aries </w:t>
            </w:r>
            <w:r w:rsidRPr="00230B6E">
              <w:rPr>
                <w:rFonts w:ascii="Times New Roman" w:hAnsi="Times New Roman" w:cs="Times New Roman"/>
                <w:color w:val="000000"/>
                <w:sz w:val="18"/>
                <w:szCs w:val="18"/>
                <w:lang w:val="en-US"/>
              </w:rPr>
              <w:lastRenderedPageBreak/>
              <w:t>(</w:t>
            </w:r>
            <w:proofErr w:type="spellStart"/>
            <w:r w:rsidRPr="00230B6E">
              <w:rPr>
                <w:rFonts w:ascii="Times New Roman" w:hAnsi="Times New Roman" w:cs="Times New Roman"/>
                <w:color w:val="000000"/>
                <w:sz w:val="18"/>
                <w:szCs w:val="18"/>
                <w:lang w:val="en-US"/>
              </w:rPr>
              <w:t>Nextera</w:t>
            </w:r>
            <w:proofErr w:type="spellEnd"/>
            <w:r w:rsidRPr="00230B6E">
              <w:rPr>
                <w:rFonts w:ascii="Times New Roman" w:hAnsi="Times New Roman" w:cs="Times New Roman"/>
                <w:color w:val="000000"/>
                <w:sz w:val="18"/>
                <w:szCs w:val="18"/>
                <w:lang w:val="en-US"/>
              </w:rPr>
              <w:t xml:space="preserve"> Flex) were sequenced on an Illumina HS2500 system</w:t>
            </w:r>
          </w:p>
        </w:tc>
        <w:tc>
          <w:tcPr>
            <w:tcW w:w="567" w:type="dxa"/>
            <w:shd w:val="clear" w:color="auto" w:fill="auto"/>
            <w:noWrap/>
            <w:vAlign w:val="bottom"/>
          </w:tcPr>
          <w:p w14:paraId="2E96C4E2" w14:textId="32D839EF"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lastRenderedPageBreak/>
              <w:t>fastq</w:t>
            </w:r>
          </w:p>
        </w:tc>
        <w:tc>
          <w:tcPr>
            <w:tcW w:w="993" w:type="dxa"/>
            <w:shd w:val="clear" w:color="auto" w:fill="auto"/>
            <w:noWrap/>
            <w:vAlign w:val="bottom"/>
          </w:tcPr>
          <w:p w14:paraId="690BEB0A" w14:textId="2C3362BD"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20200302_AGEG_m_7_S11_L00</w:t>
            </w:r>
            <w:r w:rsidRPr="00230B6E">
              <w:rPr>
                <w:rFonts w:ascii="Times New Roman" w:hAnsi="Times New Roman" w:cs="Times New Roman"/>
                <w:color w:val="000000"/>
                <w:sz w:val="18"/>
                <w:szCs w:val="18"/>
              </w:rPr>
              <w:lastRenderedPageBreak/>
              <w:t>1_R1_001.fastq.gz</w:t>
            </w:r>
          </w:p>
        </w:tc>
        <w:tc>
          <w:tcPr>
            <w:tcW w:w="992" w:type="dxa"/>
            <w:shd w:val="clear" w:color="auto" w:fill="auto"/>
            <w:noWrap/>
            <w:vAlign w:val="bottom"/>
          </w:tcPr>
          <w:p w14:paraId="0944CFC7" w14:textId="4A5FA921"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lastRenderedPageBreak/>
              <w:t>20200302_AGEG_m_7_S11_L00</w:t>
            </w:r>
            <w:r w:rsidRPr="00230B6E">
              <w:rPr>
                <w:rFonts w:ascii="Times New Roman" w:hAnsi="Times New Roman" w:cs="Times New Roman"/>
                <w:color w:val="000000"/>
                <w:sz w:val="18"/>
                <w:szCs w:val="18"/>
              </w:rPr>
              <w:lastRenderedPageBreak/>
              <w:t>1_R2_001.fastq.gz</w:t>
            </w:r>
          </w:p>
        </w:tc>
        <w:tc>
          <w:tcPr>
            <w:tcW w:w="992" w:type="dxa"/>
            <w:vAlign w:val="bottom"/>
          </w:tcPr>
          <w:p w14:paraId="71B6898B" w14:textId="1C1F0FEC"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lastRenderedPageBreak/>
              <w:t>20200302_AGEG_m_7_S11_L00</w:t>
            </w:r>
            <w:r w:rsidRPr="00230B6E">
              <w:rPr>
                <w:rFonts w:ascii="Times New Roman" w:hAnsi="Times New Roman" w:cs="Times New Roman"/>
                <w:color w:val="000000"/>
                <w:sz w:val="18"/>
                <w:szCs w:val="18"/>
              </w:rPr>
              <w:lastRenderedPageBreak/>
              <w:t>2_R1_001.fastq.gz</w:t>
            </w:r>
          </w:p>
        </w:tc>
        <w:tc>
          <w:tcPr>
            <w:tcW w:w="1099" w:type="dxa"/>
            <w:vAlign w:val="bottom"/>
          </w:tcPr>
          <w:p w14:paraId="7A7C69AF" w14:textId="6EB2A27B"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lastRenderedPageBreak/>
              <w:t>20200302_AGEG_m_7_S11_L002_</w:t>
            </w:r>
            <w:r w:rsidRPr="00230B6E">
              <w:rPr>
                <w:rFonts w:ascii="Times New Roman" w:hAnsi="Times New Roman" w:cs="Times New Roman"/>
                <w:color w:val="000000"/>
                <w:sz w:val="18"/>
                <w:szCs w:val="18"/>
              </w:rPr>
              <w:lastRenderedPageBreak/>
              <w:t>R2_001.fastq.gz</w:t>
            </w:r>
          </w:p>
        </w:tc>
      </w:tr>
      <w:tr w:rsidR="00230B6E" w:rsidRPr="00230B6E" w14:paraId="22E63386" w14:textId="11EF5F61" w:rsidTr="00230B6E">
        <w:trPr>
          <w:trHeight w:val="288"/>
        </w:trPr>
        <w:tc>
          <w:tcPr>
            <w:tcW w:w="1271" w:type="dxa"/>
            <w:shd w:val="clear" w:color="auto" w:fill="auto"/>
            <w:noWrap/>
            <w:vAlign w:val="bottom"/>
          </w:tcPr>
          <w:p w14:paraId="259FAE33" w14:textId="299F6E31"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SRR17041387</w:t>
            </w:r>
          </w:p>
        </w:tc>
        <w:tc>
          <w:tcPr>
            <w:tcW w:w="1108" w:type="dxa"/>
            <w:shd w:val="clear" w:color="auto" w:fill="auto"/>
            <w:noWrap/>
            <w:vAlign w:val="bottom"/>
          </w:tcPr>
          <w:p w14:paraId="79EA9964" w14:textId="64530C37"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SRP347939</w:t>
            </w:r>
          </w:p>
        </w:tc>
        <w:tc>
          <w:tcPr>
            <w:tcW w:w="1302" w:type="dxa"/>
            <w:shd w:val="clear" w:color="auto" w:fill="auto"/>
            <w:noWrap/>
            <w:vAlign w:val="bottom"/>
          </w:tcPr>
          <w:p w14:paraId="380B7A61" w14:textId="59D8DBC2"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PRJNA782422</w:t>
            </w:r>
          </w:p>
        </w:tc>
        <w:tc>
          <w:tcPr>
            <w:tcW w:w="1417" w:type="dxa"/>
            <w:shd w:val="clear" w:color="auto" w:fill="auto"/>
            <w:noWrap/>
            <w:vAlign w:val="bottom"/>
          </w:tcPr>
          <w:p w14:paraId="2B62A831" w14:textId="6F737937"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SAMN23431682</w:t>
            </w:r>
          </w:p>
        </w:tc>
        <w:tc>
          <w:tcPr>
            <w:tcW w:w="567" w:type="dxa"/>
            <w:shd w:val="clear" w:color="auto" w:fill="auto"/>
            <w:noWrap/>
            <w:vAlign w:val="bottom"/>
          </w:tcPr>
          <w:p w14:paraId="02DB2830" w14:textId="3BFE27B8" w:rsidR="00230B6E" w:rsidRPr="00230B6E" w:rsidRDefault="00230B6E" w:rsidP="00230B6E">
            <w:pPr>
              <w:spacing w:after="0" w:line="240" w:lineRule="auto"/>
              <w:rPr>
                <w:rFonts w:ascii="Times New Roman" w:eastAsia="Times New Roman" w:hAnsi="Times New Roman" w:cs="Times New Roman"/>
                <w:color w:val="000000"/>
                <w:sz w:val="18"/>
                <w:szCs w:val="18"/>
                <w:lang w:eastAsia="de-DE"/>
              </w:rPr>
            </w:pPr>
            <w:r w:rsidRPr="00230B6E">
              <w:rPr>
                <w:rFonts w:ascii="Times New Roman" w:hAnsi="Times New Roman" w:cs="Times New Roman"/>
                <w:color w:val="000000"/>
                <w:sz w:val="18"/>
                <w:szCs w:val="18"/>
              </w:rPr>
              <w:t>E2BE_mg</w:t>
            </w:r>
          </w:p>
        </w:tc>
        <w:tc>
          <w:tcPr>
            <w:tcW w:w="1418" w:type="dxa"/>
            <w:shd w:val="clear" w:color="auto" w:fill="auto"/>
            <w:noWrap/>
            <w:vAlign w:val="bottom"/>
          </w:tcPr>
          <w:p w14:paraId="2CA15862" w14:textId="73A49C72"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Shotgun sequencing of the metagenomic DNA of sample E2BE</w:t>
            </w:r>
          </w:p>
        </w:tc>
        <w:tc>
          <w:tcPr>
            <w:tcW w:w="2551" w:type="dxa"/>
            <w:shd w:val="clear" w:color="auto" w:fill="auto"/>
            <w:noWrap/>
            <w:vAlign w:val="bottom"/>
          </w:tcPr>
          <w:p w14:paraId="44C8821E" w14:textId="3766CE6E"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lang w:val="en-US"/>
              </w:rPr>
              <w:t>Metagenomic DNA was extracted from compost of dry toilets. Prepared lib</w:t>
            </w:r>
            <w:r w:rsidR="00755DE6">
              <w:rPr>
                <w:rFonts w:ascii="Times New Roman" w:hAnsi="Times New Roman" w:cs="Times New Roman"/>
                <w:color w:val="000000"/>
                <w:sz w:val="18"/>
                <w:szCs w:val="18"/>
                <w:lang w:val="en-US"/>
              </w:rPr>
              <w:t>r</w:t>
            </w:r>
            <w:r w:rsidRPr="00230B6E">
              <w:rPr>
                <w:rFonts w:ascii="Times New Roman" w:hAnsi="Times New Roman" w:cs="Times New Roman"/>
                <w:color w:val="000000"/>
                <w:sz w:val="18"/>
                <w:szCs w:val="18"/>
                <w:lang w:val="en-US"/>
              </w:rPr>
              <w:t>aries (</w:t>
            </w:r>
            <w:proofErr w:type="spellStart"/>
            <w:r w:rsidRPr="00230B6E">
              <w:rPr>
                <w:rFonts w:ascii="Times New Roman" w:hAnsi="Times New Roman" w:cs="Times New Roman"/>
                <w:color w:val="000000"/>
                <w:sz w:val="18"/>
                <w:szCs w:val="18"/>
                <w:lang w:val="en-US"/>
              </w:rPr>
              <w:t>Nextera</w:t>
            </w:r>
            <w:proofErr w:type="spellEnd"/>
            <w:r w:rsidRPr="00230B6E">
              <w:rPr>
                <w:rFonts w:ascii="Times New Roman" w:hAnsi="Times New Roman" w:cs="Times New Roman"/>
                <w:color w:val="000000"/>
                <w:sz w:val="18"/>
                <w:szCs w:val="18"/>
                <w:lang w:val="en-US"/>
              </w:rPr>
              <w:t xml:space="preserve"> Flex) were sequenced on an Illumina HS2500 system</w:t>
            </w:r>
          </w:p>
        </w:tc>
        <w:tc>
          <w:tcPr>
            <w:tcW w:w="567" w:type="dxa"/>
            <w:shd w:val="clear" w:color="auto" w:fill="auto"/>
            <w:noWrap/>
            <w:vAlign w:val="bottom"/>
          </w:tcPr>
          <w:p w14:paraId="5B34938F" w14:textId="2E41C23C"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fastq</w:t>
            </w:r>
          </w:p>
        </w:tc>
        <w:tc>
          <w:tcPr>
            <w:tcW w:w="993" w:type="dxa"/>
            <w:shd w:val="clear" w:color="auto" w:fill="auto"/>
            <w:noWrap/>
            <w:vAlign w:val="bottom"/>
          </w:tcPr>
          <w:p w14:paraId="0B0DCCEA" w14:textId="2BC54C9E"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20200302_AGEG_m_8_S12_L001_R1_001.fastq.gz</w:t>
            </w:r>
          </w:p>
        </w:tc>
        <w:tc>
          <w:tcPr>
            <w:tcW w:w="992" w:type="dxa"/>
            <w:shd w:val="clear" w:color="auto" w:fill="auto"/>
            <w:noWrap/>
            <w:vAlign w:val="bottom"/>
          </w:tcPr>
          <w:p w14:paraId="2B7AD911" w14:textId="4B19148D" w:rsidR="00230B6E" w:rsidRPr="00230B6E" w:rsidRDefault="00230B6E" w:rsidP="00230B6E">
            <w:pPr>
              <w:spacing w:after="0" w:line="240" w:lineRule="auto"/>
              <w:rPr>
                <w:rFonts w:ascii="Times New Roman" w:eastAsia="Times New Roman" w:hAnsi="Times New Roman" w:cs="Times New Roman"/>
                <w:color w:val="000000"/>
                <w:sz w:val="18"/>
                <w:szCs w:val="18"/>
                <w:lang w:val="en-US" w:eastAsia="de-DE"/>
              </w:rPr>
            </w:pPr>
            <w:r w:rsidRPr="00230B6E">
              <w:rPr>
                <w:rFonts w:ascii="Times New Roman" w:hAnsi="Times New Roman" w:cs="Times New Roman"/>
                <w:color w:val="000000"/>
                <w:sz w:val="18"/>
                <w:szCs w:val="18"/>
              </w:rPr>
              <w:t>20200302_AGEG_m_8_S12_L001_R2_001.fastq.gz</w:t>
            </w:r>
          </w:p>
        </w:tc>
        <w:tc>
          <w:tcPr>
            <w:tcW w:w="992" w:type="dxa"/>
            <w:vAlign w:val="bottom"/>
          </w:tcPr>
          <w:p w14:paraId="3A97856F" w14:textId="5610290A"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20200302_AGEG_m_8_S12_L002_R1_001.fastq.gz</w:t>
            </w:r>
          </w:p>
        </w:tc>
        <w:tc>
          <w:tcPr>
            <w:tcW w:w="1099" w:type="dxa"/>
            <w:vAlign w:val="bottom"/>
          </w:tcPr>
          <w:p w14:paraId="272AC902" w14:textId="45035540" w:rsidR="00230B6E" w:rsidRPr="00230B6E" w:rsidRDefault="00230B6E" w:rsidP="00230B6E">
            <w:pPr>
              <w:spacing w:after="0" w:line="240" w:lineRule="auto"/>
              <w:rPr>
                <w:rFonts w:ascii="Times New Roman" w:hAnsi="Times New Roman" w:cs="Times New Roman"/>
                <w:color w:val="000000"/>
                <w:sz w:val="18"/>
                <w:szCs w:val="18"/>
              </w:rPr>
            </w:pPr>
            <w:r w:rsidRPr="00230B6E">
              <w:rPr>
                <w:rFonts w:ascii="Times New Roman" w:hAnsi="Times New Roman" w:cs="Times New Roman"/>
                <w:color w:val="000000"/>
                <w:sz w:val="18"/>
                <w:szCs w:val="18"/>
              </w:rPr>
              <w:t>20200302_AGEG_m_8_S12_L002_R2_001.fastq.gz</w:t>
            </w:r>
          </w:p>
        </w:tc>
      </w:tr>
    </w:tbl>
    <w:p w14:paraId="3732AE9F" w14:textId="068CB0BC" w:rsidR="00DC512E" w:rsidRPr="00DC512E" w:rsidRDefault="00DC512E">
      <w:pPr>
        <w:rPr>
          <w:rFonts w:ascii="Times New Roman" w:hAnsi="Times New Roman" w:cs="Times New Roman"/>
          <w:sz w:val="24"/>
          <w:szCs w:val="24"/>
          <w:lang w:val="en-US"/>
        </w:rPr>
      </w:pPr>
      <w:r w:rsidRPr="00DC512E">
        <w:rPr>
          <w:rFonts w:ascii="Times New Roman" w:hAnsi="Times New Roman" w:cs="Times New Roman"/>
          <w:sz w:val="24"/>
          <w:szCs w:val="24"/>
          <w:lang w:val="en-US"/>
        </w:rPr>
        <w:br w:type="page"/>
      </w:r>
    </w:p>
    <w:p w14:paraId="043431AD" w14:textId="210E196E" w:rsidR="00F42547" w:rsidRPr="006915DD" w:rsidRDefault="00F42547" w:rsidP="00F42547">
      <w:pPr>
        <w:spacing w:line="240" w:lineRule="auto"/>
        <w:jc w:val="both"/>
        <w:rPr>
          <w:rFonts w:ascii="Times New Roman" w:hAnsi="Times New Roman" w:cs="Times New Roman"/>
          <w:sz w:val="24"/>
          <w:szCs w:val="24"/>
          <w:lang w:val="en-US"/>
        </w:rPr>
      </w:pPr>
      <w:r w:rsidRPr="006915DD">
        <w:rPr>
          <w:rFonts w:ascii="Times New Roman" w:hAnsi="Times New Roman" w:cs="Times New Roman"/>
          <w:sz w:val="24"/>
          <w:szCs w:val="24"/>
          <w:lang w:val="en-US"/>
        </w:rPr>
        <w:lastRenderedPageBreak/>
        <w:t xml:space="preserve">Table </w:t>
      </w:r>
      <w:r w:rsidR="004308A4" w:rsidRPr="006915DD">
        <w:rPr>
          <w:rFonts w:ascii="Times New Roman" w:hAnsi="Times New Roman" w:cs="Times New Roman"/>
          <w:sz w:val="24"/>
          <w:szCs w:val="24"/>
          <w:lang w:val="en-US"/>
        </w:rPr>
        <w:t>S</w:t>
      </w:r>
      <w:r w:rsidR="004308A4">
        <w:rPr>
          <w:rFonts w:ascii="Times New Roman" w:hAnsi="Times New Roman" w:cs="Times New Roman"/>
          <w:sz w:val="24"/>
          <w:szCs w:val="24"/>
          <w:lang w:val="en-US"/>
        </w:rPr>
        <w:t>2</w:t>
      </w:r>
      <w:r w:rsidRPr="006915DD">
        <w:rPr>
          <w:rFonts w:ascii="Times New Roman" w:hAnsi="Times New Roman" w:cs="Times New Roman"/>
          <w:sz w:val="24"/>
          <w:szCs w:val="24"/>
          <w:lang w:val="en-US"/>
        </w:rPr>
        <w:t xml:space="preserve">. Forward and reverse read length, read count, number of base pairs and GC content of metagenomic reads before and after quality filtering (QF). Samples comprised samples from start and end of two composting repetitions (E1/E2) of two treatments each (without and with biochar (B)). </w:t>
      </w:r>
    </w:p>
    <w:tbl>
      <w:tblPr>
        <w:tblW w:w="13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6"/>
        <w:gridCol w:w="1236"/>
        <w:gridCol w:w="1236"/>
        <w:gridCol w:w="1236"/>
        <w:gridCol w:w="1236"/>
        <w:gridCol w:w="1236"/>
        <w:gridCol w:w="1236"/>
        <w:gridCol w:w="1236"/>
        <w:gridCol w:w="1236"/>
        <w:gridCol w:w="1236"/>
        <w:gridCol w:w="1236"/>
      </w:tblGrid>
      <w:tr w:rsidR="00F42547" w:rsidRPr="00AB6027" w14:paraId="27331464" w14:textId="77777777" w:rsidTr="00945B1D">
        <w:trPr>
          <w:trHeight w:val="799"/>
        </w:trPr>
        <w:tc>
          <w:tcPr>
            <w:tcW w:w="1236" w:type="dxa"/>
            <w:shd w:val="clear" w:color="auto" w:fill="D0CECE" w:themeFill="background2" w:themeFillShade="E6"/>
            <w:vAlign w:val="center"/>
            <w:hideMark/>
          </w:tcPr>
          <w:p w14:paraId="61627C3B"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Sample</w:t>
            </w:r>
          </w:p>
        </w:tc>
        <w:tc>
          <w:tcPr>
            <w:tcW w:w="1236" w:type="dxa"/>
            <w:shd w:val="clear" w:color="auto" w:fill="D0CECE" w:themeFill="background2" w:themeFillShade="E6"/>
            <w:vAlign w:val="center"/>
            <w:hideMark/>
          </w:tcPr>
          <w:p w14:paraId="1A44E117"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val="en-US" w:eastAsia="de-DE"/>
              </w:rPr>
            </w:pPr>
            <w:r w:rsidRPr="00AB6027">
              <w:rPr>
                <w:rFonts w:ascii="Times New Roman" w:eastAsia="Times New Roman" w:hAnsi="Times New Roman" w:cs="Times New Roman"/>
                <w:color w:val="000000"/>
                <w:sz w:val="20"/>
                <w:szCs w:val="20"/>
                <w:lang w:val="en-US" w:eastAsia="de-DE"/>
              </w:rPr>
              <w:t>Forward read length (before QF)</w:t>
            </w:r>
          </w:p>
        </w:tc>
        <w:tc>
          <w:tcPr>
            <w:tcW w:w="1236" w:type="dxa"/>
            <w:shd w:val="clear" w:color="auto" w:fill="D0CECE" w:themeFill="background2" w:themeFillShade="E6"/>
            <w:vAlign w:val="center"/>
            <w:hideMark/>
          </w:tcPr>
          <w:p w14:paraId="5F7BFA48"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val="en-US" w:eastAsia="de-DE"/>
              </w:rPr>
            </w:pPr>
            <w:r w:rsidRPr="00AB6027">
              <w:rPr>
                <w:rFonts w:ascii="Times New Roman" w:eastAsia="Times New Roman" w:hAnsi="Times New Roman" w:cs="Times New Roman"/>
                <w:color w:val="000000"/>
                <w:sz w:val="20"/>
                <w:szCs w:val="20"/>
                <w:lang w:val="en-US" w:eastAsia="de-DE"/>
              </w:rPr>
              <w:t>Reverse read length (before QF)</w:t>
            </w:r>
          </w:p>
        </w:tc>
        <w:tc>
          <w:tcPr>
            <w:tcW w:w="1236" w:type="dxa"/>
            <w:shd w:val="clear" w:color="auto" w:fill="D0CECE" w:themeFill="background2" w:themeFillShade="E6"/>
            <w:vAlign w:val="center"/>
            <w:hideMark/>
          </w:tcPr>
          <w:p w14:paraId="323D8E93"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Read count (before QF)</w:t>
            </w:r>
          </w:p>
        </w:tc>
        <w:tc>
          <w:tcPr>
            <w:tcW w:w="1236" w:type="dxa"/>
            <w:shd w:val="clear" w:color="auto" w:fill="D0CECE" w:themeFill="background2" w:themeFillShade="E6"/>
            <w:vAlign w:val="center"/>
            <w:hideMark/>
          </w:tcPr>
          <w:p w14:paraId="7E935EE3"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Base pairs (before QF)</w:t>
            </w:r>
          </w:p>
        </w:tc>
        <w:tc>
          <w:tcPr>
            <w:tcW w:w="1236" w:type="dxa"/>
            <w:shd w:val="clear" w:color="auto" w:fill="D0CECE" w:themeFill="background2" w:themeFillShade="E6"/>
            <w:vAlign w:val="center"/>
            <w:hideMark/>
          </w:tcPr>
          <w:p w14:paraId="76AC2139"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GC content (before QF)</w:t>
            </w:r>
          </w:p>
        </w:tc>
        <w:tc>
          <w:tcPr>
            <w:tcW w:w="1236" w:type="dxa"/>
            <w:shd w:val="clear" w:color="auto" w:fill="D0CECE" w:themeFill="background2" w:themeFillShade="E6"/>
            <w:vAlign w:val="center"/>
            <w:hideMark/>
          </w:tcPr>
          <w:p w14:paraId="4483842A" w14:textId="77777777" w:rsidR="00F42547" w:rsidRDefault="00F42547" w:rsidP="00945B1D">
            <w:pPr>
              <w:spacing w:after="0" w:line="240" w:lineRule="auto"/>
              <w:jc w:val="center"/>
              <w:rPr>
                <w:rFonts w:ascii="Times New Roman" w:eastAsia="Times New Roman" w:hAnsi="Times New Roman" w:cs="Times New Roman"/>
                <w:color w:val="000000"/>
                <w:sz w:val="20"/>
                <w:szCs w:val="20"/>
                <w:lang w:val="en-US" w:eastAsia="de-DE"/>
              </w:rPr>
            </w:pPr>
            <w:r w:rsidRPr="00AB6027">
              <w:rPr>
                <w:rFonts w:ascii="Times New Roman" w:eastAsia="Times New Roman" w:hAnsi="Times New Roman" w:cs="Times New Roman"/>
                <w:color w:val="000000"/>
                <w:sz w:val="20"/>
                <w:szCs w:val="20"/>
                <w:lang w:val="en-US" w:eastAsia="de-DE"/>
              </w:rPr>
              <w:t xml:space="preserve">Forward read length </w:t>
            </w:r>
          </w:p>
          <w:p w14:paraId="04720DDD"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val="en-US" w:eastAsia="de-DE"/>
              </w:rPr>
            </w:pPr>
            <w:r w:rsidRPr="00AB6027">
              <w:rPr>
                <w:rFonts w:ascii="Times New Roman" w:eastAsia="Times New Roman" w:hAnsi="Times New Roman" w:cs="Times New Roman"/>
                <w:color w:val="000000"/>
                <w:sz w:val="20"/>
                <w:szCs w:val="20"/>
                <w:lang w:val="en-US" w:eastAsia="de-DE"/>
              </w:rPr>
              <w:t>(</w:t>
            </w:r>
            <w:proofErr w:type="gramStart"/>
            <w:r w:rsidRPr="00AB6027">
              <w:rPr>
                <w:rFonts w:ascii="Times New Roman" w:eastAsia="Times New Roman" w:hAnsi="Times New Roman" w:cs="Times New Roman"/>
                <w:color w:val="000000"/>
                <w:sz w:val="20"/>
                <w:szCs w:val="20"/>
                <w:lang w:val="en-US" w:eastAsia="de-DE"/>
              </w:rPr>
              <w:t>after</w:t>
            </w:r>
            <w:proofErr w:type="gramEnd"/>
            <w:r w:rsidRPr="00AB6027">
              <w:rPr>
                <w:rFonts w:ascii="Times New Roman" w:eastAsia="Times New Roman" w:hAnsi="Times New Roman" w:cs="Times New Roman"/>
                <w:color w:val="000000"/>
                <w:sz w:val="20"/>
                <w:szCs w:val="20"/>
                <w:lang w:val="en-US" w:eastAsia="de-DE"/>
              </w:rPr>
              <w:t xml:space="preserve"> QF)</w:t>
            </w:r>
          </w:p>
        </w:tc>
        <w:tc>
          <w:tcPr>
            <w:tcW w:w="1236" w:type="dxa"/>
            <w:shd w:val="clear" w:color="auto" w:fill="D0CECE" w:themeFill="background2" w:themeFillShade="E6"/>
            <w:vAlign w:val="center"/>
            <w:hideMark/>
          </w:tcPr>
          <w:p w14:paraId="268A7928" w14:textId="77777777" w:rsidR="00F42547" w:rsidRDefault="00F42547" w:rsidP="00945B1D">
            <w:pPr>
              <w:spacing w:after="0" w:line="240" w:lineRule="auto"/>
              <w:jc w:val="center"/>
              <w:rPr>
                <w:rFonts w:ascii="Times New Roman" w:eastAsia="Times New Roman" w:hAnsi="Times New Roman" w:cs="Times New Roman"/>
                <w:color w:val="000000"/>
                <w:sz w:val="20"/>
                <w:szCs w:val="20"/>
                <w:lang w:val="en-US" w:eastAsia="de-DE"/>
              </w:rPr>
            </w:pPr>
            <w:r w:rsidRPr="00AB6027">
              <w:rPr>
                <w:rFonts w:ascii="Times New Roman" w:eastAsia="Times New Roman" w:hAnsi="Times New Roman" w:cs="Times New Roman"/>
                <w:color w:val="000000"/>
                <w:sz w:val="20"/>
                <w:szCs w:val="20"/>
                <w:lang w:val="en-US" w:eastAsia="de-DE"/>
              </w:rPr>
              <w:t xml:space="preserve">Reverse read length </w:t>
            </w:r>
          </w:p>
          <w:p w14:paraId="2956AAE8"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val="en-US" w:eastAsia="de-DE"/>
              </w:rPr>
            </w:pPr>
            <w:r w:rsidRPr="00AB6027">
              <w:rPr>
                <w:rFonts w:ascii="Times New Roman" w:eastAsia="Times New Roman" w:hAnsi="Times New Roman" w:cs="Times New Roman"/>
                <w:color w:val="000000"/>
                <w:sz w:val="20"/>
                <w:szCs w:val="20"/>
                <w:lang w:val="en-US" w:eastAsia="de-DE"/>
              </w:rPr>
              <w:t>(</w:t>
            </w:r>
            <w:proofErr w:type="gramStart"/>
            <w:r w:rsidRPr="00AB6027">
              <w:rPr>
                <w:rFonts w:ascii="Times New Roman" w:eastAsia="Times New Roman" w:hAnsi="Times New Roman" w:cs="Times New Roman"/>
                <w:color w:val="000000"/>
                <w:sz w:val="20"/>
                <w:szCs w:val="20"/>
                <w:lang w:val="en-US" w:eastAsia="de-DE"/>
              </w:rPr>
              <w:t>after</w:t>
            </w:r>
            <w:proofErr w:type="gramEnd"/>
            <w:r w:rsidRPr="00AB6027">
              <w:rPr>
                <w:rFonts w:ascii="Times New Roman" w:eastAsia="Times New Roman" w:hAnsi="Times New Roman" w:cs="Times New Roman"/>
                <w:color w:val="000000"/>
                <w:sz w:val="20"/>
                <w:szCs w:val="20"/>
                <w:lang w:val="en-US" w:eastAsia="de-DE"/>
              </w:rPr>
              <w:t xml:space="preserve"> QF)</w:t>
            </w:r>
          </w:p>
        </w:tc>
        <w:tc>
          <w:tcPr>
            <w:tcW w:w="1236" w:type="dxa"/>
            <w:shd w:val="clear" w:color="auto" w:fill="D0CECE" w:themeFill="background2" w:themeFillShade="E6"/>
            <w:vAlign w:val="center"/>
            <w:hideMark/>
          </w:tcPr>
          <w:p w14:paraId="7CE742AC"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Read count (after QF)</w:t>
            </w:r>
          </w:p>
        </w:tc>
        <w:tc>
          <w:tcPr>
            <w:tcW w:w="1236" w:type="dxa"/>
            <w:shd w:val="clear" w:color="auto" w:fill="D0CECE" w:themeFill="background2" w:themeFillShade="E6"/>
            <w:vAlign w:val="center"/>
            <w:hideMark/>
          </w:tcPr>
          <w:p w14:paraId="4EF5A9C2"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Base pairs (after QF)</w:t>
            </w:r>
          </w:p>
        </w:tc>
        <w:tc>
          <w:tcPr>
            <w:tcW w:w="1236" w:type="dxa"/>
            <w:shd w:val="clear" w:color="auto" w:fill="D0CECE" w:themeFill="background2" w:themeFillShade="E6"/>
            <w:vAlign w:val="center"/>
            <w:hideMark/>
          </w:tcPr>
          <w:p w14:paraId="417E5942"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GC content (after QF)</w:t>
            </w:r>
          </w:p>
        </w:tc>
      </w:tr>
      <w:tr w:rsidR="00F42547" w:rsidRPr="00AB6027" w14:paraId="74EE1ECB" w14:textId="77777777" w:rsidTr="00945B1D">
        <w:trPr>
          <w:trHeight w:val="266"/>
        </w:trPr>
        <w:tc>
          <w:tcPr>
            <w:tcW w:w="1236" w:type="dxa"/>
            <w:shd w:val="clear" w:color="auto" w:fill="auto"/>
            <w:noWrap/>
            <w:vAlign w:val="center"/>
            <w:hideMark/>
          </w:tcPr>
          <w:p w14:paraId="6DA20AE1"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E1 start</w:t>
            </w:r>
          </w:p>
        </w:tc>
        <w:tc>
          <w:tcPr>
            <w:tcW w:w="1236" w:type="dxa"/>
            <w:shd w:val="clear" w:color="auto" w:fill="auto"/>
            <w:noWrap/>
            <w:vAlign w:val="center"/>
            <w:hideMark/>
          </w:tcPr>
          <w:p w14:paraId="7C884FAC"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238</w:t>
            </w:r>
          </w:p>
        </w:tc>
        <w:tc>
          <w:tcPr>
            <w:tcW w:w="1236" w:type="dxa"/>
            <w:shd w:val="clear" w:color="auto" w:fill="auto"/>
            <w:noWrap/>
            <w:vAlign w:val="center"/>
            <w:hideMark/>
          </w:tcPr>
          <w:p w14:paraId="14657618"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238</w:t>
            </w:r>
          </w:p>
        </w:tc>
        <w:tc>
          <w:tcPr>
            <w:tcW w:w="1236" w:type="dxa"/>
            <w:shd w:val="clear" w:color="auto" w:fill="auto"/>
            <w:noWrap/>
            <w:vAlign w:val="center"/>
            <w:hideMark/>
          </w:tcPr>
          <w:p w14:paraId="13702CE5"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44</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872</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702</w:t>
            </w:r>
          </w:p>
        </w:tc>
        <w:tc>
          <w:tcPr>
            <w:tcW w:w="1236" w:type="dxa"/>
            <w:shd w:val="clear" w:color="auto" w:fill="auto"/>
            <w:noWrap/>
            <w:vAlign w:val="center"/>
            <w:hideMark/>
          </w:tcPr>
          <w:p w14:paraId="51770D2E"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0722E+10</w:t>
            </w:r>
          </w:p>
        </w:tc>
        <w:tc>
          <w:tcPr>
            <w:tcW w:w="1236" w:type="dxa"/>
            <w:shd w:val="clear" w:color="auto" w:fill="auto"/>
            <w:noWrap/>
            <w:vAlign w:val="center"/>
            <w:hideMark/>
          </w:tcPr>
          <w:p w14:paraId="5F417C32"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0.605821</w:t>
            </w:r>
          </w:p>
        </w:tc>
        <w:tc>
          <w:tcPr>
            <w:tcW w:w="1236" w:type="dxa"/>
            <w:shd w:val="clear" w:color="auto" w:fill="auto"/>
            <w:noWrap/>
            <w:vAlign w:val="center"/>
            <w:hideMark/>
          </w:tcPr>
          <w:p w14:paraId="6E4665E0"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239</w:t>
            </w:r>
          </w:p>
        </w:tc>
        <w:tc>
          <w:tcPr>
            <w:tcW w:w="1236" w:type="dxa"/>
            <w:shd w:val="clear" w:color="auto" w:fill="auto"/>
            <w:noWrap/>
            <w:vAlign w:val="center"/>
            <w:hideMark/>
          </w:tcPr>
          <w:p w14:paraId="1DBF28CE"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238</w:t>
            </w:r>
          </w:p>
        </w:tc>
        <w:tc>
          <w:tcPr>
            <w:tcW w:w="1236" w:type="dxa"/>
            <w:shd w:val="clear" w:color="auto" w:fill="auto"/>
            <w:noWrap/>
            <w:vAlign w:val="center"/>
            <w:hideMark/>
          </w:tcPr>
          <w:p w14:paraId="498D2600"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44090688</w:t>
            </w:r>
          </w:p>
        </w:tc>
        <w:tc>
          <w:tcPr>
            <w:tcW w:w="1236" w:type="dxa"/>
            <w:shd w:val="clear" w:color="auto" w:fill="auto"/>
            <w:noWrap/>
            <w:vAlign w:val="center"/>
            <w:hideMark/>
          </w:tcPr>
          <w:p w14:paraId="46F7AC8F"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053E+10</w:t>
            </w:r>
          </w:p>
        </w:tc>
        <w:tc>
          <w:tcPr>
            <w:tcW w:w="1236" w:type="dxa"/>
            <w:shd w:val="clear" w:color="auto" w:fill="auto"/>
            <w:noWrap/>
            <w:vAlign w:val="center"/>
            <w:hideMark/>
          </w:tcPr>
          <w:p w14:paraId="26A3CCA2"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0.606537</w:t>
            </w:r>
          </w:p>
        </w:tc>
      </w:tr>
      <w:tr w:rsidR="00F42547" w:rsidRPr="00AB6027" w14:paraId="4F3A0B7D" w14:textId="77777777" w:rsidTr="00945B1D">
        <w:trPr>
          <w:trHeight w:val="266"/>
        </w:trPr>
        <w:tc>
          <w:tcPr>
            <w:tcW w:w="1236" w:type="dxa"/>
            <w:shd w:val="clear" w:color="auto" w:fill="auto"/>
            <w:noWrap/>
            <w:vAlign w:val="center"/>
            <w:hideMark/>
          </w:tcPr>
          <w:p w14:paraId="6E203792"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E1-B start</w:t>
            </w:r>
          </w:p>
        </w:tc>
        <w:tc>
          <w:tcPr>
            <w:tcW w:w="1236" w:type="dxa"/>
            <w:shd w:val="clear" w:color="auto" w:fill="auto"/>
            <w:noWrap/>
            <w:vAlign w:val="center"/>
            <w:hideMark/>
          </w:tcPr>
          <w:p w14:paraId="6500D68B"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236</w:t>
            </w:r>
          </w:p>
        </w:tc>
        <w:tc>
          <w:tcPr>
            <w:tcW w:w="1236" w:type="dxa"/>
            <w:shd w:val="clear" w:color="auto" w:fill="auto"/>
            <w:noWrap/>
            <w:vAlign w:val="center"/>
            <w:hideMark/>
          </w:tcPr>
          <w:p w14:paraId="6C339219"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236</w:t>
            </w:r>
          </w:p>
        </w:tc>
        <w:tc>
          <w:tcPr>
            <w:tcW w:w="1236" w:type="dxa"/>
            <w:shd w:val="clear" w:color="auto" w:fill="auto"/>
            <w:noWrap/>
            <w:vAlign w:val="center"/>
            <w:hideMark/>
          </w:tcPr>
          <w:p w14:paraId="1178AFBD"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52</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093</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984</w:t>
            </w:r>
          </w:p>
        </w:tc>
        <w:tc>
          <w:tcPr>
            <w:tcW w:w="1236" w:type="dxa"/>
            <w:shd w:val="clear" w:color="auto" w:fill="auto"/>
            <w:noWrap/>
            <w:vAlign w:val="center"/>
            <w:hideMark/>
          </w:tcPr>
          <w:p w14:paraId="5DFA9371"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233E+10</w:t>
            </w:r>
          </w:p>
        </w:tc>
        <w:tc>
          <w:tcPr>
            <w:tcW w:w="1236" w:type="dxa"/>
            <w:shd w:val="clear" w:color="auto" w:fill="auto"/>
            <w:noWrap/>
            <w:vAlign w:val="center"/>
            <w:hideMark/>
          </w:tcPr>
          <w:p w14:paraId="70F72F36"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0.592856</w:t>
            </w:r>
          </w:p>
        </w:tc>
        <w:tc>
          <w:tcPr>
            <w:tcW w:w="1236" w:type="dxa"/>
            <w:shd w:val="clear" w:color="auto" w:fill="auto"/>
            <w:noWrap/>
            <w:vAlign w:val="center"/>
            <w:hideMark/>
          </w:tcPr>
          <w:p w14:paraId="55DB30AA"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236</w:t>
            </w:r>
          </w:p>
        </w:tc>
        <w:tc>
          <w:tcPr>
            <w:tcW w:w="1236" w:type="dxa"/>
            <w:shd w:val="clear" w:color="auto" w:fill="auto"/>
            <w:noWrap/>
            <w:vAlign w:val="center"/>
            <w:hideMark/>
          </w:tcPr>
          <w:p w14:paraId="54E6C1F3"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236</w:t>
            </w:r>
          </w:p>
        </w:tc>
        <w:tc>
          <w:tcPr>
            <w:tcW w:w="1236" w:type="dxa"/>
            <w:shd w:val="clear" w:color="auto" w:fill="auto"/>
            <w:noWrap/>
            <w:vAlign w:val="center"/>
            <w:hideMark/>
          </w:tcPr>
          <w:p w14:paraId="33AB591A"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50950114</w:t>
            </w:r>
          </w:p>
        </w:tc>
        <w:tc>
          <w:tcPr>
            <w:tcW w:w="1236" w:type="dxa"/>
            <w:shd w:val="clear" w:color="auto" w:fill="auto"/>
            <w:noWrap/>
            <w:vAlign w:val="center"/>
            <w:hideMark/>
          </w:tcPr>
          <w:p w14:paraId="4F85FB68"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2056E+10</w:t>
            </w:r>
          </w:p>
        </w:tc>
        <w:tc>
          <w:tcPr>
            <w:tcW w:w="1236" w:type="dxa"/>
            <w:shd w:val="clear" w:color="auto" w:fill="auto"/>
            <w:noWrap/>
            <w:vAlign w:val="center"/>
            <w:hideMark/>
          </w:tcPr>
          <w:p w14:paraId="620AB120"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0.593721</w:t>
            </w:r>
          </w:p>
        </w:tc>
      </w:tr>
      <w:tr w:rsidR="00F42547" w:rsidRPr="00AB6027" w14:paraId="4F27BACB" w14:textId="77777777" w:rsidTr="00945B1D">
        <w:trPr>
          <w:trHeight w:val="266"/>
        </w:trPr>
        <w:tc>
          <w:tcPr>
            <w:tcW w:w="1236" w:type="dxa"/>
            <w:shd w:val="clear" w:color="auto" w:fill="auto"/>
            <w:noWrap/>
            <w:vAlign w:val="center"/>
            <w:hideMark/>
          </w:tcPr>
          <w:p w14:paraId="00D7A5B6"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E2 start</w:t>
            </w:r>
          </w:p>
        </w:tc>
        <w:tc>
          <w:tcPr>
            <w:tcW w:w="1236" w:type="dxa"/>
            <w:shd w:val="clear" w:color="auto" w:fill="auto"/>
            <w:noWrap/>
            <w:vAlign w:val="center"/>
            <w:hideMark/>
          </w:tcPr>
          <w:p w14:paraId="6BFCEEC9"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237</w:t>
            </w:r>
          </w:p>
        </w:tc>
        <w:tc>
          <w:tcPr>
            <w:tcW w:w="1236" w:type="dxa"/>
            <w:shd w:val="clear" w:color="auto" w:fill="auto"/>
            <w:noWrap/>
            <w:vAlign w:val="center"/>
            <w:hideMark/>
          </w:tcPr>
          <w:p w14:paraId="616193A6"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237</w:t>
            </w:r>
          </w:p>
        </w:tc>
        <w:tc>
          <w:tcPr>
            <w:tcW w:w="1236" w:type="dxa"/>
            <w:shd w:val="clear" w:color="auto" w:fill="auto"/>
            <w:noWrap/>
            <w:vAlign w:val="center"/>
            <w:hideMark/>
          </w:tcPr>
          <w:p w14:paraId="776A2BA1"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57</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943</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718</w:t>
            </w:r>
          </w:p>
        </w:tc>
        <w:tc>
          <w:tcPr>
            <w:tcW w:w="1236" w:type="dxa"/>
            <w:shd w:val="clear" w:color="auto" w:fill="auto"/>
            <w:noWrap/>
            <w:vAlign w:val="center"/>
            <w:hideMark/>
          </w:tcPr>
          <w:p w14:paraId="3F18C802"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3771E+10</w:t>
            </w:r>
          </w:p>
        </w:tc>
        <w:tc>
          <w:tcPr>
            <w:tcW w:w="1236" w:type="dxa"/>
            <w:shd w:val="clear" w:color="auto" w:fill="auto"/>
            <w:noWrap/>
            <w:vAlign w:val="center"/>
            <w:hideMark/>
          </w:tcPr>
          <w:p w14:paraId="34BDCCC5"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0.613473</w:t>
            </w:r>
          </w:p>
        </w:tc>
        <w:tc>
          <w:tcPr>
            <w:tcW w:w="1236" w:type="dxa"/>
            <w:shd w:val="clear" w:color="auto" w:fill="auto"/>
            <w:noWrap/>
            <w:vAlign w:val="center"/>
            <w:hideMark/>
          </w:tcPr>
          <w:p w14:paraId="70656573"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237</w:t>
            </w:r>
          </w:p>
        </w:tc>
        <w:tc>
          <w:tcPr>
            <w:tcW w:w="1236" w:type="dxa"/>
            <w:shd w:val="clear" w:color="auto" w:fill="auto"/>
            <w:noWrap/>
            <w:vAlign w:val="center"/>
            <w:hideMark/>
          </w:tcPr>
          <w:p w14:paraId="7CF1DC58"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237</w:t>
            </w:r>
          </w:p>
        </w:tc>
        <w:tc>
          <w:tcPr>
            <w:tcW w:w="1236" w:type="dxa"/>
            <w:shd w:val="clear" w:color="auto" w:fill="auto"/>
            <w:noWrap/>
            <w:vAlign w:val="center"/>
            <w:hideMark/>
          </w:tcPr>
          <w:p w14:paraId="659F07A4"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56984026</w:t>
            </w:r>
          </w:p>
        </w:tc>
        <w:tc>
          <w:tcPr>
            <w:tcW w:w="1236" w:type="dxa"/>
            <w:shd w:val="clear" w:color="auto" w:fill="auto"/>
            <w:noWrap/>
            <w:vAlign w:val="center"/>
            <w:hideMark/>
          </w:tcPr>
          <w:p w14:paraId="20F4F92B"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3542E+10</w:t>
            </w:r>
          </w:p>
        </w:tc>
        <w:tc>
          <w:tcPr>
            <w:tcW w:w="1236" w:type="dxa"/>
            <w:shd w:val="clear" w:color="auto" w:fill="auto"/>
            <w:noWrap/>
            <w:vAlign w:val="center"/>
            <w:hideMark/>
          </w:tcPr>
          <w:p w14:paraId="7107B13F"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0.614155</w:t>
            </w:r>
          </w:p>
        </w:tc>
      </w:tr>
      <w:tr w:rsidR="00F42547" w:rsidRPr="00AB6027" w14:paraId="33DF3AD9" w14:textId="77777777" w:rsidTr="00945B1D">
        <w:trPr>
          <w:trHeight w:val="266"/>
        </w:trPr>
        <w:tc>
          <w:tcPr>
            <w:tcW w:w="1236" w:type="dxa"/>
            <w:shd w:val="clear" w:color="auto" w:fill="auto"/>
            <w:noWrap/>
            <w:vAlign w:val="center"/>
            <w:hideMark/>
          </w:tcPr>
          <w:p w14:paraId="4235CFCB"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E2-B start</w:t>
            </w:r>
          </w:p>
        </w:tc>
        <w:tc>
          <w:tcPr>
            <w:tcW w:w="1236" w:type="dxa"/>
            <w:shd w:val="clear" w:color="auto" w:fill="auto"/>
            <w:noWrap/>
            <w:vAlign w:val="center"/>
            <w:hideMark/>
          </w:tcPr>
          <w:p w14:paraId="2571749E"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236</w:t>
            </w:r>
          </w:p>
        </w:tc>
        <w:tc>
          <w:tcPr>
            <w:tcW w:w="1236" w:type="dxa"/>
            <w:shd w:val="clear" w:color="auto" w:fill="auto"/>
            <w:noWrap/>
            <w:vAlign w:val="center"/>
            <w:hideMark/>
          </w:tcPr>
          <w:p w14:paraId="0C938B06"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236</w:t>
            </w:r>
          </w:p>
        </w:tc>
        <w:tc>
          <w:tcPr>
            <w:tcW w:w="1236" w:type="dxa"/>
            <w:shd w:val="clear" w:color="auto" w:fill="auto"/>
            <w:noWrap/>
            <w:vAlign w:val="center"/>
            <w:hideMark/>
          </w:tcPr>
          <w:p w14:paraId="13490C72"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49</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980</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712</w:t>
            </w:r>
          </w:p>
        </w:tc>
        <w:tc>
          <w:tcPr>
            <w:tcW w:w="1236" w:type="dxa"/>
            <w:shd w:val="clear" w:color="auto" w:fill="auto"/>
            <w:noWrap/>
            <w:vAlign w:val="center"/>
            <w:hideMark/>
          </w:tcPr>
          <w:p w14:paraId="746F2BC8"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1803E+10</w:t>
            </w:r>
          </w:p>
        </w:tc>
        <w:tc>
          <w:tcPr>
            <w:tcW w:w="1236" w:type="dxa"/>
            <w:shd w:val="clear" w:color="auto" w:fill="auto"/>
            <w:noWrap/>
            <w:vAlign w:val="center"/>
            <w:hideMark/>
          </w:tcPr>
          <w:p w14:paraId="67EF849A"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0.590313</w:t>
            </w:r>
          </w:p>
        </w:tc>
        <w:tc>
          <w:tcPr>
            <w:tcW w:w="1236" w:type="dxa"/>
            <w:shd w:val="clear" w:color="auto" w:fill="auto"/>
            <w:noWrap/>
            <w:vAlign w:val="center"/>
            <w:hideMark/>
          </w:tcPr>
          <w:p w14:paraId="6ABEE5FA"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236</w:t>
            </w:r>
          </w:p>
        </w:tc>
        <w:tc>
          <w:tcPr>
            <w:tcW w:w="1236" w:type="dxa"/>
            <w:shd w:val="clear" w:color="auto" w:fill="auto"/>
            <w:noWrap/>
            <w:vAlign w:val="center"/>
            <w:hideMark/>
          </w:tcPr>
          <w:p w14:paraId="3889A673"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236</w:t>
            </w:r>
          </w:p>
        </w:tc>
        <w:tc>
          <w:tcPr>
            <w:tcW w:w="1236" w:type="dxa"/>
            <w:shd w:val="clear" w:color="auto" w:fill="auto"/>
            <w:noWrap/>
            <w:vAlign w:val="center"/>
            <w:hideMark/>
          </w:tcPr>
          <w:p w14:paraId="13C36292"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49042284</w:t>
            </w:r>
          </w:p>
        </w:tc>
        <w:tc>
          <w:tcPr>
            <w:tcW w:w="1236" w:type="dxa"/>
            <w:shd w:val="clear" w:color="auto" w:fill="auto"/>
            <w:noWrap/>
            <w:vAlign w:val="center"/>
            <w:hideMark/>
          </w:tcPr>
          <w:p w14:paraId="49A937E1"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1588E+10</w:t>
            </w:r>
          </w:p>
        </w:tc>
        <w:tc>
          <w:tcPr>
            <w:tcW w:w="1236" w:type="dxa"/>
            <w:shd w:val="clear" w:color="auto" w:fill="auto"/>
            <w:noWrap/>
            <w:vAlign w:val="center"/>
            <w:hideMark/>
          </w:tcPr>
          <w:p w14:paraId="7BD19F75"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0.591072</w:t>
            </w:r>
          </w:p>
        </w:tc>
      </w:tr>
      <w:tr w:rsidR="00F42547" w:rsidRPr="00AB6027" w14:paraId="2A5B6B85" w14:textId="77777777" w:rsidTr="00945B1D">
        <w:trPr>
          <w:trHeight w:val="266"/>
        </w:trPr>
        <w:tc>
          <w:tcPr>
            <w:tcW w:w="1236" w:type="dxa"/>
            <w:shd w:val="clear" w:color="auto" w:fill="auto"/>
            <w:noWrap/>
            <w:vAlign w:val="center"/>
            <w:hideMark/>
          </w:tcPr>
          <w:p w14:paraId="15E16DAD"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E1 end</w:t>
            </w:r>
          </w:p>
        </w:tc>
        <w:tc>
          <w:tcPr>
            <w:tcW w:w="1236" w:type="dxa"/>
            <w:shd w:val="clear" w:color="auto" w:fill="auto"/>
            <w:noWrap/>
            <w:vAlign w:val="center"/>
            <w:hideMark/>
          </w:tcPr>
          <w:p w14:paraId="04394D55"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239</w:t>
            </w:r>
          </w:p>
        </w:tc>
        <w:tc>
          <w:tcPr>
            <w:tcW w:w="1236" w:type="dxa"/>
            <w:shd w:val="clear" w:color="auto" w:fill="auto"/>
            <w:noWrap/>
            <w:vAlign w:val="center"/>
            <w:hideMark/>
          </w:tcPr>
          <w:p w14:paraId="2558744C"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239</w:t>
            </w:r>
          </w:p>
        </w:tc>
        <w:tc>
          <w:tcPr>
            <w:tcW w:w="1236" w:type="dxa"/>
            <w:shd w:val="clear" w:color="auto" w:fill="auto"/>
            <w:noWrap/>
            <w:vAlign w:val="center"/>
            <w:hideMark/>
          </w:tcPr>
          <w:p w14:paraId="4D7246D9"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57</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012</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384</w:t>
            </w:r>
          </w:p>
        </w:tc>
        <w:tc>
          <w:tcPr>
            <w:tcW w:w="1236" w:type="dxa"/>
            <w:shd w:val="clear" w:color="auto" w:fill="auto"/>
            <w:noWrap/>
            <w:vAlign w:val="center"/>
            <w:hideMark/>
          </w:tcPr>
          <w:p w14:paraId="3414D85C"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3636E+10</w:t>
            </w:r>
          </w:p>
        </w:tc>
        <w:tc>
          <w:tcPr>
            <w:tcW w:w="1236" w:type="dxa"/>
            <w:shd w:val="clear" w:color="auto" w:fill="auto"/>
            <w:noWrap/>
            <w:vAlign w:val="center"/>
            <w:hideMark/>
          </w:tcPr>
          <w:p w14:paraId="1EBD1FFC"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0.635177</w:t>
            </w:r>
          </w:p>
        </w:tc>
        <w:tc>
          <w:tcPr>
            <w:tcW w:w="1236" w:type="dxa"/>
            <w:shd w:val="clear" w:color="auto" w:fill="auto"/>
            <w:noWrap/>
            <w:vAlign w:val="center"/>
            <w:hideMark/>
          </w:tcPr>
          <w:p w14:paraId="5880C2DD"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239</w:t>
            </w:r>
          </w:p>
        </w:tc>
        <w:tc>
          <w:tcPr>
            <w:tcW w:w="1236" w:type="dxa"/>
            <w:shd w:val="clear" w:color="auto" w:fill="auto"/>
            <w:noWrap/>
            <w:vAlign w:val="center"/>
            <w:hideMark/>
          </w:tcPr>
          <w:p w14:paraId="5EC07A97"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238</w:t>
            </w:r>
          </w:p>
        </w:tc>
        <w:tc>
          <w:tcPr>
            <w:tcW w:w="1236" w:type="dxa"/>
            <w:shd w:val="clear" w:color="auto" w:fill="auto"/>
            <w:noWrap/>
            <w:vAlign w:val="center"/>
            <w:hideMark/>
          </w:tcPr>
          <w:p w14:paraId="192BD8B0"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55974358</w:t>
            </w:r>
          </w:p>
        </w:tc>
        <w:tc>
          <w:tcPr>
            <w:tcW w:w="1236" w:type="dxa"/>
            <w:shd w:val="clear" w:color="auto" w:fill="auto"/>
            <w:noWrap/>
            <w:vAlign w:val="center"/>
            <w:hideMark/>
          </w:tcPr>
          <w:p w14:paraId="422485A5"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3376E+10</w:t>
            </w:r>
          </w:p>
        </w:tc>
        <w:tc>
          <w:tcPr>
            <w:tcW w:w="1236" w:type="dxa"/>
            <w:shd w:val="clear" w:color="auto" w:fill="auto"/>
            <w:noWrap/>
            <w:vAlign w:val="center"/>
            <w:hideMark/>
          </w:tcPr>
          <w:p w14:paraId="0E27DD24"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0.636092</w:t>
            </w:r>
          </w:p>
        </w:tc>
      </w:tr>
      <w:tr w:rsidR="00F42547" w:rsidRPr="00AB6027" w14:paraId="717AF923" w14:textId="77777777" w:rsidTr="00945B1D">
        <w:trPr>
          <w:trHeight w:val="266"/>
        </w:trPr>
        <w:tc>
          <w:tcPr>
            <w:tcW w:w="1236" w:type="dxa"/>
            <w:shd w:val="clear" w:color="auto" w:fill="auto"/>
            <w:noWrap/>
            <w:vAlign w:val="center"/>
            <w:hideMark/>
          </w:tcPr>
          <w:p w14:paraId="1038A510"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E1-B end</w:t>
            </w:r>
          </w:p>
        </w:tc>
        <w:tc>
          <w:tcPr>
            <w:tcW w:w="1236" w:type="dxa"/>
            <w:shd w:val="clear" w:color="auto" w:fill="auto"/>
            <w:noWrap/>
            <w:vAlign w:val="center"/>
            <w:hideMark/>
          </w:tcPr>
          <w:p w14:paraId="6820FED2"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237</w:t>
            </w:r>
          </w:p>
        </w:tc>
        <w:tc>
          <w:tcPr>
            <w:tcW w:w="1236" w:type="dxa"/>
            <w:shd w:val="clear" w:color="auto" w:fill="auto"/>
            <w:noWrap/>
            <w:vAlign w:val="center"/>
            <w:hideMark/>
          </w:tcPr>
          <w:p w14:paraId="54DCBE57"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237</w:t>
            </w:r>
          </w:p>
        </w:tc>
        <w:tc>
          <w:tcPr>
            <w:tcW w:w="1236" w:type="dxa"/>
            <w:shd w:val="clear" w:color="auto" w:fill="auto"/>
            <w:noWrap/>
            <w:vAlign w:val="center"/>
            <w:hideMark/>
          </w:tcPr>
          <w:p w14:paraId="337EF9B4"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79</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650</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442</w:t>
            </w:r>
          </w:p>
        </w:tc>
        <w:tc>
          <w:tcPr>
            <w:tcW w:w="1236" w:type="dxa"/>
            <w:shd w:val="clear" w:color="auto" w:fill="auto"/>
            <w:noWrap/>
            <w:vAlign w:val="center"/>
            <w:hideMark/>
          </w:tcPr>
          <w:p w14:paraId="293E5006"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8908E+10</w:t>
            </w:r>
          </w:p>
        </w:tc>
        <w:tc>
          <w:tcPr>
            <w:tcW w:w="1236" w:type="dxa"/>
            <w:shd w:val="clear" w:color="auto" w:fill="auto"/>
            <w:noWrap/>
            <w:vAlign w:val="center"/>
            <w:hideMark/>
          </w:tcPr>
          <w:p w14:paraId="5690C3A8"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0.632174</w:t>
            </w:r>
          </w:p>
        </w:tc>
        <w:tc>
          <w:tcPr>
            <w:tcW w:w="1236" w:type="dxa"/>
            <w:shd w:val="clear" w:color="auto" w:fill="auto"/>
            <w:noWrap/>
            <w:vAlign w:val="center"/>
            <w:hideMark/>
          </w:tcPr>
          <w:p w14:paraId="0AAED6D5"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237</w:t>
            </w:r>
          </w:p>
        </w:tc>
        <w:tc>
          <w:tcPr>
            <w:tcW w:w="1236" w:type="dxa"/>
            <w:shd w:val="clear" w:color="auto" w:fill="auto"/>
            <w:noWrap/>
            <w:vAlign w:val="center"/>
            <w:hideMark/>
          </w:tcPr>
          <w:p w14:paraId="707451D6"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237</w:t>
            </w:r>
          </w:p>
        </w:tc>
        <w:tc>
          <w:tcPr>
            <w:tcW w:w="1236" w:type="dxa"/>
            <w:shd w:val="clear" w:color="auto" w:fill="auto"/>
            <w:noWrap/>
            <w:vAlign w:val="center"/>
            <w:hideMark/>
          </w:tcPr>
          <w:p w14:paraId="3974823E"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78211956</w:t>
            </w:r>
          </w:p>
        </w:tc>
        <w:tc>
          <w:tcPr>
            <w:tcW w:w="1236" w:type="dxa"/>
            <w:shd w:val="clear" w:color="auto" w:fill="auto"/>
            <w:noWrap/>
            <w:vAlign w:val="center"/>
            <w:hideMark/>
          </w:tcPr>
          <w:p w14:paraId="45B555F8"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8563E+10</w:t>
            </w:r>
          </w:p>
        </w:tc>
        <w:tc>
          <w:tcPr>
            <w:tcW w:w="1236" w:type="dxa"/>
            <w:shd w:val="clear" w:color="auto" w:fill="auto"/>
            <w:noWrap/>
            <w:vAlign w:val="center"/>
            <w:hideMark/>
          </w:tcPr>
          <w:p w14:paraId="58AFF5F1"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0.633127</w:t>
            </w:r>
          </w:p>
        </w:tc>
      </w:tr>
      <w:tr w:rsidR="00F42547" w:rsidRPr="00AB6027" w14:paraId="586859E9" w14:textId="77777777" w:rsidTr="00945B1D">
        <w:trPr>
          <w:trHeight w:val="266"/>
        </w:trPr>
        <w:tc>
          <w:tcPr>
            <w:tcW w:w="1236" w:type="dxa"/>
            <w:shd w:val="clear" w:color="auto" w:fill="auto"/>
            <w:noWrap/>
            <w:vAlign w:val="center"/>
            <w:hideMark/>
          </w:tcPr>
          <w:p w14:paraId="15B4A4B6"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E2 end</w:t>
            </w:r>
          </w:p>
        </w:tc>
        <w:tc>
          <w:tcPr>
            <w:tcW w:w="1236" w:type="dxa"/>
            <w:shd w:val="clear" w:color="auto" w:fill="auto"/>
            <w:noWrap/>
            <w:vAlign w:val="center"/>
            <w:hideMark/>
          </w:tcPr>
          <w:p w14:paraId="4E1F8A4C"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239</w:t>
            </w:r>
          </w:p>
        </w:tc>
        <w:tc>
          <w:tcPr>
            <w:tcW w:w="1236" w:type="dxa"/>
            <w:shd w:val="clear" w:color="auto" w:fill="auto"/>
            <w:noWrap/>
            <w:vAlign w:val="center"/>
            <w:hideMark/>
          </w:tcPr>
          <w:p w14:paraId="2B095795"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239</w:t>
            </w:r>
          </w:p>
        </w:tc>
        <w:tc>
          <w:tcPr>
            <w:tcW w:w="1236" w:type="dxa"/>
            <w:shd w:val="clear" w:color="auto" w:fill="auto"/>
            <w:noWrap/>
            <w:vAlign w:val="center"/>
            <w:hideMark/>
          </w:tcPr>
          <w:p w14:paraId="2071BE08"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94</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600</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400</w:t>
            </w:r>
          </w:p>
        </w:tc>
        <w:tc>
          <w:tcPr>
            <w:tcW w:w="1236" w:type="dxa"/>
            <w:shd w:val="clear" w:color="auto" w:fill="auto"/>
            <w:noWrap/>
            <w:vAlign w:val="center"/>
            <w:hideMark/>
          </w:tcPr>
          <w:p w14:paraId="4693F6A6"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2676E+10</w:t>
            </w:r>
          </w:p>
        </w:tc>
        <w:tc>
          <w:tcPr>
            <w:tcW w:w="1236" w:type="dxa"/>
            <w:shd w:val="clear" w:color="auto" w:fill="auto"/>
            <w:noWrap/>
            <w:vAlign w:val="center"/>
            <w:hideMark/>
          </w:tcPr>
          <w:p w14:paraId="356A0B8F"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0.639093</w:t>
            </w:r>
          </w:p>
        </w:tc>
        <w:tc>
          <w:tcPr>
            <w:tcW w:w="1236" w:type="dxa"/>
            <w:shd w:val="clear" w:color="auto" w:fill="auto"/>
            <w:noWrap/>
            <w:vAlign w:val="center"/>
            <w:hideMark/>
          </w:tcPr>
          <w:p w14:paraId="404A2AD7"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239</w:t>
            </w:r>
          </w:p>
        </w:tc>
        <w:tc>
          <w:tcPr>
            <w:tcW w:w="1236" w:type="dxa"/>
            <w:shd w:val="clear" w:color="auto" w:fill="auto"/>
            <w:noWrap/>
            <w:vAlign w:val="center"/>
            <w:hideMark/>
          </w:tcPr>
          <w:p w14:paraId="785A554A"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239</w:t>
            </w:r>
          </w:p>
        </w:tc>
        <w:tc>
          <w:tcPr>
            <w:tcW w:w="1236" w:type="dxa"/>
            <w:shd w:val="clear" w:color="auto" w:fill="auto"/>
            <w:noWrap/>
            <w:vAlign w:val="center"/>
            <w:hideMark/>
          </w:tcPr>
          <w:p w14:paraId="3C86FA42"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93059152</w:t>
            </w:r>
          </w:p>
        </w:tc>
        <w:tc>
          <w:tcPr>
            <w:tcW w:w="1236" w:type="dxa"/>
            <w:shd w:val="clear" w:color="auto" w:fill="auto"/>
            <w:noWrap/>
            <w:vAlign w:val="center"/>
            <w:hideMark/>
          </w:tcPr>
          <w:p w14:paraId="213B91EA"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2287E+10</w:t>
            </w:r>
          </w:p>
        </w:tc>
        <w:tc>
          <w:tcPr>
            <w:tcW w:w="1236" w:type="dxa"/>
            <w:shd w:val="clear" w:color="auto" w:fill="auto"/>
            <w:noWrap/>
            <w:vAlign w:val="center"/>
            <w:hideMark/>
          </w:tcPr>
          <w:p w14:paraId="055992FB"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0.639957</w:t>
            </w:r>
          </w:p>
        </w:tc>
      </w:tr>
      <w:tr w:rsidR="00F42547" w:rsidRPr="00AB6027" w14:paraId="230A1DFB" w14:textId="77777777" w:rsidTr="00945B1D">
        <w:trPr>
          <w:trHeight w:val="266"/>
        </w:trPr>
        <w:tc>
          <w:tcPr>
            <w:tcW w:w="1236" w:type="dxa"/>
            <w:shd w:val="clear" w:color="auto" w:fill="auto"/>
            <w:noWrap/>
            <w:vAlign w:val="center"/>
            <w:hideMark/>
          </w:tcPr>
          <w:p w14:paraId="364E185C"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E2-B end</w:t>
            </w:r>
          </w:p>
        </w:tc>
        <w:tc>
          <w:tcPr>
            <w:tcW w:w="1236" w:type="dxa"/>
            <w:shd w:val="clear" w:color="auto" w:fill="auto"/>
            <w:noWrap/>
            <w:vAlign w:val="center"/>
            <w:hideMark/>
          </w:tcPr>
          <w:p w14:paraId="6D095DA8"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238</w:t>
            </w:r>
          </w:p>
        </w:tc>
        <w:tc>
          <w:tcPr>
            <w:tcW w:w="1236" w:type="dxa"/>
            <w:shd w:val="clear" w:color="auto" w:fill="auto"/>
            <w:noWrap/>
            <w:vAlign w:val="center"/>
            <w:hideMark/>
          </w:tcPr>
          <w:p w14:paraId="1B5AE6E0"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238</w:t>
            </w:r>
          </w:p>
        </w:tc>
        <w:tc>
          <w:tcPr>
            <w:tcW w:w="1236" w:type="dxa"/>
            <w:shd w:val="clear" w:color="auto" w:fill="auto"/>
            <w:noWrap/>
            <w:vAlign w:val="center"/>
            <w:hideMark/>
          </w:tcPr>
          <w:p w14:paraId="0957E822"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51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576</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544</w:t>
            </w:r>
          </w:p>
        </w:tc>
        <w:tc>
          <w:tcPr>
            <w:tcW w:w="1236" w:type="dxa"/>
            <w:shd w:val="clear" w:color="auto" w:fill="auto"/>
            <w:noWrap/>
            <w:vAlign w:val="center"/>
            <w:hideMark/>
          </w:tcPr>
          <w:p w14:paraId="0C712224"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2294E+10</w:t>
            </w:r>
          </w:p>
        </w:tc>
        <w:tc>
          <w:tcPr>
            <w:tcW w:w="1236" w:type="dxa"/>
            <w:shd w:val="clear" w:color="auto" w:fill="auto"/>
            <w:noWrap/>
            <w:vAlign w:val="center"/>
            <w:hideMark/>
          </w:tcPr>
          <w:p w14:paraId="6B3784FC"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0.640451</w:t>
            </w:r>
          </w:p>
        </w:tc>
        <w:tc>
          <w:tcPr>
            <w:tcW w:w="1236" w:type="dxa"/>
            <w:shd w:val="clear" w:color="auto" w:fill="auto"/>
            <w:noWrap/>
            <w:vAlign w:val="center"/>
            <w:hideMark/>
          </w:tcPr>
          <w:p w14:paraId="4BF5A371"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238</w:t>
            </w:r>
          </w:p>
        </w:tc>
        <w:tc>
          <w:tcPr>
            <w:tcW w:w="1236" w:type="dxa"/>
            <w:shd w:val="clear" w:color="auto" w:fill="auto"/>
            <w:noWrap/>
            <w:vAlign w:val="center"/>
            <w:hideMark/>
          </w:tcPr>
          <w:p w14:paraId="298C1579"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238</w:t>
            </w:r>
          </w:p>
        </w:tc>
        <w:tc>
          <w:tcPr>
            <w:tcW w:w="1236" w:type="dxa"/>
            <w:shd w:val="clear" w:color="auto" w:fill="auto"/>
            <w:noWrap/>
            <w:vAlign w:val="center"/>
            <w:hideMark/>
          </w:tcPr>
          <w:p w14:paraId="7E207A40"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50728850</w:t>
            </w:r>
          </w:p>
        </w:tc>
        <w:tc>
          <w:tcPr>
            <w:tcW w:w="1236" w:type="dxa"/>
            <w:shd w:val="clear" w:color="auto" w:fill="auto"/>
            <w:noWrap/>
            <w:vAlign w:val="center"/>
            <w:hideMark/>
          </w:tcPr>
          <w:p w14:paraId="3EFEEB67"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6027">
              <w:rPr>
                <w:rFonts w:ascii="Times New Roman" w:eastAsia="Times New Roman" w:hAnsi="Times New Roman" w:cs="Times New Roman"/>
                <w:color w:val="000000"/>
                <w:sz w:val="20"/>
                <w:szCs w:val="20"/>
                <w:lang w:eastAsia="de-DE"/>
              </w:rPr>
              <w:t>2084E+10</w:t>
            </w:r>
          </w:p>
        </w:tc>
        <w:tc>
          <w:tcPr>
            <w:tcW w:w="1236" w:type="dxa"/>
            <w:shd w:val="clear" w:color="auto" w:fill="auto"/>
            <w:noWrap/>
            <w:vAlign w:val="center"/>
            <w:hideMark/>
          </w:tcPr>
          <w:p w14:paraId="54999586" w14:textId="77777777" w:rsidR="00F42547" w:rsidRPr="00AB6027"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AB6027">
              <w:rPr>
                <w:rFonts w:ascii="Times New Roman" w:eastAsia="Times New Roman" w:hAnsi="Times New Roman" w:cs="Times New Roman"/>
                <w:color w:val="000000"/>
                <w:sz w:val="20"/>
                <w:szCs w:val="20"/>
                <w:lang w:eastAsia="de-DE"/>
              </w:rPr>
              <w:t>0.6414</w:t>
            </w:r>
          </w:p>
        </w:tc>
      </w:tr>
    </w:tbl>
    <w:p w14:paraId="562CFA07" w14:textId="77777777" w:rsidR="00F42547" w:rsidRDefault="00F42547" w:rsidP="00F42547">
      <w:pPr>
        <w:tabs>
          <w:tab w:val="left" w:pos="1536"/>
        </w:tabs>
        <w:rPr>
          <w:rFonts w:ascii="Times New Roman" w:hAnsi="Times New Roman" w:cs="Times New Roman"/>
          <w:lang w:val="en-US"/>
        </w:rPr>
      </w:pPr>
      <w:r>
        <w:rPr>
          <w:rFonts w:ascii="Times New Roman" w:hAnsi="Times New Roman" w:cs="Times New Roman"/>
          <w:lang w:val="en-US"/>
        </w:rPr>
        <w:tab/>
      </w:r>
    </w:p>
    <w:p w14:paraId="1680C233" w14:textId="77777777" w:rsidR="00F42547" w:rsidRPr="00AB6027" w:rsidRDefault="00F42547" w:rsidP="00F42547">
      <w:pPr>
        <w:tabs>
          <w:tab w:val="left" w:pos="1536"/>
        </w:tabs>
        <w:rPr>
          <w:rFonts w:ascii="Times New Roman" w:hAnsi="Times New Roman" w:cs="Times New Roman"/>
          <w:lang w:val="en-US"/>
        </w:rPr>
        <w:sectPr w:rsidR="00F42547" w:rsidRPr="00AB6027" w:rsidSect="009545D1">
          <w:pgSz w:w="16838" w:h="11906" w:orient="landscape"/>
          <w:pgMar w:top="1417" w:right="1134" w:bottom="1417" w:left="1417" w:header="708" w:footer="708" w:gutter="0"/>
          <w:cols w:space="708"/>
          <w:docGrid w:linePitch="360"/>
        </w:sectPr>
      </w:pPr>
      <w:r>
        <w:rPr>
          <w:rFonts w:ascii="Times New Roman" w:hAnsi="Times New Roman" w:cs="Times New Roman"/>
          <w:lang w:val="en-US"/>
        </w:rPr>
        <w:tab/>
      </w:r>
    </w:p>
    <w:p w14:paraId="64A6E854" w14:textId="4F5D55A8" w:rsidR="00F42547" w:rsidRPr="006915DD" w:rsidRDefault="00F42547" w:rsidP="00F42547">
      <w:pPr>
        <w:spacing w:line="240" w:lineRule="auto"/>
        <w:jc w:val="both"/>
        <w:rPr>
          <w:rFonts w:ascii="Times New Roman" w:hAnsi="Times New Roman" w:cs="Times New Roman"/>
          <w:sz w:val="24"/>
          <w:szCs w:val="24"/>
          <w:lang w:val="en-US"/>
        </w:rPr>
      </w:pPr>
      <w:r w:rsidRPr="006915DD">
        <w:rPr>
          <w:rFonts w:ascii="Times New Roman" w:hAnsi="Times New Roman" w:cs="Times New Roman"/>
          <w:sz w:val="24"/>
          <w:szCs w:val="24"/>
          <w:lang w:val="en-US"/>
        </w:rPr>
        <w:lastRenderedPageBreak/>
        <w:t xml:space="preserve">Table </w:t>
      </w:r>
      <w:r w:rsidR="004308A4" w:rsidRPr="006915DD">
        <w:rPr>
          <w:rFonts w:ascii="Times New Roman" w:hAnsi="Times New Roman" w:cs="Times New Roman"/>
          <w:sz w:val="24"/>
          <w:szCs w:val="24"/>
          <w:lang w:val="en-US"/>
        </w:rPr>
        <w:t>S</w:t>
      </w:r>
      <w:r w:rsidR="004308A4">
        <w:rPr>
          <w:rFonts w:ascii="Times New Roman" w:hAnsi="Times New Roman" w:cs="Times New Roman"/>
          <w:sz w:val="24"/>
          <w:szCs w:val="24"/>
          <w:lang w:val="en-US"/>
        </w:rPr>
        <w:t>3</w:t>
      </w:r>
      <w:r w:rsidRPr="006915DD">
        <w:rPr>
          <w:rFonts w:ascii="Times New Roman" w:hAnsi="Times New Roman" w:cs="Times New Roman"/>
          <w:sz w:val="24"/>
          <w:szCs w:val="24"/>
          <w:lang w:val="en-US"/>
        </w:rPr>
        <w:t>. qPCR primers and probes with target gene, sequence, amplicon size, positive control for generation of standards, and primer/probe reference. All programs were initiated with a denaturation step of 95 °C for 10 min. Fluorescence was measured during the 72 °C/1s step of the qPCR program. Standard curves of 10</w:t>
      </w:r>
      <w:r w:rsidRPr="006915DD">
        <w:rPr>
          <w:rFonts w:ascii="Times New Roman" w:hAnsi="Times New Roman" w:cs="Times New Roman"/>
          <w:sz w:val="24"/>
          <w:szCs w:val="24"/>
          <w:vertAlign w:val="superscript"/>
          <w:lang w:val="en-US"/>
        </w:rPr>
        <w:t>1</w:t>
      </w:r>
      <w:r w:rsidRPr="006915DD">
        <w:rPr>
          <w:rFonts w:ascii="Times New Roman" w:hAnsi="Times New Roman" w:cs="Times New Roman"/>
          <w:sz w:val="24"/>
          <w:szCs w:val="24"/>
          <w:lang w:val="en-US"/>
        </w:rPr>
        <w:t xml:space="preserve"> to 10</w:t>
      </w:r>
      <w:r w:rsidRPr="006915DD">
        <w:rPr>
          <w:rFonts w:ascii="Times New Roman" w:hAnsi="Times New Roman" w:cs="Times New Roman"/>
          <w:sz w:val="24"/>
          <w:szCs w:val="24"/>
          <w:vertAlign w:val="superscript"/>
          <w:lang w:val="en-US"/>
        </w:rPr>
        <w:t>8</w:t>
      </w:r>
      <w:r w:rsidRPr="006915DD">
        <w:rPr>
          <w:rFonts w:ascii="Times New Roman" w:hAnsi="Times New Roman" w:cs="Times New Roman"/>
          <w:sz w:val="24"/>
          <w:szCs w:val="24"/>
          <w:lang w:val="en-US"/>
        </w:rPr>
        <w:t xml:space="preserve"> gene copies were used for quantification.</w:t>
      </w:r>
    </w:p>
    <w:tbl>
      <w:tblPr>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660"/>
        <w:gridCol w:w="5683"/>
        <w:gridCol w:w="1121"/>
        <w:gridCol w:w="1560"/>
        <w:gridCol w:w="1417"/>
        <w:gridCol w:w="992"/>
        <w:gridCol w:w="945"/>
      </w:tblGrid>
      <w:tr w:rsidR="00F42547" w:rsidRPr="00C25913" w14:paraId="5C4B8D31" w14:textId="77777777" w:rsidTr="00945B1D">
        <w:tc>
          <w:tcPr>
            <w:tcW w:w="1283" w:type="dxa"/>
            <w:shd w:val="clear" w:color="auto" w:fill="D0CECE" w:themeFill="background2" w:themeFillShade="E6"/>
          </w:tcPr>
          <w:p w14:paraId="722BDB7E"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Target gene</w:t>
            </w:r>
          </w:p>
        </w:tc>
        <w:tc>
          <w:tcPr>
            <w:tcW w:w="1660" w:type="dxa"/>
            <w:shd w:val="clear" w:color="auto" w:fill="D0CECE" w:themeFill="background2" w:themeFillShade="E6"/>
          </w:tcPr>
          <w:p w14:paraId="17907014"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 xml:space="preserve">Primer/Probe </w:t>
            </w:r>
          </w:p>
        </w:tc>
        <w:tc>
          <w:tcPr>
            <w:tcW w:w="5683" w:type="dxa"/>
            <w:shd w:val="clear" w:color="auto" w:fill="D0CECE" w:themeFill="background2" w:themeFillShade="E6"/>
          </w:tcPr>
          <w:p w14:paraId="1B287A1F"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Sequence (5’</w:t>
            </w:r>
            <w:r w:rsidRPr="00C25913">
              <w:rPr>
                <w:rFonts w:ascii="Times New Roman" w:hAnsi="Times New Roman" w:cs="Times New Roman"/>
                <w:sz w:val="20"/>
                <w:szCs w:val="20"/>
                <w:lang w:val="en-US"/>
              </w:rPr>
              <w:sym w:font="Wingdings" w:char="F0E0"/>
            </w:r>
            <w:r w:rsidRPr="00C25913">
              <w:rPr>
                <w:rFonts w:ascii="Times New Roman" w:hAnsi="Times New Roman" w:cs="Times New Roman"/>
                <w:sz w:val="20"/>
                <w:szCs w:val="20"/>
                <w:lang w:val="en-US"/>
              </w:rPr>
              <w:t>3’)</w:t>
            </w:r>
          </w:p>
        </w:tc>
        <w:tc>
          <w:tcPr>
            <w:tcW w:w="1121" w:type="dxa"/>
            <w:shd w:val="clear" w:color="auto" w:fill="D0CECE" w:themeFill="background2" w:themeFillShade="E6"/>
          </w:tcPr>
          <w:p w14:paraId="7AE1BC58"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Amplicon size [bp]</w:t>
            </w:r>
          </w:p>
        </w:tc>
        <w:tc>
          <w:tcPr>
            <w:tcW w:w="1560" w:type="dxa"/>
            <w:shd w:val="clear" w:color="auto" w:fill="D0CECE" w:themeFill="background2" w:themeFillShade="E6"/>
          </w:tcPr>
          <w:p w14:paraId="410367F1"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Positive Control</w:t>
            </w:r>
          </w:p>
        </w:tc>
        <w:tc>
          <w:tcPr>
            <w:tcW w:w="1417" w:type="dxa"/>
            <w:shd w:val="clear" w:color="auto" w:fill="D0CECE" w:themeFill="background2" w:themeFillShade="E6"/>
          </w:tcPr>
          <w:p w14:paraId="3AB758A6"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Reference</w:t>
            </w:r>
          </w:p>
        </w:tc>
        <w:tc>
          <w:tcPr>
            <w:tcW w:w="1937" w:type="dxa"/>
            <w:gridSpan w:val="2"/>
            <w:shd w:val="clear" w:color="auto" w:fill="D0CECE" w:themeFill="background2" w:themeFillShade="E6"/>
          </w:tcPr>
          <w:p w14:paraId="26D0B8D0"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 xml:space="preserve">qPCR program </w:t>
            </w:r>
          </w:p>
          <w:p w14:paraId="304EDB9B"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(45 cycles)</w:t>
            </w:r>
          </w:p>
        </w:tc>
      </w:tr>
      <w:tr w:rsidR="00F42547" w:rsidRPr="00C25913" w14:paraId="727C86EF" w14:textId="77777777" w:rsidTr="00945B1D">
        <w:tc>
          <w:tcPr>
            <w:tcW w:w="1283" w:type="dxa"/>
            <w:vMerge w:val="restart"/>
          </w:tcPr>
          <w:p w14:paraId="5974805E"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 xml:space="preserve">16S rRNA </w:t>
            </w:r>
          </w:p>
        </w:tc>
        <w:tc>
          <w:tcPr>
            <w:tcW w:w="1660" w:type="dxa"/>
          </w:tcPr>
          <w:p w14:paraId="656D81BE"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rPr>
              <w:t>Bact348f</w:t>
            </w:r>
          </w:p>
        </w:tc>
        <w:tc>
          <w:tcPr>
            <w:tcW w:w="5683" w:type="dxa"/>
          </w:tcPr>
          <w:p w14:paraId="35174FEF"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rPr>
              <w:t>AGGCAGCAGTDRGGAAT</w:t>
            </w:r>
          </w:p>
        </w:tc>
        <w:tc>
          <w:tcPr>
            <w:tcW w:w="1121" w:type="dxa"/>
            <w:vMerge w:val="restart"/>
          </w:tcPr>
          <w:p w14:paraId="5A624B9B"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439</w:t>
            </w:r>
          </w:p>
        </w:tc>
        <w:tc>
          <w:tcPr>
            <w:tcW w:w="1560" w:type="dxa"/>
            <w:vMerge w:val="restart"/>
          </w:tcPr>
          <w:p w14:paraId="07FB539A"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i/>
                <w:iCs/>
                <w:sz w:val="20"/>
                <w:szCs w:val="20"/>
                <w:lang w:val="en-AU"/>
              </w:rPr>
              <w:t xml:space="preserve">Escherichia coli </w:t>
            </w:r>
            <w:r w:rsidRPr="00C25913">
              <w:rPr>
                <w:rFonts w:ascii="Times New Roman" w:hAnsi="Times New Roman" w:cs="Times New Roman"/>
                <w:sz w:val="20"/>
                <w:szCs w:val="20"/>
                <w:lang w:val="en-AU"/>
              </w:rPr>
              <w:t>K12 C600</w:t>
            </w:r>
          </w:p>
        </w:tc>
        <w:tc>
          <w:tcPr>
            <w:tcW w:w="1417" w:type="dxa"/>
            <w:vMerge w:val="restart"/>
          </w:tcPr>
          <w:p w14:paraId="4FC2E9B3"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fldChar w:fldCharType="begin" w:fldLock="1"/>
            </w:r>
            <w:r w:rsidRPr="00C25913">
              <w:rPr>
                <w:rFonts w:ascii="Times New Roman" w:hAnsi="Times New Roman" w:cs="Times New Roman"/>
                <w:sz w:val="20"/>
                <w:szCs w:val="20"/>
                <w:lang w:val="en-US"/>
              </w:rPr>
              <w:instrText>ADDIN CSL_CITATION {"citationItems":[{"id":"ITEM-1","itemData":{"DOI":"10.1128/AEM.66.11.5066-5072.2000","ISSN":"00992240","PMID":"11055964","abstract":"We describe a rapid, reproducible, and sensitive method for detection and quantification of archaea in naturally occurring microbial communities. A domain-specific PCR primer set and a domain-specific fluorogenic probe having strong and weak selectivity, respectively, for archaeal rRNA genes (rDNAs) were designed. A universal PCR primer set and a universal fluorogenic probe for both bacterial and archaeal rDNAs were also designed. Using these primers and probes, we demonstrated that detection and quantification of archaeal rDNAs in controlled microbial rDNA assemblages can be successfully achieved. The system which we designed was also able to detect and quantify archaeal rDNAs in DNA samples obtained not only from environments in which thermophilic archaea are abundant but also from environments in which methanogenic archaea are abundant. Our findings indicate that this method is applicable to culture-independent molecular analysis of microbial communities in various environments.","author":[{"dropping-particle":"","family":"Takai","given":"K.","non-dropping-particle":"","parse-names":false,"suffix":""},{"dropping-particle":"","family":"Horikoshi","given":"K.","non-dropping-particle":"","parse-names":false,"suffix":""}],"container-title":"Applied and Environmental Microbiology","id":"ITEM-1","issue":"11","issued":{"date-parts":[["2000"]]},"page":"5066-5072","title":"Rapid detection and quantification of members of the archaeal community by quantitative PCR using fluorogenic probes","type":"article-journal","volume":"66"},"uris":["http://www.mendeley.com/documents/?uuid=cde33da3-bc3c-4601-a654-25bd03929e5d"]}],"mendeley":{"formattedCitation":"(Takai &amp; Horikoshi, 2000)","manualFormatting":"Takai &amp; Horikoshi, (2000)","plainTextFormattedCitation":"(Takai &amp; Horikoshi, 2000)","previouslyFormattedCitation":"(Takai &amp; Horikoshi, 2000)"},"properties":{"noteIndex":0},"schema":"https://github.com/citation-style-language/schema/raw/master/csl-citation.json"}</w:instrText>
            </w:r>
            <w:r w:rsidRPr="00C25913">
              <w:rPr>
                <w:rFonts w:ascii="Times New Roman" w:hAnsi="Times New Roman" w:cs="Times New Roman"/>
                <w:sz w:val="20"/>
                <w:szCs w:val="20"/>
                <w:lang w:val="en-US"/>
              </w:rPr>
              <w:fldChar w:fldCharType="separate"/>
            </w:r>
            <w:r w:rsidRPr="00C25913">
              <w:rPr>
                <w:rFonts w:ascii="Times New Roman" w:hAnsi="Times New Roman" w:cs="Times New Roman"/>
                <w:noProof/>
                <w:sz w:val="20"/>
                <w:szCs w:val="20"/>
                <w:lang w:val="en-US"/>
              </w:rPr>
              <w:t>Takai &amp; Horikoshi, (2000)</w:t>
            </w:r>
            <w:r w:rsidRPr="00C25913">
              <w:rPr>
                <w:rFonts w:ascii="Times New Roman" w:hAnsi="Times New Roman" w:cs="Times New Roman"/>
                <w:sz w:val="20"/>
                <w:szCs w:val="20"/>
                <w:lang w:val="en-US"/>
              </w:rPr>
              <w:fldChar w:fldCharType="end"/>
            </w:r>
          </w:p>
        </w:tc>
        <w:tc>
          <w:tcPr>
            <w:tcW w:w="992" w:type="dxa"/>
          </w:tcPr>
          <w:p w14:paraId="038C5F0F"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95 °C</w:t>
            </w:r>
          </w:p>
        </w:tc>
        <w:tc>
          <w:tcPr>
            <w:tcW w:w="945" w:type="dxa"/>
          </w:tcPr>
          <w:p w14:paraId="3B276C8F"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10 s</w:t>
            </w:r>
          </w:p>
        </w:tc>
      </w:tr>
      <w:tr w:rsidR="00F42547" w:rsidRPr="00C25913" w14:paraId="670901A5" w14:textId="77777777" w:rsidTr="00945B1D">
        <w:tc>
          <w:tcPr>
            <w:tcW w:w="1283" w:type="dxa"/>
            <w:vMerge/>
          </w:tcPr>
          <w:p w14:paraId="2E5168A0"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660" w:type="dxa"/>
          </w:tcPr>
          <w:p w14:paraId="042787E3"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Bact786r</w:t>
            </w:r>
          </w:p>
        </w:tc>
        <w:tc>
          <w:tcPr>
            <w:tcW w:w="5683" w:type="dxa"/>
          </w:tcPr>
          <w:p w14:paraId="7B94C70F"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GGACTACYVGGGTATCTAAT</w:t>
            </w:r>
          </w:p>
        </w:tc>
        <w:tc>
          <w:tcPr>
            <w:tcW w:w="1121" w:type="dxa"/>
            <w:vMerge/>
          </w:tcPr>
          <w:p w14:paraId="15A5821D"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097D4929"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266C6D55"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28AB1BA4"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50 °C</w:t>
            </w:r>
          </w:p>
        </w:tc>
        <w:tc>
          <w:tcPr>
            <w:tcW w:w="945" w:type="dxa"/>
          </w:tcPr>
          <w:p w14:paraId="47501A2D"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40 s</w:t>
            </w:r>
          </w:p>
        </w:tc>
      </w:tr>
      <w:tr w:rsidR="00F42547" w:rsidRPr="00C25913" w14:paraId="27C3BFFE" w14:textId="77777777" w:rsidTr="00945B1D">
        <w:tc>
          <w:tcPr>
            <w:tcW w:w="1283" w:type="dxa"/>
            <w:vMerge/>
          </w:tcPr>
          <w:p w14:paraId="5F90F3DA"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660" w:type="dxa"/>
          </w:tcPr>
          <w:p w14:paraId="56E7D506"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tpBact</w:t>
            </w:r>
            <w:proofErr w:type="spellEnd"/>
          </w:p>
        </w:tc>
        <w:tc>
          <w:tcPr>
            <w:tcW w:w="5683" w:type="dxa"/>
          </w:tcPr>
          <w:p w14:paraId="16E4376D"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6FAM-TGCCAGCAGCCGCGGTAATACRDAG-TAMRA</w:t>
            </w:r>
          </w:p>
        </w:tc>
        <w:tc>
          <w:tcPr>
            <w:tcW w:w="1121" w:type="dxa"/>
            <w:vMerge/>
          </w:tcPr>
          <w:p w14:paraId="4C2F07D2"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434BD81C"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4FAE7553"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72D7D21B"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72 °</w:t>
            </w:r>
            <w:r>
              <w:rPr>
                <w:rFonts w:ascii="Times New Roman" w:hAnsi="Times New Roman" w:cs="Times New Roman"/>
                <w:sz w:val="20"/>
                <w:szCs w:val="20"/>
                <w:lang w:val="en-US"/>
              </w:rPr>
              <w:t>C</w:t>
            </w:r>
          </w:p>
        </w:tc>
        <w:tc>
          <w:tcPr>
            <w:tcW w:w="945" w:type="dxa"/>
          </w:tcPr>
          <w:p w14:paraId="5CA457A8"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 s</w:t>
            </w:r>
          </w:p>
        </w:tc>
      </w:tr>
      <w:tr w:rsidR="00F42547" w:rsidRPr="00C25913" w14:paraId="6AFDE295" w14:textId="77777777" w:rsidTr="00945B1D">
        <w:tc>
          <w:tcPr>
            <w:tcW w:w="1283" w:type="dxa"/>
            <w:vMerge w:val="restart"/>
          </w:tcPr>
          <w:p w14:paraId="1BA945B2" w14:textId="77777777" w:rsidR="00F42547" w:rsidRPr="00C25913" w:rsidRDefault="00F42547" w:rsidP="00945B1D">
            <w:pPr>
              <w:spacing w:after="0" w:line="240" w:lineRule="auto"/>
              <w:rPr>
                <w:rFonts w:ascii="Times New Roman" w:hAnsi="Times New Roman" w:cs="Times New Roman"/>
                <w:i/>
                <w:iCs/>
                <w:sz w:val="20"/>
                <w:szCs w:val="20"/>
                <w:lang w:val="en-US"/>
              </w:rPr>
            </w:pPr>
            <w:proofErr w:type="spellStart"/>
            <w:proofErr w:type="gramStart"/>
            <w:r w:rsidRPr="00C25913">
              <w:rPr>
                <w:rFonts w:ascii="Times New Roman" w:hAnsi="Times New Roman" w:cs="Times New Roman"/>
                <w:i/>
                <w:iCs/>
                <w:sz w:val="20"/>
                <w:szCs w:val="20"/>
                <w:lang w:val="en-US"/>
              </w:rPr>
              <w:t>aph</w:t>
            </w:r>
            <w:proofErr w:type="spellEnd"/>
            <w:r w:rsidRPr="00C25913">
              <w:rPr>
                <w:rFonts w:ascii="Times New Roman" w:hAnsi="Times New Roman" w:cs="Times New Roman"/>
                <w:i/>
                <w:iCs/>
                <w:sz w:val="20"/>
                <w:szCs w:val="20"/>
                <w:lang w:val="en-US"/>
              </w:rPr>
              <w:t>(</w:t>
            </w:r>
            <w:proofErr w:type="gramEnd"/>
            <w:r w:rsidRPr="00C25913">
              <w:rPr>
                <w:rFonts w:ascii="Times New Roman" w:hAnsi="Times New Roman" w:cs="Times New Roman"/>
                <w:i/>
                <w:iCs/>
                <w:sz w:val="20"/>
                <w:szCs w:val="20"/>
                <w:lang w:val="en-US"/>
              </w:rPr>
              <w:t>2’’)-</w:t>
            </w:r>
            <w:proofErr w:type="spellStart"/>
            <w:r w:rsidRPr="00C25913">
              <w:rPr>
                <w:rFonts w:ascii="Times New Roman" w:hAnsi="Times New Roman" w:cs="Times New Roman"/>
                <w:i/>
                <w:iCs/>
                <w:sz w:val="20"/>
                <w:szCs w:val="20"/>
                <w:lang w:val="en-US"/>
              </w:rPr>
              <w:t>Ia</w:t>
            </w:r>
            <w:proofErr w:type="spellEnd"/>
          </w:p>
        </w:tc>
        <w:tc>
          <w:tcPr>
            <w:tcW w:w="1660" w:type="dxa"/>
          </w:tcPr>
          <w:p w14:paraId="47E39003"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w:t>
            </w:r>
            <w:proofErr w:type="gramStart"/>
            <w:r w:rsidRPr="00C25913">
              <w:rPr>
                <w:rFonts w:ascii="Times New Roman" w:hAnsi="Times New Roman" w:cs="Times New Roman"/>
                <w:sz w:val="20"/>
                <w:szCs w:val="20"/>
                <w:lang w:val="en-US"/>
              </w:rPr>
              <w:t>aph</w:t>
            </w:r>
            <w:proofErr w:type="spellEnd"/>
            <w:r w:rsidRPr="00C25913">
              <w:rPr>
                <w:rFonts w:ascii="Times New Roman" w:hAnsi="Times New Roman" w:cs="Times New Roman"/>
                <w:sz w:val="20"/>
                <w:szCs w:val="20"/>
                <w:lang w:val="en-US"/>
              </w:rPr>
              <w:t>(</w:t>
            </w:r>
            <w:proofErr w:type="gramEnd"/>
            <w:r w:rsidRPr="00C25913">
              <w:rPr>
                <w:rFonts w:ascii="Times New Roman" w:hAnsi="Times New Roman" w:cs="Times New Roman"/>
                <w:sz w:val="20"/>
                <w:szCs w:val="20"/>
                <w:lang w:val="en-US"/>
              </w:rPr>
              <w:t>2‘‘)-</w:t>
            </w:r>
            <w:proofErr w:type="spellStart"/>
            <w:r w:rsidRPr="00C25913">
              <w:rPr>
                <w:rFonts w:ascii="Times New Roman" w:hAnsi="Times New Roman" w:cs="Times New Roman"/>
                <w:sz w:val="20"/>
                <w:szCs w:val="20"/>
                <w:lang w:val="en-US"/>
              </w:rPr>
              <w:t>Ia</w:t>
            </w:r>
            <w:proofErr w:type="spellEnd"/>
            <w:r w:rsidRPr="00C25913">
              <w:rPr>
                <w:rFonts w:ascii="Times New Roman" w:hAnsi="Times New Roman" w:cs="Times New Roman"/>
                <w:sz w:val="20"/>
                <w:szCs w:val="20"/>
                <w:lang w:val="en-US"/>
              </w:rPr>
              <w:t>-F</w:t>
            </w:r>
          </w:p>
        </w:tc>
        <w:tc>
          <w:tcPr>
            <w:tcW w:w="5683" w:type="dxa"/>
          </w:tcPr>
          <w:p w14:paraId="00188E79"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GCAGTTATTTTAGACCCTCA</w:t>
            </w:r>
          </w:p>
        </w:tc>
        <w:tc>
          <w:tcPr>
            <w:tcW w:w="1121" w:type="dxa"/>
            <w:vMerge w:val="restart"/>
          </w:tcPr>
          <w:p w14:paraId="491E6118"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174</w:t>
            </w:r>
          </w:p>
        </w:tc>
        <w:tc>
          <w:tcPr>
            <w:tcW w:w="1560" w:type="dxa"/>
            <w:vMerge w:val="restart"/>
          </w:tcPr>
          <w:p w14:paraId="2D7FA4D9" w14:textId="77777777" w:rsidR="00F42547" w:rsidRPr="002C02E2" w:rsidRDefault="00F42547" w:rsidP="00945B1D">
            <w:pPr>
              <w:spacing w:after="0" w:line="240" w:lineRule="auto"/>
              <w:rPr>
                <w:rFonts w:ascii="Times New Roman" w:hAnsi="Times New Roman" w:cs="Times New Roman"/>
                <w:i/>
                <w:iCs/>
                <w:sz w:val="20"/>
                <w:szCs w:val="20"/>
                <w:lang w:val="en-US"/>
              </w:rPr>
            </w:pPr>
            <w:r w:rsidRPr="002C02E2">
              <w:rPr>
                <w:rFonts w:ascii="Times New Roman" w:eastAsia="Times New Roman" w:hAnsi="Times New Roman" w:cs="Times New Roman"/>
                <w:i/>
                <w:iCs/>
                <w:color w:val="000000"/>
                <w:sz w:val="20"/>
                <w:szCs w:val="20"/>
              </w:rPr>
              <w:t>Staphylococcus aureus</w:t>
            </w:r>
            <w:r w:rsidRPr="002C02E2">
              <w:rPr>
                <w:rFonts w:ascii="Times New Roman" w:eastAsia="Times New Roman" w:hAnsi="Times New Roman" w:cs="Times New Roman"/>
                <w:color w:val="000000"/>
                <w:sz w:val="20"/>
                <w:szCs w:val="20"/>
              </w:rPr>
              <w:t xml:space="preserve"> SK5428</w:t>
            </w:r>
          </w:p>
        </w:tc>
        <w:tc>
          <w:tcPr>
            <w:tcW w:w="1417" w:type="dxa"/>
            <w:vMerge w:val="restart"/>
          </w:tcPr>
          <w:p w14:paraId="14E3D2C1"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this study</w:t>
            </w:r>
          </w:p>
        </w:tc>
        <w:tc>
          <w:tcPr>
            <w:tcW w:w="992" w:type="dxa"/>
          </w:tcPr>
          <w:p w14:paraId="0318F941"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95 °C</w:t>
            </w:r>
          </w:p>
        </w:tc>
        <w:tc>
          <w:tcPr>
            <w:tcW w:w="945" w:type="dxa"/>
          </w:tcPr>
          <w:p w14:paraId="701EDC7F"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 s</w:t>
            </w:r>
          </w:p>
        </w:tc>
      </w:tr>
      <w:tr w:rsidR="00F42547" w:rsidRPr="00C25913" w14:paraId="4427FC82" w14:textId="77777777" w:rsidTr="00945B1D">
        <w:tc>
          <w:tcPr>
            <w:tcW w:w="1283" w:type="dxa"/>
            <w:vMerge/>
          </w:tcPr>
          <w:p w14:paraId="28EA5502"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40CBF057"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w:t>
            </w:r>
            <w:proofErr w:type="gramStart"/>
            <w:r w:rsidRPr="00C25913">
              <w:rPr>
                <w:rFonts w:ascii="Times New Roman" w:hAnsi="Times New Roman" w:cs="Times New Roman"/>
                <w:sz w:val="20"/>
                <w:szCs w:val="20"/>
                <w:lang w:val="en-US"/>
              </w:rPr>
              <w:t>aph</w:t>
            </w:r>
            <w:proofErr w:type="spellEnd"/>
            <w:r w:rsidRPr="00C25913">
              <w:rPr>
                <w:rFonts w:ascii="Times New Roman" w:hAnsi="Times New Roman" w:cs="Times New Roman"/>
                <w:sz w:val="20"/>
                <w:szCs w:val="20"/>
                <w:lang w:val="en-US"/>
              </w:rPr>
              <w:t>(</w:t>
            </w:r>
            <w:proofErr w:type="gramEnd"/>
            <w:r w:rsidRPr="00C25913">
              <w:rPr>
                <w:rFonts w:ascii="Times New Roman" w:hAnsi="Times New Roman" w:cs="Times New Roman"/>
                <w:sz w:val="20"/>
                <w:szCs w:val="20"/>
                <w:lang w:val="en-US"/>
              </w:rPr>
              <w:t>2‘‘)-</w:t>
            </w:r>
            <w:proofErr w:type="spellStart"/>
            <w:r w:rsidRPr="00C25913">
              <w:rPr>
                <w:rFonts w:ascii="Times New Roman" w:hAnsi="Times New Roman" w:cs="Times New Roman"/>
                <w:sz w:val="20"/>
                <w:szCs w:val="20"/>
                <w:lang w:val="en-US"/>
              </w:rPr>
              <w:t>Ia</w:t>
            </w:r>
            <w:proofErr w:type="spellEnd"/>
            <w:r w:rsidRPr="00C25913">
              <w:rPr>
                <w:rFonts w:ascii="Times New Roman" w:hAnsi="Times New Roman" w:cs="Times New Roman"/>
                <w:sz w:val="20"/>
                <w:szCs w:val="20"/>
                <w:lang w:val="en-US"/>
              </w:rPr>
              <w:t>-R</w:t>
            </w:r>
          </w:p>
        </w:tc>
        <w:tc>
          <w:tcPr>
            <w:tcW w:w="5683" w:type="dxa"/>
          </w:tcPr>
          <w:p w14:paraId="6ACFFF70"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CATTGCCTTAACATTTGTGG</w:t>
            </w:r>
          </w:p>
        </w:tc>
        <w:tc>
          <w:tcPr>
            <w:tcW w:w="1121" w:type="dxa"/>
            <w:vMerge/>
          </w:tcPr>
          <w:p w14:paraId="4887509E"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0A2C8AA7"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417" w:type="dxa"/>
            <w:vMerge/>
          </w:tcPr>
          <w:p w14:paraId="69CFE68E"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67CCD723"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57 °C</w:t>
            </w:r>
          </w:p>
        </w:tc>
        <w:tc>
          <w:tcPr>
            <w:tcW w:w="945" w:type="dxa"/>
          </w:tcPr>
          <w:p w14:paraId="386635BA"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 s</w:t>
            </w:r>
          </w:p>
        </w:tc>
      </w:tr>
      <w:tr w:rsidR="00F42547" w:rsidRPr="00C25913" w14:paraId="1737EFAB" w14:textId="77777777" w:rsidTr="00945B1D">
        <w:tc>
          <w:tcPr>
            <w:tcW w:w="1283" w:type="dxa"/>
            <w:vMerge/>
          </w:tcPr>
          <w:p w14:paraId="4D0EDC32"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4E224341"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w:t>
            </w:r>
            <w:proofErr w:type="gramStart"/>
            <w:r w:rsidRPr="00C25913">
              <w:rPr>
                <w:rFonts w:ascii="Times New Roman" w:hAnsi="Times New Roman" w:cs="Times New Roman"/>
                <w:sz w:val="20"/>
                <w:szCs w:val="20"/>
                <w:lang w:val="en-US"/>
              </w:rPr>
              <w:t>aph</w:t>
            </w:r>
            <w:proofErr w:type="spellEnd"/>
            <w:r w:rsidRPr="00C25913">
              <w:rPr>
                <w:rFonts w:ascii="Times New Roman" w:hAnsi="Times New Roman" w:cs="Times New Roman"/>
                <w:sz w:val="20"/>
                <w:szCs w:val="20"/>
                <w:lang w:val="en-US"/>
              </w:rPr>
              <w:t>(</w:t>
            </w:r>
            <w:proofErr w:type="gramEnd"/>
            <w:r w:rsidRPr="00C25913">
              <w:rPr>
                <w:rFonts w:ascii="Times New Roman" w:hAnsi="Times New Roman" w:cs="Times New Roman"/>
                <w:sz w:val="20"/>
                <w:szCs w:val="20"/>
                <w:lang w:val="en-US"/>
              </w:rPr>
              <w:t>2‘‘)-</w:t>
            </w:r>
            <w:proofErr w:type="spellStart"/>
            <w:r w:rsidRPr="00C25913">
              <w:rPr>
                <w:rFonts w:ascii="Times New Roman" w:hAnsi="Times New Roman" w:cs="Times New Roman"/>
                <w:sz w:val="20"/>
                <w:szCs w:val="20"/>
                <w:lang w:val="en-US"/>
              </w:rPr>
              <w:t>Ia</w:t>
            </w:r>
            <w:proofErr w:type="spellEnd"/>
            <w:r w:rsidRPr="00C25913">
              <w:rPr>
                <w:rFonts w:ascii="Times New Roman" w:hAnsi="Times New Roman" w:cs="Times New Roman"/>
                <w:sz w:val="20"/>
                <w:szCs w:val="20"/>
                <w:lang w:val="en-US"/>
              </w:rPr>
              <w:t>-P</w:t>
            </w:r>
          </w:p>
        </w:tc>
        <w:tc>
          <w:tcPr>
            <w:tcW w:w="5683" w:type="dxa"/>
          </w:tcPr>
          <w:p w14:paraId="137AED55"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6FAM- GCCAGAACATGAATTACACGAGGGCA -TAMRA</w:t>
            </w:r>
          </w:p>
        </w:tc>
        <w:tc>
          <w:tcPr>
            <w:tcW w:w="1121" w:type="dxa"/>
            <w:vMerge/>
          </w:tcPr>
          <w:p w14:paraId="6DEF8BC0"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19D13598"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417" w:type="dxa"/>
            <w:vMerge/>
          </w:tcPr>
          <w:p w14:paraId="0A01D0FA"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02BAC89D"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 °C</w:t>
            </w:r>
          </w:p>
        </w:tc>
        <w:tc>
          <w:tcPr>
            <w:tcW w:w="945" w:type="dxa"/>
          </w:tcPr>
          <w:p w14:paraId="52AECE94"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 s</w:t>
            </w:r>
          </w:p>
        </w:tc>
      </w:tr>
      <w:tr w:rsidR="00F42547" w:rsidRPr="00C25913" w14:paraId="18DD1A4D" w14:textId="77777777" w:rsidTr="00945B1D">
        <w:tc>
          <w:tcPr>
            <w:tcW w:w="1283" w:type="dxa"/>
            <w:vMerge w:val="restart"/>
          </w:tcPr>
          <w:p w14:paraId="57F22CD1" w14:textId="77777777" w:rsidR="00F42547" w:rsidRPr="00C25913" w:rsidRDefault="00F42547" w:rsidP="00945B1D">
            <w:pPr>
              <w:spacing w:after="0" w:line="240" w:lineRule="auto"/>
              <w:rPr>
                <w:rFonts w:ascii="Times New Roman" w:hAnsi="Times New Roman" w:cs="Times New Roman"/>
                <w:i/>
                <w:iCs/>
                <w:sz w:val="20"/>
                <w:szCs w:val="20"/>
                <w:lang w:val="en-US"/>
              </w:rPr>
            </w:pPr>
            <w:proofErr w:type="spellStart"/>
            <w:proofErr w:type="gramStart"/>
            <w:r w:rsidRPr="00C25913">
              <w:rPr>
                <w:rFonts w:ascii="Times New Roman" w:hAnsi="Times New Roman" w:cs="Times New Roman"/>
                <w:i/>
                <w:iCs/>
                <w:sz w:val="20"/>
                <w:szCs w:val="20"/>
                <w:lang w:val="en-US"/>
              </w:rPr>
              <w:t>aph</w:t>
            </w:r>
            <w:proofErr w:type="spellEnd"/>
            <w:r w:rsidRPr="00C25913">
              <w:rPr>
                <w:rFonts w:ascii="Times New Roman" w:hAnsi="Times New Roman" w:cs="Times New Roman"/>
                <w:i/>
                <w:iCs/>
                <w:sz w:val="20"/>
                <w:szCs w:val="20"/>
                <w:lang w:val="en-US"/>
              </w:rPr>
              <w:t>(</w:t>
            </w:r>
            <w:proofErr w:type="gramEnd"/>
            <w:r w:rsidRPr="00C25913">
              <w:rPr>
                <w:rFonts w:ascii="Times New Roman" w:hAnsi="Times New Roman" w:cs="Times New Roman"/>
                <w:i/>
                <w:iCs/>
                <w:sz w:val="20"/>
                <w:szCs w:val="20"/>
                <w:lang w:val="en-US"/>
              </w:rPr>
              <w:t>3’)-IIIa</w:t>
            </w:r>
          </w:p>
        </w:tc>
        <w:tc>
          <w:tcPr>
            <w:tcW w:w="1660" w:type="dxa"/>
          </w:tcPr>
          <w:p w14:paraId="00AE2286"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w:t>
            </w:r>
            <w:proofErr w:type="gramStart"/>
            <w:r w:rsidRPr="00C25913">
              <w:rPr>
                <w:rFonts w:ascii="Times New Roman" w:hAnsi="Times New Roman" w:cs="Times New Roman"/>
                <w:sz w:val="20"/>
                <w:szCs w:val="20"/>
                <w:lang w:val="en-US"/>
              </w:rPr>
              <w:t>aph</w:t>
            </w:r>
            <w:proofErr w:type="spellEnd"/>
            <w:r w:rsidRPr="00C25913">
              <w:rPr>
                <w:rFonts w:ascii="Times New Roman" w:hAnsi="Times New Roman" w:cs="Times New Roman"/>
                <w:sz w:val="20"/>
                <w:szCs w:val="20"/>
                <w:lang w:val="en-US"/>
              </w:rPr>
              <w:t>(</w:t>
            </w:r>
            <w:proofErr w:type="gramEnd"/>
            <w:r w:rsidRPr="00C25913">
              <w:rPr>
                <w:rFonts w:ascii="Times New Roman" w:hAnsi="Times New Roman" w:cs="Times New Roman"/>
                <w:sz w:val="20"/>
                <w:szCs w:val="20"/>
                <w:lang w:val="en-US"/>
              </w:rPr>
              <w:t>3‘)-IIIa-F</w:t>
            </w:r>
          </w:p>
        </w:tc>
        <w:tc>
          <w:tcPr>
            <w:tcW w:w="5683" w:type="dxa"/>
          </w:tcPr>
          <w:p w14:paraId="336F24EE"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ACATATCGGATTGTCCCTATACGAA</w:t>
            </w:r>
          </w:p>
        </w:tc>
        <w:tc>
          <w:tcPr>
            <w:tcW w:w="1121" w:type="dxa"/>
            <w:vMerge w:val="restart"/>
          </w:tcPr>
          <w:p w14:paraId="49E8856B"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82</w:t>
            </w:r>
          </w:p>
        </w:tc>
        <w:tc>
          <w:tcPr>
            <w:tcW w:w="1560" w:type="dxa"/>
            <w:vMerge w:val="restart"/>
          </w:tcPr>
          <w:p w14:paraId="78533FBC"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i/>
                <w:iCs/>
                <w:sz w:val="20"/>
                <w:szCs w:val="20"/>
                <w:lang w:val="en-US"/>
              </w:rPr>
              <w:t xml:space="preserve">Enterococcus faecalis </w:t>
            </w:r>
            <w:r w:rsidRPr="00C25913">
              <w:rPr>
                <w:rFonts w:ascii="Times New Roman" w:hAnsi="Times New Roman" w:cs="Times New Roman"/>
                <w:sz w:val="20"/>
                <w:szCs w:val="20"/>
                <w:lang w:val="en-US"/>
              </w:rPr>
              <w:t xml:space="preserve">RE25 </w:t>
            </w:r>
          </w:p>
          <w:p w14:paraId="2CC0F9FF"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val="restart"/>
          </w:tcPr>
          <w:p w14:paraId="0243784B"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fldChar w:fldCharType="begin" w:fldLock="1"/>
            </w:r>
            <w:r w:rsidRPr="00C25913">
              <w:rPr>
                <w:rFonts w:ascii="Times New Roman" w:hAnsi="Times New Roman" w:cs="Times New Roman"/>
                <w:sz w:val="20"/>
                <w:szCs w:val="20"/>
                <w:lang w:val="en-US"/>
              </w:rPr>
              <w:instrText>ADDIN CSL_CITATION {"citationItems":[{"id":"ITEM-1","itemData":{"DOI":"10.1099/jmm.0.065789-0","ISSN":"00222615","PMID":"24194558","abstract":"The aminoglycoside phosphotransferase aph(39)-IIa primarily inactivates kanamycin and neomycin, whilst aph(39)-IIIa also inactivates amikacin. The aim of this study was to determine the frequency of both resistance genes in major human pathogens to obtain their baseline prevalence in the gene pool of these bacterial populations in Austria. In total, 10 541 Escherichia coli, Enterococcus faecalis, Enterococcus faecium, Pseudomonas aeruginosa, Salmonella enterica subsp. enterica and Staphylococcus aureus isolates were collected representatively without selection bias between 2008 and 2011. Isolates were analysed by aph(39)-IIIa/nptIII- and aph(39)-IIa/nptII-specific TaqMan real-time PCR. For positive strains, MICs using Etests were performed and resistance gene sequences were determined. The overall prevalence of aph(39)-IIIa/nptIII was 1.62% (95% confidence interval: 1.38-1.88%). In Escherichia coli, enterococci, Staphylococcus aureus, P. aeruginosa and Salmonella spp., the aph(39)-IIIa/nptIII prevalence was 0.47% (0-1.47%), 37.53% (32.84-42.40%), 2.90% (1.51-5.02%), 0% (0-0.32%) and 0% (0-0.037%), respectively. Eleven of a total of 169 carriers showed single-nucleotide polymorphisms in the resistance allele. The overall prevalence of aph(39)-IIa/nptII was 0.0096% (0-0.046%). Escherichia coli (0-0.70%), enterococci (0-0.75%), Staphylococcus aureus (0- 0.73%) and P. aeruginosa (0-0.32%) did not carry aph(39)-IIa. A single Salmonella isolate was positive, resulting in an aph(39)-IIa prevalence of 0.013% (0-0.058%). aph(39)-IIIa/nptIII carriers were moderately prevalent in the strains tested except for in enterococci, which appeared to be an important reservoir for aph(39)-IIIa. aph(39)-IIa/nptII genes were detected at clinically irrelevant frequencies and played no significant role in the aminoglycoside resistance gene pool during the observation period. © 2014 SGM.","author":[{"dropping-particle":"","family":"Woegerbauer","given":"Markus","non-dropping-particle":"","parse-names":false,"suffix":""},{"dropping-particle":"","family":"Zeinzinger","given":"Josef","non-dropping-particle":"","parse-names":false,"suffix":""},{"dropping-particle":"","family":"Springer","given":"Burkhard","non-dropping-particle":"","parse-names":false,"suffix":""},{"dropping-particle":"","family":"Hufnagl","given":"Peter","non-dropping-particle":"","parse-names":false,"suffix":""},{"dropping-particle":"","family":"Indra","given":"Alexander","non-dropping-particle":"","parse-names":false,"suffix":""},{"dropping-particle":"","family":"Korschineck","given":"Irina","non-dropping-particle":"","parse-names":false,"suffix":""},{"dropping-particle":"","family":"Hofrichter","given":"Johannes","non-dropping-particle":"","parse-names":false,"suffix":""},{"dropping-particle":"","family":"Kopacka","given":"Ian","non-dropping-particle":"","parse-names":false,"suffix":""},{"dropping-particle":"","family":"Fuchs","given":"Reinhard","non-dropping-particle":"","parse-names":false,"suffix":""},{"dropping-particle":"","family":"Steinwider","given":"John","non-dropping-particle":"","parse-names":false,"suffix":""},{"dropping-particle":"","family":"Fuchs","given":"Klemens","non-dropping-particle":"","parse-names":false,"suffix":""},{"dropping-particle":"","family":"Nielsen","given":"Kaare M.","non-dropping-particle":"","parse-names":false,"suffix":""},{"dropping-particle":"","family":"Allerberger","given":"Franz","non-dropping-particle":"","parse-names":false,"suffix":""}],"container-title":"Journal of Medical Microbiology","id":"ITEM-1","issued":{"date-parts":[["2014"]]},"page":"210-217","title":"Prevalence of the aminoglycoside phosphotransferase genes aph(3')-IIIa and aph(3')-IIa in Escherichia coli, Enterococcus faecalis, Enterococcus faecium, Pseudomonas aeruginosa, Salmonella enterica subsp. Enterica and Staphylococcus aureus isolates in Aust","type":"article-journal","volume":"63"},"uris":["http://www.mendeley.com/documents/?uuid=0a84a170-363f-48a2-a7df-2f275e202382"]}],"mendeley":{"formattedCitation":"(Woegerbauer et al., 2014)","manualFormatting":"Woegerbauer et al. (2014)","plainTextFormattedCitation":"(Woegerbauer et al., 2014)","previouslyFormattedCitation":"(Woegerbauer et al., 2014)"},"properties":{"noteIndex":0},"schema":"https://github.com/citation-style-language/schema/raw/master/csl-citation.json"}</w:instrText>
            </w:r>
            <w:r w:rsidRPr="00C25913">
              <w:rPr>
                <w:rFonts w:ascii="Times New Roman" w:hAnsi="Times New Roman" w:cs="Times New Roman"/>
                <w:sz w:val="20"/>
                <w:szCs w:val="20"/>
                <w:lang w:val="en-US"/>
              </w:rPr>
              <w:fldChar w:fldCharType="separate"/>
            </w:r>
            <w:r w:rsidRPr="00C25913">
              <w:rPr>
                <w:rFonts w:ascii="Times New Roman" w:hAnsi="Times New Roman" w:cs="Times New Roman"/>
                <w:noProof/>
                <w:sz w:val="20"/>
                <w:szCs w:val="20"/>
                <w:lang w:val="en-US"/>
              </w:rPr>
              <w:t>Woegerbauer et al. (2014)</w:t>
            </w:r>
            <w:r w:rsidRPr="00C25913">
              <w:rPr>
                <w:rFonts w:ascii="Times New Roman" w:hAnsi="Times New Roman" w:cs="Times New Roman"/>
                <w:sz w:val="20"/>
                <w:szCs w:val="20"/>
                <w:lang w:val="en-US"/>
              </w:rPr>
              <w:fldChar w:fldCharType="end"/>
            </w:r>
          </w:p>
        </w:tc>
        <w:tc>
          <w:tcPr>
            <w:tcW w:w="992" w:type="dxa"/>
          </w:tcPr>
          <w:p w14:paraId="716A81C0"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95 °C</w:t>
            </w:r>
          </w:p>
        </w:tc>
        <w:tc>
          <w:tcPr>
            <w:tcW w:w="945" w:type="dxa"/>
          </w:tcPr>
          <w:p w14:paraId="1E009EE9"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10 s</w:t>
            </w:r>
          </w:p>
        </w:tc>
      </w:tr>
      <w:tr w:rsidR="00F42547" w:rsidRPr="00C25913" w14:paraId="2E4E0941" w14:textId="77777777" w:rsidTr="00945B1D">
        <w:tc>
          <w:tcPr>
            <w:tcW w:w="1283" w:type="dxa"/>
            <w:vMerge/>
          </w:tcPr>
          <w:p w14:paraId="7546C4A6"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36F31BDA"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w:t>
            </w:r>
            <w:proofErr w:type="gramStart"/>
            <w:r w:rsidRPr="00C25913">
              <w:rPr>
                <w:rFonts w:ascii="Times New Roman" w:hAnsi="Times New Roman" w:cs="Times New Roman"/>
                <w:sz w:val="20"/>
                <w:szCs w:val="20"/>
                <w:lang w:val="en-US"/>
              </w:rPr>
              <w:t>aph</w:t>
            </w:r>
            <w:proofErr w:type="spellEnd"/>
            <w:r w:rsidRPr="00C25913">
              <w:rPr>
                <w:rFonts w:ascii="Times New Roman" w:hAnsi="Times New Roman" w:cs="Times New Roman"/>
                <w:sz w:val="20"/>
                <w:szCs w:val="20"/>
                <w:lang w:val="en-US"/>
              </w:rPr>
              <w:t>(</w:t>
            </w:r>
            <w:proofErr w:type="gramEnd"/>
            <w:r w:rsidRPr="00C25913">
              <w:rPr>
                <w:rFonts w:ascii="Times New Roman" w:hAnsi="Times New Roman" w:cs="Times New Roman"/>
                <w:sz w:val="20"/>
                <w:szCs w:val="20"/>
                <w:lang w:val="en-US"/>
              </w:rPr>
              <w:t>3‘)-IIIa-R</w:t>
            </w:r>
          </w:p>
        </w:tc>
        <w:tc>
          <w:tcPr>
            <w:tcW w:w="5683" w:type="dxa"/>
          </w:tcPr>
          <w:p w14:paraId="2780444D"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TCGGCCAGATCGTTATTCAGTA</w:t>
            </w:r>
          </w:p>
        </w:tc>
        <w:tc>
          <w:tcPr>
            <w:tcW w:w="1121" w:type="dxa"/>
            <w:vMerge/>
          </w:tcPr>
          <w:p w14:paraId="7EC90A19"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01954FE8"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58271D45"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6F9ABD6D"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60 °C</w:t>
            </w:r>
          </w:p>
        </w:tc>
        <w:tc>
          <w:tcPr>
            <w:tcW w:w="945" w:type="dxa"/>
          </w:tcPr>
          <w:p w14:paraId="1E61F057"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20 s</w:t>
            </w:r>
          </w:p>
        </w:tc>
      </w:tr>
      <w:tr w:rsidR="00F42547" w:rsidRPr="00C25913" w14:paraId="017361DF" w14:textId="77777777" w:rsidTr="00945B1D">
        <w:tc>
          <w:tcPr>
            <w:tcW w:w="1283" w:type="dxa"/>
            <w:vMerge/>
          </w:tcPr>
          <w:p w14:paraId="02C5DFAE"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7C22BA40"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w:t>
            </w:r>
            <w:proofErr w:type="gramStart"/>
            <w:r w:rsidRPr="00C25913">
              <w:rPr>
                <w:rFonts w:ascii="Times New Roman" w:hAnsi="Times New Roman" w:cs="Times New Roman"/>
                <w:sz w:val="20"/>
                <w:szCs w:val="20"/>
                <w:lang w:val="en-US"/>
              </w:rPr>
              <w:t>aph</w:t>
            </w:r>
            <w:proofErr w:type="spellEnd"/>
            <w:r w:rsidRPr="00C25913">
              <w:rPr>
                <w:rFonts w:ascii="Times New Roman" w:hAnsi="Times New Roman" w:cs="Times New Roman"/>
                <w:sz w:val="20"/>
                <w:szCs w:val="20"/>
                <w:lang w:val="en-US"/>
              </w:rPr>
              <w:t>(</w:t>
            </w:r>
            <w:proofErr w:type="gramEnd"/>
            <w:r w:rsidRPr="00C25913">
              <w:rPr>
                <w:rFonts w:ascii="Times New Roman" w:hAnsi="Times New Roman" w:cs="Times New Roman"/>
                <w:sz w:val="20"/>
                <w:szCs w:val="20"/>
                <w:lang w:val="en-US"/>
              </w:rPr>
              <w:t>3‘)-IIIa-P</w:t>
            </w:r>
          </w:p>
        </w:tc>
        <w:tc>
          <w:tcPr>
            <w:tcW w:w="5683" w:type="dxa"/>
          </w:tcPr>
          <w:p w14:paraId="5B501140"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6FAM-AGACAGCCGCTTAGCCGAATTGGATT-TAMRA</w:t>
            </w:r>
          </w:p>
        </w:tc>
        <w:tc>
          <w:tcPr>
            <w:tcW w:w="1121" w:type="dxa"/>
            <w:vMerge/>
          </w:tcPr>
          <w:p w14:paraId="29B2B9AA"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48897A6F"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5D2ADFB2"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50D494AB"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72 °C</w:t>
            </w:r>
          </w:p>
        </w:tc>
        <w:tc>
          <w:tcPr>
            <w:tcW w:w="945" w:type="dxa"/>
          </w:tcPr>
          <w:p w14:paraId="06583845"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 s</w:t>
            </w:r>
          </w:p>
        </w:tc>
      </w:tr>
      <w:tr w:rsidR="00F42547" w:rsidRPr="00C25913" w14:paraId="49DDA1FA" w14:textId="77777777" w:rsidTr="00945B1D">
        <w:tc>
          <w:tcPr>
            <w:tcW w:w="1283" w:type="dxa"/>
            <w:vMerge w:val="restart"/>
          </w:tcPr>
          <w:p w14:paraId="427E6155" w14:textId="77777777" w:rsidR="00F42547" w:rsidRPr="00C25913" w:rsidRDefault="00F42547" w:rsidP="00945B1D">
            <w:pPr>
              <w:spacing w:after="0" w:line="240" w:lineRule="auto"/>
              <w:rPr>
                <w:rFonts w:ascii="Times New Roman" w:hAnsi="Times New Roman" w:cs="Times New Roman"/>
                <w:i/>
                <w:iCs/>
                <w:sz w:val="20"/>
                <w:szCs w:val="20"/>
                <w:lang w:val="en-US"/>
              </w:rPr>
            </w:pPr>
            <w:proofErr w:type="spellStart"/>
            <w:r w:rsidRPr="00C25913">
              <w:rPr>
                <w:rFonts w:ascii="Times New Roman" w:hAnsi="Times New Roman" w:cs="Times New Roman"/>
                <w:i/>
                <w:iCs/>
                <w:sz w:val="20"/>
                <w:szCs w:val="20"/>
                <w:lang w:val="en-US"/>
              </w:rPr>
              <w:t>ermA</w:t>
            </w:r>
            <w:proofErr w:type="spellEnd"/>
          </w:p>
        </w:tc>
        <w:tc>
          <w:tcPr>
            <w:tcW w:w="1660" w:type="dxa"/>
          </w:tcPr>
          <w:p w14:paraId="0568D200"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rPr>
              <w:t>q_ermA-F</w:t>
            </w:r>
          </w:p>
        </w:tc>
        <w:tc>
          <w:tcPr>
            <w:tcW w:w="5683" w:type="dxa"/>
          </w:tcPr>
          <w:p w14:paraId="214CF9F5"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eastAsia="Times New Roman" w:hAnsi="Times New Roman" w:cs="Times New Roman"/>
                <w:sz w:val="20"/>
                <w:szCs w:val="20"/>
                <w:lang w:eastAsia="de-DE"/>
              </w:rPr>
              <w:t>TCTTATCGTTGAGAAGGGAT</w:t>
            </w:r>
          </w:p>
        </w:tc>
        <w:tc>
          <w:tcPr>
            <w:tcW w:w="1121" w:type="dxa"/>
            <w:vMerge w:val="restart"/>
          </w:tcPr>
          <w:p w14:paraId="211DE913"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rPr>
              <w:t>137</w:t>
            </w:r>
          </w:p>
        </w:tc>
        <w:tc>
          <w:tcPr>
            <w:tcW w:w="1560" w:type="dxa"/>
            <w:vMerge w:val="restart"/>
          </w:tcPr>
          <w:p w14:paraId="138332CE" w14:textId="77777777" w:rsidR="00F42547" w:rsidRPr="002C02E2" w:rsidRDefault="00F42547" w:rsidP="00945B1D">
            <w:pPr>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Staphylococcus aureus </w:t>
            </w:r>
            <w:r w:rsidRPr="002C02E2">
              <w:rPr>
                <w:rFonts w:ascii="Times New Roman" w:hAnsi="Times New Roman" w:cs="Times New Roman"/>
                <w:sz w:val="20"/>
                <w:szCs w:val="20"/>
              </w:rPr>
              <w:t xml:space="preserve">MRSA 04-02981 </w:t>
            </w:r>
          </w:p>
        </w:tc>
        <w:tc>
          <w:tcPr>
            <w:tcW w:w="1417" w:type="dxa"/>
            <w:vMerge w:val="restart"/>
          </w:tcPr>
          <w:p w14:paraId="2B40C574"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this study</w:t>
            </w:r>
          </w:p>
        </w:tc>
        <w:tc>
          <w:tcPr>
            <w:tcW w:w="992" w:type="dxa"/>
          </w:tcPr>
          <w:p w14:paraId="6EE3CAF4"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95 °C</w:t>
            </w:r>
          </w:p>
        </w:tc>
        <w:tc>
          <w:tcPr>
            <w:tcW w:w="945" w:type="dxa"/>
          </w:tcPr>
          <w:p w14:paraId="33EDEE59"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 s</w:t>
            </w:r>
          </w:p>
        </w:tc>
      </w:tr>
      <w:tr w:rsidR="00F42547" w:rsidRPr="00C25913" w14:paraId="12D1DD8A" w14:textId="77777777" w:rsidTr="00945B1D">
        <w:tc>
          <w:tcPr>
            <w:tcW w:w="1283" w:type="dxa"/>
            <w:vMerge/>
          </w:tcPr>
          <w:p w14:paraId="569BBEE6"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2FF7578B"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rPr>
              <w:t>q_ermA-R</w:t>
            </w:r>
          </w:p>
        </w:tc>
        <w:tc>
          <w:tcPr>
            <w:tcW w:w="5683" w:type="dxa"/>
          </w:tcPr>
          <w:p w14:paraId="3EE64F1B"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eastAsia="Times New Roman" w:hAnsi="Times New Roman" w:cs="Times New Roman"/>
                <w:sz w:val="20"/>
                <w:szCs w:val="20"/>
                <w:lang w:eastAsia="de-DE"/>
              </w:rPr>
              <w:t>CTACACTTGGCTTAGGATGA</w:t>
            </w:r>
          </w:p>
        </w:tc>
        <w:tc>
          <w:tcPr>
            <w:tcW w:w="1121" w:type="dxa"/>
            <w:vMerge/>
          </w:tcPr>
          <w:p w14:paraId="24758FF5"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4D2078FA" w14:textId="77777777" w:rsidR="00F42547" w:rsidRPr="00C25913" w:rsidRDefault="00F42547" w:rsidP="00945B1D">
            <w:pPr>
              <w:spacing w:after="0" w:line="240" w:lineRule="auto"/>
              <w:rPr>
                <w:rFonts w:ascii="Times New Roman" w:hAnsi="Times New Roman" w:cs="Times New Roman"/>
                <w:i/>
                <w:iCs/>
                <w:sz w:val="20"/>
                <w:szCs w:val="20"/>
              </w:rPr>
            </w:pPr>
          </w:p>
        </w:tc>
        <w:tc>
          <w:tcPr>
            <w:tcW w:w="1417" w:type="dxa"/>
            <w:vMerge/>
          </w:tcPr>
          <w:p w14:paraId="71CDF9E4"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05F88F53"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55 °C</w:t>
            </w:r>
          </w:p>
        </w:tc>
        <w:tc>
          <w:tcPr>
            <w:tcW w:w="945" w:type="dxa"/>
          </w:tcPr>
          <w:p w14:paraId="2B9F216B"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 s</w:t>
            </w:r>
          </w:p>
        </w:tc>
      </w:tr>
      <w:tr w:rsidR="00F42547" w:rsidRPr="00C25913" w14:paraId="56D876C1" w14:textId="77777777" w:rsidTr="00945B1D">
        <w:tc>
          <w:tcPr>
            <w:tcW w:w="1283" w:type="dxa"/>
            <w:vMerge/>
          </w:tcPr>
          <w:p w14:paraId="182CBE8B"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079691F2"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rPr>
              <w:t>q_ermA-P</w:t>
            </w:r>
          </w:p>
        </w:tc>
        <w:tc>
          <w:tcPr>
            <w:tcW w:w="5683" w:type="dxa"/>
            <w:vAlign w:val="center"/>
          </w:tcPr>
          <w:p w14:paraId="3669B447"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eastAsia="Times New Roman" w:hAnsi="Times New Roman" w:cs="Times New Roman"/>
                <w:sz w:val="20"/>
                <w:szCs w:val="20"/>
                <w:lang w:eastAsia="de-DE"/>
              </w:rPr>
              <w:t>6FAM-TGCAAAATCTGCAACGAGCTTTGGG-TAMRA</w:t>
            </w:r>
          </w:p>
        </w:tc>
        <w:tc>
          <w:tcPr>
            <w:tcW w:w="1121" w:type="dxa"/>
            <w:vMerge/>
          </w:tcPr>
          <w:p w14:paraId="1035C696"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7A102435" w14:textId="77777777" w:rsidR="00F42547" w:rsidRPr="00C25913" w:rsidRDefault="00F42547" w:rsidP="00945B1D">
            <w:pPr>
              <w:spacing w:after="0" w:line="240" w:lineRule="auto"/>
              <w:rPr>
                <w:rFonts w:ascii="Times New Roman" w:hAnsi="Times New Roman" w:cs="Times New Roman"/>
                <w:i/>
                <w:iCs/>
                <w:sz w:val="20"/>
                <w:szCs w:val="20"/>
              </w:rPr>
            </w:pPr>
          </w:p>
        </w:tc>
        <w:tc>
          <w:tcPr>
            <w:tcW w:w="1417" w:type="dxa"/>
            <w:vMerge/>
          </w:tcPr>
          <w:p w14:paraId="5849FC8A"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296A1A91"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 °C</w:t>
            </w:r>
          </w:p>
        </w:tc>
        <w:tc>
          <w:tcPr>
            <w:tcW w:w="945" w:type="dxa"/>
          </w:tcPr>
          <w:p w14:paraId="6689FDBF"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 s</w:t>
            </w:r>
          </w:p>
        </w:tc>
      </w:tr>
      <w:tr w:rsidR="00F42547" w:rsidRPr="00C25913" w14:paraId="7DCB71A2" w14:textId="77777777" w:rsidTr="00945B1D">
        <w:tc>
          <w:tcPr>
            <w:tcW w:w="1283" w:type="dxa"/>
            <w:vMerge w:val="restart"/>
          </w:tcPr>
          <w:p w14:paraId="4950B94E" w14:textId="77777777" w:rsidR="00F42547" w:rsidRPr="00C25913" w:rsidRDefault="00F42547" w:rsidP="00945B1D">
            <w:pPr>
              <w:spacing w:after="0" w:line="240" w:lineRule="auto"/>
              <w:rPr>
                <w:rFonts w:ascii="Times New Roman" w:hAnsi="Times New Roman" w:cs="Times New Roman"/>
                <w:i/>
                <w:iCs/>
                <w:sz w:val="20"/>
                <w:szCs w:val="20"/>
                <w:lang w:val="en-US"/>
              </w:rPr>
            </w:pPr>
            <w:proofErr w:type="spellStart"/>
            <w:r w:rsidRPr="00C25913">
              <w:rPr>
                <w:rFonts w:ascii="Times New Roman" w:hAnsi="Times New Roman" w:cs="Times New Roman"/>
                <w:i/>
                <w:iCs/>
                <w:sz w:val="20"/>
                <w:szCs w:val="20"/>
                <w:lang w:val="en-US"/>
              </w:rPr>
              <w:t>ermB</w:t>
            </w:r>
            <w:proofErr w:type="spellEnd"/>
          </w:p>
        </w:tc>
        <w:tc>
          <w:tcPr>
            <w:tcW w:w="1660" w:type="dxa"/>
          </w:tcPr>
          <w:p w14:paraId="38E1D475"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q_ermB</w:t>
            </w:r>
            <w:proofErr w:type="spellEnd"/>
            <w:r w:rsidRPr="00C25913">
              <w:rPr>
                <w:rFonts w:ascii="Times New Roman" w:hAnsi="Times New Roman" w:cs="Times New Roman"/>
                <w:sz w:val="20"/>
                <w:szCs w:val="20"/>
                <w:lang w:val="en-US"/>
              </w:rPr>
              <w:t>-F</w:t>
            </w:r>
          </w:p>
        </w:tc>
        <w:tc>
          <w:tcPr>
            <w:tcW w:w="5683" w:type="dxa"/>
          </w:tcPr>
          <w:p w14:paraId="4AA04E4A"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GGATTCTACAAGCGTACCTTGGA</w:t>
            </w:r>
          </w:p>
        </w:tc>
        <w:tc>
          <w:tcPr>
            <w:tcW w:w="1121" w:type="dxa"/>
            <w:vMerge w:val="restart"/>
          </w:tcPr>
          <w:p w14:paraId="02E85929"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92</w:t>
            </w:r>
          </w:p>
        </w:tc>
        <w:tc>
          <w:tcPr>
            <w:tcW w:w="1560" w:type="dxa"/>
            <w:vMerge w:val="restart"/>
          </w:tcPr>
          <w:p w14:paraId="26B11911"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i/>
                <w:iCs/>
                <w:sz w:val="20"/>
                <w:szCs w:val="20"/>
              </w:rPr>
              <w:t xml:space="preserve">Enterococcus gallinarum </w:t>
            </w:r>
            <w:r w:rsidRPr="00C25913">
              <w:rPr>
                <w:rFonts w:ascii="Times New Roman" w:hAnsi="Times New Roman" w:cs="Times New Roman"/>
                <w:sz w:val="20"/>
                <w:szCs w:val="20"/>
              </w:rPr>
              <w:t>SF9117</w:t>
            </w:r>
          </w:p>
        </w:tc>
        <w:tc>
          <w:tcPr>
            <w:tcW w:w="1417" w:type="dxa"/>
            <w:vMerge w:val="restart"/>
          </w:tcPr>
          <w:p w14:paraId="731B6A3B"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fldChar w:fldCharType="begin" w:fldLock="1"/>
            </w:r>
            <w:r w:rsidRPr="00C25913">
              <w:rPr>
                <w:rFonts w:ascii="Times New Roman" w:hAnsi="Times New Roman" w:cs="Times New Roman"/>
                <w:sz w:val="20"/>
                <w:szCs w:val="20"/>
                <w:lang w:val="en-US"/>
              </w:rPr>
              <w:instrText>ADDIN CSL_CITATION {"citationItems":[{"id":"ITEM-1","itemData":{"DOI":"10.1128/AEM.01649-08","ISSN":"00992240","abstract":"Aquifer recharge presents advantages for integrated water management in the anthropic cycle, namely, advanced treatment of reclaimed water and additional dilution of pollutants due to mixing with natural groundwater. Nevertheless, this practice represents a health and environmental hazard because of the presence of pathogenic microorganisms and chemical contaminants. To assess the quality of water extracted from recharged aquifers, the groundwater recharge systems in Torreele, Belgium, Sabadell, Spain, and Nardò, Italy, were investigated for fecal-contamination indicators, bacterial pathogens, and antibiotic resistance genes over the period of 1 year. Real-time quantitative PCR assays for Helicobacter pylori, Yersinia enterocolitica, and Mycobacterium avium subsp. paratuberculosis, human pathogens with long-time survival capacity in water, and for the resistance genes ermB, mecA, blaSHV-5, ampC, tetO, and vanA were adapted or devetoped for water samples differing in pollutant content. The resistance genes and pathogen concentrations were determined at five or six sampling points for each recharge system. In drinking and irrigation water, none of the pathogens were detected. tetO and ermB were found frequently in reclaimed water from Sabadell and Nardǒ. mecA was detected only once in reclaimed water from Sabadell. The three aquifer recharge systems demonstrated different capacities for removal of fecal contaminators and antibiotic resistance genes. Ultrafiltration and reverse osmosis in the Torreele plant proved to be very efficient barriers for the elimination of both contaminant types, whereas aquifer passage followed by UV treatment and chlorination at Sabadell and the fractured and permeable aquifer at Nardò posed only partial barriers for bacterial contaminants. Copyright © 2009.","author":[{"dropping-particle":"","family":"Böckelmann","given":"Uta","non-dropping-particle":"","parse-names":false,"suffix":""},{"dropping-particle":"","family":"Dörries","given":"Hans Henno","non-dropping-particle":"","parse-names":false,"suffix":""},{"dropping-particle":"","family":"Ayuso-Gabella","given":"M. Neus","non-dropping-particle":"","parse-names":false,"suffix":""},{"dropping-particle":"","family":"Marçay","given":"Miquel Salgot","non-dropping-particle":"De","parse-names":false,"suffix":""},{"dropping-particle":"","family":"Tandoi","given":"Valter","non-dropping-particle":"","parse-names":false,"suffix":""},{"dropping-particle":"","family":"Levantesi","given":"Caterina","non-dropping-particle":"","parse-names":false,"suffix":""},{"dropping-particle":"","family":"Masciopinto","given":"Costantino","non-dropping-particle":"","parse-names":false,"suffix":""},{"dropping-particle":"Van","family":"Houtte","given":"Emmanuel","non-dropping-particle":"","parse-names":false,"suffix":""},{"dropping-particle":"","family":"Szewzyk","given":"Ulrich","non-dropping-particle":"","parse-names":false,"suffix":""},{"dropping-particle":"","family":"Wintgens","given":"Thomas","non-dropping-particle":"","parse-names":false,"suffix":""},{"dropping-particle":"","family":"Grohmann","given":"Elisabeth","non-dropping-particle":"","parse-names":false,"suffix":""}],"container-title":"Applied and Environmental Microbiology","id":"ITEM-1","issue":"1","issued":{"date-parts":[["2009"]]},"page":"154-163","title":"Quantitative PCR monitoring of antibiotic resistance genes and bacterial pathogens in three european artificial groundwater recharge systems","type":"article-journal","volume":"75"},"uris":["http://www.mendeley.com/documents/?uuid=45786b13-7919-4d98-8c62-da1acd3e491d"]}],"mendeley":{"formattedCitation":"(Böckelmann et al., 2009)","manualFormatting":"Böckelmann et al. (2009)","plainTextFormattedCitation":"(Böckelmann et al., 2009)","previouslyFormattedCitation":"(Böckelmann et al., 2009)"},"properties":{"noteIndex":0},"schema":"https://github.com/citation-style-language/schema/raw/master/csl-citation.json"}</w:instrText>
            </w:r>
            <w:r w:rsidRPr="00C25913">
              <w:rPr>
                <w:rFonts w:ascii="Times New Roman" w:hAnsi="Times New Roman" w:cs="Times New Roman"/>
                <w:sz w:val="20"/>
                <w:szCs w:val="20"/>
                <w:lang w:val="en-US"/>
              </w:rPr>
              <w:fldChar w:fldCharType="separate"/>
            </w:r>
            <w:r w:rsidRPr="00C25913">
              <w:rPr>
                <w:rFonts w:ascii="Times New Roman" w:hAnsi="Times New Roman" w:cs="Times New Roman"/>
                <w:noProof/>
                <w:sz w:val="20"/>
                <w:szCs w:val="20"/>
                <w:lang w:val="en-US"/>
              </w:rPr>
              <w:t>Böckelmann et al. (2009)</w:t>
            </w:r>
            <w:r w:rsidRPr="00C25913">
              <w:rPr>
                <w:rFonts w:ascii="Times New Roman" w:hAnsi="Times New Roman" w:cs="Times New Roman"/>
                <w:sz w:val="20"/>
                <w:szCs w:val="20"/>
                <w:lang w:val="en-US"/>
              </w:rPr>
              <w:fldChar w:fldCharType="end"/>
            </w:r>
          </w:p>
        </w:tc>
        <w:tc>
          <w:tcPr>
            <w:tcW w:w="992" w:type="dxa"/>
          </w:tcPr>
          <w:p w14:paraId="7DC74E18"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95 °C</w:t>
            </w:r>
          </w:p>
        </w:tc>
        <w:tc>
          <w:tcPr>
            <w:tcW w:w="945" w:type="dxa"/>
          </w:tcPr>
          <w:p w14:paraId="620BE7E0"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15 s</w:t>
            </w:r>
          </w:p>
        </w:tc>
      </w:tr>
      <w:tr w:rsidR="00F42547" w:rsidRPr="00C25913" w14:paraId="7EB04A65" w14:textId="77777777" w:rsidTr="00945B1D">
        <w:tc>
          <w:tcPr>
            <w:tcW w:w="1283" w:type="dxa"/>
            <w:vMerge/>
          </w:tcPr>
          <w:p w14:paraId="00D35E53"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47D63D0A"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q_ermB</w:t>
            </w:r>
            <w:proofErr w:type="spellEnd"/>
            <w:r w:rsidRPr="00C25913">
              <w:rPr>
                <w:rFonts w:ascii="Times New Roman" w:hAnsi="Times New Roman" w:cs="Times New Roman"/>
                <w:sz w:val="20"/>
                <w:szCs w:val="20"/>
                <w:lang w:val="en-US"/>
              </w:rPr>
              <w:t>-R</w:t>
            </w:r>
          </w:p>
        </w:tc>
        <w:tc>
          <w:tcPr>
            <w:tcW w:w="5683" w:type="dxa"/>
          </w:tcPr>
          <w:p w14:paraId="00F08CE4"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GCTGGCAGCTTAAGCAATTGCT</w:t>
            </w:r>
          </w:p>
        </w:tc>
        <w:tc>
          <w:tcPr>
            <w:tcW w:w="1121" w:type="dxa"/>
            <w:vMerge/>
          </w:tcPr>
          <w:p w14:paraId="2759C71E"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3A389DE5"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290E30EC"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20779DE9" w14:textId="77777777" w:rsidR="00F42547" w:rsidRPr="00783127" w:rsidRDefault="00F42547" w:rsidP="00945B1D">
            <w:pPr>
              <w:spacing w:after="0" w:line="240" w:lineRule="auto"/>
              <w:jc w:val="center"/>
              <w:rPr>
                <w:rFonts w:ascii="Times New Roman" w:hAnsi="Times New Roman" w:cs="Times New Roman"/>
                <w:color w:val="FF0000"/>
                <w:sz w:val="20"/>
                <w:szCs w:val="20"/>
                <w:lang w:val="en-US"/>
              </w:rPr>
            </w:pPr>
            <w:r w:rsidRPr="00644628">
              <w:rPr>
                <w:rFonts w:ascii="Times New Roman" w:hAnsi="Times New Roman" w:cs="Times New Roman"/>
                <w:sz w:val="20"/>
                <w:szCs w:val="20"/>
                <w:lang w:val="en-US"/>
              </w:rPr>
              <w:t>60 °C</w:t>
            </w:r>
          </w:p>
        </w:tc>
        <w:tc>
          <w:tcPr>
            <w:tcW w:w="945" w:type="dxa"/>
          </w:tcPr>
          <w:p w14:paraId="27F1B4C2"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60 s</w:t>
            </w:r>
          </w:p>
        </w:tc>
      </w:tr>
      <w:tr w:rsidR="00F42547" w:rsidRPr="00C25913" w14:paraId="2C72073E" w14:textId="77777777" w:rsidTr="00945B1D">
        <w:tc>
          <w:tcPr>
            <w:tcW w:w="1283" w:type="dxa"/>
            <w:vMerge/>
          </w:tcPr>
          <w:p w14:paraId="4C22EF50"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7343BC2E"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q_ermB</w:t>
            </w:r>
            <w:proofErr w:type="spellEnd"/>
            <w:r w:rsidRPr="00C25913">
              <w:rPr>
                <w:rFonts w:ascii="Times New Roman" w:hAnsi="Times New Roman" w:cs="Times New Roman"/>
                <w:sz w:val="20"/>
                <w:szCs w:val="20"/>
                <w:lang w:val="en-US"/>
              </w:rPr>
              <w:t>-P</w:t>
            </w:r>
          </w:p>
        </w:tc>
        <w:tc>
          <w:tcPr>
            <w:tcW w:w="5683" w:type="dxa"/>
          </w:tcPr>
          <w:p w14:paraId="0897350A"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6FAM–CACTAGGGTTGCTCTTGCACACTCAAGTC–TAMRA</w:t>
            </w:r>
          </w:p>
        </w:tc>
        <w:tc>
          <w:tcPr>
            <w:tcW w:w="1121" w:type="dxa"/>
            <w:vMerge/>
          </w:tcPr>
          <w:p w14:paraId="2BDA6BB8"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75633653"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7A280F1A"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6DD84982"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72 °C</w:t>
            </w:r>
          </w:p>
        </w:tc>
        <w:tc>
          <w:tcPr>
            <w:tcW w:w="945" w:type="dxa"/>
          </w:tcPr>
          <w:p w14:paraId="1D89042D"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 s</w:t>
            </w:r>
          </w:p>
        </w:tc>
      </w:tr>
      <w:tr w:rsidR="00F42547" w:rsidRPr="00C25913" w14:paraId="4A3EE81E" w14:textId="77777777" w:rsidTr="00945B1D">
        <w:tc>
          <w:tcPr>
            <w:tcW w:w="1283" w:type="dxa"/>
            <w:vMerge w:val="restart"/>
          </w:tcPr>
          <w:p w14:paraId="2D8CA7A5" w14:textId="77777777" w:rsidR="00F42547" w:rsidRPr="00C25913" w:rsidRDefault="00F42547" w:rsidP="00945B1D">
            <w:pPr>
              <w:spacing w:after="0" w:line="240" w:lineRule="auto"/>
              <w:rPr>
                <w:rFonts w:ascii="Times New Roman" w:hAnsi="Times New Roman" w:cs="Times New Roman"/>
                <w:i/>
                <w:iCs/>
                <w:sz w:val="20"/>
                <w:szCs w:val="20"/>
                <w:lang w:val="en-US"/>
              </w:rPr>
            </w:pPr>
            <w:r w:rsidRPr="00C25913">
              <w:rPr>
                <w:rFonts w:ascii="Times New Roman" w:hAnsi="Times New Roman" w:cs="Times New Roman"/>
                <w:i/>
                <w:iCs/>
                <w:sz w:val="20"/>
                <w:szCs w:val="20"/>
                <w:lang w:val="en-US"/>
              </w:rPr>
              <w:t>sul1</w:t>
            </w:r>
          </w:p>
        </w:tc>
        <w:tc>
          <w:tcPr>
            <w:tcW w:w="1660" w:type="dxa"/>
          </w:tcPr>
          <w:p w14:paraId="080841C8"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q_sul1-F</w:t>
            </w:r>
          </w:p>
        </w:tc>
        <w:tc>
          <w:tcPr>
            <w:tcW w:w="5683" w:type="dxa"/>
          </w:tcPr>
          <w:p w14:paraId="3FD04B28"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CCGTTGGCCTTCCTGTAAAG</w:t>
            </w:r>
          </w:p>
        </w:tc>
        <w:tc>
          <w:tcPr>
            <w:tcW w:w="1121" w:type="dxa"/>
            <w:vMerge w:val="restart"/>
          </w:tcPr>
          <w:p w14:paraId="34E00B88"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66</w:t>
            </w:r>
          </w:p>
        </w:tc>
        <w:tc>
          <w:tcPr>
            <w:tcW w:w="1560" w:type="dxa"/>
            <w:vMerge w:val="restart"/>
          </w:tcPr>
          <w:p w14:paraId="12273D9F" w14:textId="77777777" w:rsidR="00F42547" w:rsidRPr="00C25913" w:rsidRDefault="00F42547" w:rsidP="00945B1D">
            <w:pPr>
              <w:spacing w:after="0" w:line="240" w:lineRule="auto"/>
              <w:rPr>
                <w:rFonts w:ascii="Times New Roman" w:hAnsi="Times New Roman" w:cs="Times New Roman"/>
                <w:sz w:val="20"/>
                <w:szCs w:val="20"/>
              </w:rPr>
            </w:pPr>
            <w:r w:rsidRPr="00C25913">
              <w:rPr>
                <w:rFonts w:ascii="Times New Roman" w:hAnsi="Times New Roman" w:cs="Times New Roman"/>
                <w:i/>
                <w:iCs/>
                <w:sz w:val="20"/>
                <w:szCs w:val="20"/>
              </w:rPr>
              <w:t xml:space="preserve">Escherichia coli </w:t>
            </w:r>
            <w:r w:rsidRPr="00C25913">
              <w:rPr>
                <w:rFonts w:ascii="Times New Roman" w:hAnsi="Times New Roman" w:cs="Times New Roman"/>
                <w:sz w:val="20"/>
                <w:szCs w:val="20"/>
              </w:rPr>
              <w:t xml:space="preserve">K12 J53 </w:t>
            </w:r>
          </w:p>
          <w:p w14:paraId="0673AEBE"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val="restart"/>
          </w:tcPr>
          <w:p w14:paraId="1F03686C"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fldChar w:fldCharType="begin" w:fldLock="1"/>
            </w:r>
            <w:r w:rsidRPr="00C25913">
              <w:rPr>
                <w:rFonts w:ascii="Times New Roman" w:hAnsi="Times New Roman" w:cs="Times New Roman"/>
                <w:sz w:val="20"/>
                <w:szCs w:val="20"/>
                <w:lang w:val="en-US"/>
              </w:rPr>
              <w:instrText>ADDIN CSL_CITATION {"citationItems":[{"id":"ITEM-1","itemData":{"DOI":"10.1111/j.1462-2920.2006.01185.x","ISSN":"14622912","PMID":"17298366","abstract":"Manuring of arable soils may stimulate the spread of resistance genes by introduction of resistant populations and antibiotics. We investigated effects of pig manure and sulfadiazine (SDZ) on bacterial communities in soil microcosms. A silt loam and a loamy sand were mixed with manure containing SDZ (10 or 100 mg per kilogram of soil), and compared with untreated soil and manured soil without SDZ over a 2-month period. In both soils, manure and SDZ positively affected the quotients of total and SDZ-resistant culturable bacteria [most probable number (MPN)], and transfer frequencies of plasmids conferring SDZ resistance in filter matings of soil bacteria and an Escherichia coli recipient. Detection of sulfonamide resistance genes sul1, sul2 and sul3 in community DNA by polymerase chain reaction (PCR) and hybridization revealed a high prevalence of sul1 in manure and manured soils, while sul2 was mainly found in the loamy sand treated with manure and high SDZ amounts, and sul3 was not detected. By PCR quantification of sul1 and bacterial rrn genes, a transient effect of manure alone and a long-term effect of SDZ plus manure on absolute and relative sul1 abundance in soil was shown. The dynamics in soil of class 1 integrons, which are typically associated with sul1, was analysed by amplification of the gene cassette region. Integrons introduced by manure established in both soils. Soil type and SDZ affected the composition of integrons. The synergistic effects of manure and SDZ were still detectable after 2 months. The results suggest that manure from treated pigs enhances spread of antibiotic resistances in soil bacterial communities. © 2006 The Authors; Journal compilation © 2006 Society for Applied Microbiology and Blackwell Publishing Ltd.","author":[{"dropping-particle":"","family":"Heuer","given":"Holger","non-dropping-particle":"","parse-names":false,"suffix":""},{"dropping-particle":"","family":"Smalla","given":"Kornelia","non-dropping-particle":"","parse-names":false,"suffix":""}],"container-title":"Environmental Microbiology","id":"ITEM-1","issue":"3","issued":{"date-parts":[["2007"]]},"page":"657-666","title":"Manure and sulfadiazine synergistically increased bacterial antibiotic resistance in soil over at least two months","type":"article-journal","volume":"9"},"uris":["http://www.mendeley.com/documents/?uuid=0ddd017a-b33a-4b0f-ad03-5b41954dc041"]}],"mendeley":{"formattedCitation":"(Heuer &amp; Smalla, 2007)","manualFormatting":"Heuer &amp; Smalla (2007)","plainTextFormattedCitation":"(Heuer &amp; Smalla, 2007)","previouslyFormattedCitation":"(Heuer &amp; Smalla, 2007)"},"properties":{"noteIndex":0},"schema":"https://github.com/citation-style-language/schema/raw/master/csl-citation.json"}</w:instrText>
            </w:r>
            <w:r w:rsidRPr="00C25913">
              <w:rPr>
                <w:rFonts w:ascii="Times New Roman" w:hAnsi="Times New Roman" w:cs="Times New Roman"/>
                <w:sz w:val="20"/>
                <w:szCs w:val="20"/>
                <w:lang w:val="en-US"/>
              </w:rPr>
              <w:fldChar w:fldCharType="separate"/>
            </w:r>
            <w:r w:rsidRPr="00C25913">
              <w:rPr>
                <w:rFonts w:ascii="Times New Roman" w:hAnsi="Times New Roman" w:cs="Times New Roman"/>
                <w:noProof/>
                <w:sz w:val="20"/>
                <w:szCs w:val="20"/>
                <w:lang w:val="en-US"/>
              </w:rPr>
              <w:t>Heuer &amp; Smalla (2007)</w:t>
            </w:r>
            <w:r w:rsidRPr="00C25913">
              <w:rPr>
                <w:rFonts w:ascii="Times New Roman" w:hAnsi="Times New Roman" w:cs="Times New Roman"/>
                <w:sz w:val="20"/>
                <w:szCs w:val="20"/>
                <w:lang w:val="en-US"/>
              </w:rPr>
              <w:fldChar w:fldCharType="end"/>
            </w:r>
          </w:p>
        </w:tc>
        <w:tc>
          <w:tcPr>
            <w:tcW w:w="992" w:type="dxa"/>
          </w:tcPr>
          <w:p w14:paraId="60C9AFF4"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95 °C</w:t>
            </w:r>
          </w:p>
        </w:tc>
        <w:tc>
          <w:tcPr>
            <w:tcW w:w="945" w:type="dxa"/>
          </w:tcPr>
          <w:p w14:paraId="347010BD"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10 s</w:t>
            </w:r>
          </w:p>
        </w:tc>
      </w:tr>
      <w:tr w:rsidR="00F42547" w:rsidRPr="00C25913" w14:paraId="74C26953" w14:textId="77777777" w:rsidTr="00945B1D">
        <w:tc>
          <w:tcPr>
            <w:tcW w:w="1283" w:type="dxa"/>
            <w:vMerge/>
          </w:tcPr>
          <w:p w14:paraId="6A5BAF59"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5A62CB1D"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q_sul1-R</w:t>
            </w:r>
          </w:p>
        </w:tc>
        <w:tc>
          <w:tcPr>
            <w:tcW w:w="5683" w:type="dxa"/>
          </w:tcPr>
          <w:p w14:paraId="1B16F2F3"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TTGCCGATCGCGTGAAGT</w:t>
            </w:r>
          </w:p>
        </w:tc>
        <w:tc>
          <w:tcPr>
            <w:tcW w:w="1121" w:type="dxa"/>
            <w:vMerge/>
          </w:tcPr>
          <w:p w14:paraId="5A731ED4"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0D72A0F5"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019586BD"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605EA8D2"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58 °C</w:t>
            </w:r>
          </w:p>
        </w:tc>
        <w:tc>
          <w:tcPr>
            <w:tcW w:w="945" w:type="dxa"/>
          </w:tcPr>
          <w:p w14:paraId="2A7F67EB"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30 s</w:t>
            </w:r>
          </w:p>
        </w:tc>
      </w:tr>
      <w:tr w:rsidR="00F42547" w:rsidRPr="00C25913" w14:paraId="79691D15" w14:textId="77777777" w:rsidTr="00945B1D">
        <w:tc>
          <w:tcPr>
            <w:tcW w:w="1283" w:type="dxa"/>
            <w:vMerge/>
          </w:tcPr>
          <w:p w14:paraId="614F95E1"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4535B4FA"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q_sul1-P</w:t>
            </w:r>
          </w:p>
        </w:tc>
        <w:tc>
          <w:tcPr>
            <w:tcW w:w="5683" w:type="dxa"/>
          </w:tcPr>
          <w:p w14:paraId="386CA54D"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6FAM-CAGCGAGCCTTGCGGCGG-TAMRA</w:t>
            </w:r>
          </w:p>
        </w:tc>
        <w:tc>
          <w:tcPr>
            <w:tcW w:w="1121" w:type="dxa"/>
            <w:vMerge/>
          </w:tcPr>
          <w:p w14:paraId="3B0E4394"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2D435EFB"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0C9F9156"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60975506"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72 °C</w:t>
            </w:r>
          </w:p>
        </w:tc>
        <w:tc>
          <w:tcPr>
            <w:tcW w:w="945" w:type="dxa"/>
          </w:tcPr>
          <w:p w14:paraId="28A5BDA5"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 s</w:t>
            </w:r>
          </w:p>
        </w:tc>
      </w:tr>
      <w:tr w:rsidR="00F42547" w:rsidRPr="00C25913" w14:paraId="372A27FA" w14:textId="77777777" w:rsidTr="00945B1D">
        <w:tc>
          <w:tcPr>
            <w:tcW w:w="1283" w:type="dxa"/>
            <w:vMerge w:val="restart"/>
          </w:tcPr>
          <w:p w14:paraId="508DAD08" w14:textId="77777777" w:rsidR="00F42547" w:rsidRPr="00C25913" w:rsidRDefault="00F42547" w:rsidP="00945B1D">
            <w:pPr>
              <w:spacing w:after="0" w:line="240" w:lineRule="auto"/>
              <w:rPr>
                <w:rFonts w:ascii="Times New Roman" w:hAnsi="Times New Roman" w:cs="Times New Roman"/>
                <w:i/>
                <w:iCs/>
                <w:sz w:val="20"/>
                <w:szCs w:val="20"/>
                <w:lang w:val="en-US"/>
              </w:rPr>
            </w:pPr>
            <w:r w:rsidRPr="00C25913">
              <w:rPr>
                <w:rFonts w:ascii="Times New Roman" w:hAnsi="Times New Roman" w:cs="Times New Roman"/>
                <w:i/>
                <w:iCs/>
                <w:sz w:val="20"/>
                <w:szCs w:val="20"/>
                <w:lang w:val="en-US"/>
              </w:rPr>
              <w:t>sul2</w:t>
            </w:r>
          </w:p>
        </w:tc>
        <w:tc>
          <w:tcPr>
            <w:tcW w:w="1660" w:type="dxa"/>
          </w:tcPr>
          <w:p w14:paraId="6633F63A"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q_sul2-F</w:t>
            </w:r>
          </w:p>
        </w:tc>
        <w:tc>
          <w:tcPr>
            <w:tcW w:w="5683" w:type="dxa"/>
          </w:tcPr>
          <w:p w14:paraId="727A059B"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CGGCTGCGCTTCGATT</w:t>
            </w:r>
          </w:p>
        </w:tc>
        <w:tc>
          <w:tcPr>
            <w:tcW w:w="1121" w:type="dxa"/>
            <w:vMerge w:val="restart"/>
          </w:tcPr>
          <w:p w14:paraId="4E35F2C9"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59</w:t>
            </w:r>
          </w:p>
        </w:tc>
        <w:tc>
          <w:tcPr>
            <w:tcW w:w="1560" w:type="dxa"/>
            <w:vMerge w:val="restart"/>
          </w:tcPr>
          <w:p w14:paraId="06AFDD05" w14:textId="77777777" w:rsidR="00F42547" w:rsidRPr="00C25913" w:rsidRDefault="00F42547" w:rsidP="00945B1D">
            <w:pPr>
              <w:spacing w:after="0" w:line="240" w:lineRule="auto"/>
              <w:rPr>
                <w:rFonts w:ascii="Times New Roman" w:hAnsi="Times New Roman" w:cs="Times New Roman"/>
                <w:sz w:val="20"/>
                <w:szCs w:val="20"/>
              </w:rPr>
            </w:pPr>
            <w:r w:rsidRPr="00C25913">
              <w:rPr>
                <w:rFonts w:ascii="Times New Roman" w:hAnsi="Times New Roman" w:cs="Times New Roman"/>
                <w:i/>
                <w:iCs/>
                <w:sz w:val="20"/>
                <w:szCs w:val="20"/>
              </w:rPr>
              <w:t xml:space="preserve">Escherichia coli </w:t>
            </w:r>
            <w:r w:rsidRPr="00C25913">
              <w:rPr>
                <w:rFonts w:ascii="Times New Roman" w:hAnsi="Times New Roman" w:cs="Times New Roman"/>
                <w:sz w:val="20"/>
                <w:szCs w:val="20"/>
              </w:rPr>
              <w:t xml:space="preserve">PS84 </w:t>
            </w:r>
          </w:p>
          <w:p w14:paraId="23BEADAF"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val="restart"/>
          </w:tcPr>
          <w:p w14:paraId="6519D422"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fldChar w:fldCharType="begin" w:fldLock="1"/>
            </w:r>
            <w:r w:rsidRPr="00C25913">
              <w:rPr>
                <w:rFonts w:ascii="Times New Roman" w:hAnsi="Times New Roman" w:cs="Times New Roman"/>
                <w:sz w:val="20"/>
                <w:szCs w:val="20"/>
                <w:lang w:val="en-US"/>
              </w:rPr>
              <w:instrText>ADDIN CSL_CITATION {"citationItems":[{"id":"ITEM-1","itemData":{"DOI":"10.1016/j.soilbio.2008.03.014","ISSN":"00380717","abstract":"The veterinary antibiotic sulfadiazine (SDZ), labelled by 14C, was administered to pigs to follow the fate of the drug and its metabolites in manure and manure-amended soil, and to investigate the dynamics of drug effects on resistance genes and bacterial communities. In the manure sampled over 10 days, more than 96% of the drug was found as parent compound or metabolites N-acetyl-SDZ and 4-hydroxy-SDZ. While the manure was stored the concentration of SDZ increased by 42% due to deacetylation of the metabolite N-acetyl-SDZ, whereas the minor metabolite 4-hydroxy-SDZ kept constant. In the soil the extractable amounts of the compounds decreased exponentially to less than 1 mg kg-1 within 11 days after manure amendment. The abundances of SDZ resistance genes sul1 and sul2 were determined by qPCR relative to 16S rRNA genes in total DNA from manure and manure-amended soil. In manure both genes increased exponentially in copy number during the first 60 days of storage, suggesting preferential growth of resistant populations. However, the abundance of sul1 and sul2 decreased below 10-5 copies per 16S rRNA gene after 175 days. With manure high amounts of sul1 and sul2 were introduced into the soil which were reduced by more than 10 times within 24 days. Thereafter, sul1 was stably maintained in soil, while sul2 further decreased between day 60 and day 165. A mathematical model was developed that could well explain the time course of sul gene abundance by considering the cost of sul genes, horizontal gene transfer, and selection of the resistant populations in the presence of SDZ. Modelling revealed a selective effect of SDZ on sul2 even at low concentrations down to 0.15 mg kg-1 soil. Bacterial community profiles of manure and manure-amended soil were distinct, indicating that bacteria introduced with manure do not become prominent in soil. The composition of the bacterial community in manure constantly changed during storage, but mainly during the first 10 days. Profiles of soil bacterial communities revealed only a transient perturbation by manure containing SDZ. © 2008 Elsevier Ltd. All rights reserved.","author":[{"dropping-particle":"","family":"Heuer","given":"Holger","non-dropping-particle":"","parse-names":false,"suffix":""},{"dropping-particle":"","family":"Focks","given":"Andreas","non-dropping-particle":"","parse-names":false,"suffix":""},{"dropping-particle":"","family":"Lamshöft","given":"Marc","non-dropping-particle":"","parse-names":false,"suffix":""},{"dropping-particle":"","family":"Smalla","given":"Kornelia","non-dropping-particle":"","parse-names":false,"suffix":""},{"dropping-particle":"","family":"Matthies","given":"Michael","non-dropping-particle":"","parse-names":false,"suffix":""},{"dropping-particle":"","family":"Spiteller","given":"Michael","non-dropping-particle":"","parse-names":false,"suffix":""}],"container-title":"Soil Biology and Biochemistry","id":"ITEM-1","issue":"7","issued":{"date-parts":[["2008"]]},"page":"1892-1900","title":"Fate of sulfadiazine administered to pigs and its quantitative effect on the dynamics of bacterial resistance genes in manure and manured soil","type":"article-journal","volume":"40"},"uris":["http://www.mendeley.com/documents/?uuid=081fa472-1855-470f-98ef-4237d4426a44"]}],"mendeley":{"formattedCitation":"(Heuer et al., 2008)","manualFormatting":"Heuer et al. (2008)","plainTextFormattedCitation":"(Heuer et al., 2008)","previouslyFormattedCitation":"(Heuer et al., 2008)"},"properties":{"noteIndex":0},"schema":"https://github.com/citation-style-language/schema/raw/master/csl-citation.json"}</w:instrText>
            </w:r>
            <w:r w:rsidRPr="00C25913">
              <w:rPr>
                <w:rFonts w:ascii="Times New Roman" w:hAnsi="Times New Roman" w:cs="Times New Roman"/>
                <w:sz w:val="20"/>
                <w:szCs w:val="20"/>
                <w:lang w:val="en-US"/>
              </w:rPr>
              <w:fldChar w:fldCharType="separate"/>
            </w:r>
            <w:r w:rsidRPr="00C25913">
              <w:rPr>
                <w:rFonts w:ascii="Times New Roman" w:hAnsi="Times New Roman" w:cs="Times New Roman"/>
                <w:noProof/>
                <w:sz w:val="20"/>
                <w:szCs w:val="20"/>
                <w:lang w:val="en-US"/>
              </w:rPr>
              <w:t>Heuer et al. (2008)</w:t>
            </w:r>
            <w:r w:rsidRPr="00C25913">
              <w:rPr>
                <w:rFonts w:ascii="Times New Roman" w:hAnsi="Times New Roman" w:cs="Times New Roman"/>
                <w:sz w:val="20"/>
                <w:szCs w:val="20"/>
                <w:lang w:val="en-US"/>
              </w:rPr>
              <w:fldChar w:fldCharType="end"/>
            </w:r>
          </w:p>
        </w:tc>
        <w:tc>
          <w:tcPr>
            <w:tcW w:w="992" w:type="dxa"/>
          </w:tcPr>
          <w:p w14:paraId="2AEC1A15"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95 °C</w:t>
            </w:r>
          </w:p>
        </w:tc>
        <w:tc>
          <w:tcPr>
            <w:tcW w:w="945" w:type="dxa"/>
          </w:tcPr>
          <w:p w14:paraId="3EB16987"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15 s</w:t>
            </w:r>
          </w:p>
        </w:tc>
      </w:tr>
      <w:tr w:rsidR="00F42547" w:rsidRPr="00C25913" w14:paraId="36832563" w14:textId="77777777" w:rsidTr="00945B1D">
        <w:tc>
          <w:tcPr>
            <w:tcW w:w="1283" w:type="dxa"/>
            <w:vMerge/>
          </w:tcPr>
          <w:p w14:paraId="674C63AE"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7898FD73"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q_sul2-F</w:t>
            </w:r>
          </w:p>
        </w:tc>
        <w:tc>
          <w:tcPr>
            <w:tcW w:w="5683" w:type="dxa"/>
          </w:tcPr>
          <w:p w14:paraId="20400C8E"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CGCGCGCAGAAAGGATT</w:t>
            </w:r>
          </w:p>
        </w:tc>
        <w:tc>
          <w:tcPr>
            <w:tcW w:w="1121" w:type="dxa"/>
            <w:vMerge/>
          </w:tcPr>
          <w:p w14:paraId="542E6D17"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141BEC77"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0E4B544B"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7AED8A86"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53 °C</w:t>
            </w:r>
          </w:p>
        </w:tc>
        <w:tc>
          <w:tcPr>
            <w:tcW w:w="945" w:type="dxa"/>
          </w:tcPr>
          <w:p w14:paraId="05E82940"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10 s</w:t>
            </w:r>
          </w:p>
        </w:tc>
      </w:tr>
      <w:tr w:rsidR="00F42547" w:rsidRPr="00C25913" w14:paraId="1E84D8F7" w14:textId="77777777" w:rsidTr="00945B1D">
        <w:tc>
          <w:tcPr>
            <w:tcW w:w="1283" w:type="dxa"/>
            <w:vMerge/>
          </w:tcPr>
          <w:p w14:paraId="603E1616"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vMerge w:val="restart"/>
          </w:tcPr>
          <w:p w14:paraId="48E24300"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q_sul2-P</w:t>
            </w:r>
          </w:p>
        </w:tc>
        <w:tc>
          <w:tcPr>
            <w:tcW w:w="5683" w:type="dxa"/>
            <w:vMerge w:val="restart"/>
          </w:tcPr>
          <w:p w14:paraId="2B313E41"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6FAM-CGGTGCTTCTGTCTGTTTCGCGC-TAMRA</w:t>
            </w:r>
          </w:p>
        </w:tc>
        <w:tc>
          <w:tcPr>
            <w:tcW w:w="1121" w:type="dxa"/>
            <w:vMerge/>
          </w:tcPr>
          <w:p w14:paraId="1B2E02A1"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4F27AB1C"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3FDC3C18"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7EFA4646"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60 °C</w:t>
            </w:r>
          </w:p>
        </w:tc>
        <w:tc>
          <w:tcPr>
            <w:tcW w:w="945" w:type="dxa"/>
          </w:tcPr>
          <w:p w14:paraId="6266D84C"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60 s</w:t>
            </w:r>
          </w:p>
        </w:tc>
      </w:tr>
      <w:tr w:rsidR="00F42547" w:rsidRPr="00C25913" w14:paraId="42D0CF3F" w14:textId="77777777" w:rsidTr="00945B1D">
        <w:tc>
          <w:tcPr>
            <w:tcW w:w="1283" w:type="dxa"/>
            <w:vMerge/>
          </w:tcPr>
          <w:p w14:paraId="69845126"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vMerge/>
          </w:tcPr>
          <w:p w14:paraId="1429FB58"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5683" w:type="dxa"/>
            <w:vMerge/>
          </w:tcPr>
          <w:p w14:paraId="299C1EF6"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121" w:type="dxa"/>
            <w:vMerge/>
          </w:tcPr>
          <w:p w14:paraId="655C7B7D"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27FA4620"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4760F9B0"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6E57BA63"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72 °C</w:t>
            </w:r>
          </w:p>
        </w:tc>
        <w:tc>
          <w:tcPr>
            <w:tcW w:w="945" w:type="dxa"/>
          </w:tcPr>
          <w:p w14:paraId="369665EC"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 s</w:t>
            </w:r>
          </w:p>
        </w:tc>
      </w:tr>
      <w:tr w:rsidR="00F42547" w:rsidRPr="00C25913" w14:paraId="15DA9DA8" w14:textId="77777777" w:rsidTr="00945B1D">
        <w:tc>
          <w:tcPr>
            <w:tcW w:w="1283" w:type="dxa"/>
            <w:vMerge w:val="restart"/>
          </w:tcPr>
          <w:p w14:paraId="5FAB8CC9" w14:textId="77777777" w:rsidR="00F42547" w:rsidRPr="00C25913" w:rsidRDefault="00F42547" w:rsidP="00945B1D">
            <w:pPr>
              <w:spacing w:after="0" w:line="240" w:lineRule="auto"/>
              <w:rPr>
                <w:rFonts w:ascii="Times New Roman" w:hAnsi="Times New Roman" w:cs="Times New Roman"/>
                <w:i/>
                <w:iCs/>
                <w:sz w:val="20"/>
                <w:szCs w:val="20"/>
                <w:lang w:val="en-US"/>
              </w:rPr>
            </w:pPr>
            <w:proofErr w:type="spellStart"/>
            <w:r w:rsidRPr="00C25913">
              <w:rPr>
                <w:rFonts w:ascii="Times New Roman" w:hAnsi="Times New Roman" w:cs="Times New Roman"/>
                <w:i/>
                <w:iCs/>
                <w:sz w:val="20"/>
                <w:szCs w:val="20"/>
                <w:lang w:val="en-US"/>
              </w:rPr>
              <w:t>tetL</w:t>
            </w:r>
            <w:proofErr w:type="spellEnd"/>
          </w:p>
        </w:tc>
        <w:tc>
          <w:tcPr>
            <w:tcW w:w="1660" w:type="dxa"/>
          </w:tcPr>
          <w:p w14:paraId="5344E03F"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q_tetL</w:t>
            </w:r>
            <w:proofErr w:type="spellEnd"/>
            <w:r w:rsidRPr="00C25913">
              <w:rPr>
                <w:rFonts w:ascii="Times New Roman" w:hAnsi="Times New Roman" w:cs="Times New Roman"/>
                <w:sz w:val="20"/>
                <w:szCs w:val="20"/>
                <w:lang w:val="en-US"/>
              </w:rPr>
              <w:t>-F</w:t>
            </w:r>
          </w:p>
        </w:tc>
        <w:tc>
          <w:tcPr>
            <w:tcW w:w="5683" w:type="dxa"/>
          </w:tcPr>
          <w:p w14:paraId="145BB9F0"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GGTTTTGAACGTCTCATTACCTGAT</w:t>
            </w:r>
          </w:p>
        </w:tc>
        <w:tc>
          <w:tcPr>
            <w:tcW w:w="1121" w:type="dxa"/>
            <w:vMerge w:val="restart"/>
          </w:tcPr>
          <w:p w14:paraId="1DF8F8FE"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102</w:t>
            </w:r>
          </w:p>
        </w:tc>
        <w:tc>
          <w:tcPr>
            <w:tcW w:w="1560" w:type="dxa"/>
            <w:vMerge w:val="restart"/>
          </w:tcPr>
          <w:p w14:paraId="7374E2B7"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i/>
                <w:iCs/>
                <w:sz w:val="20"/>
                <w:szCs w:val="20"/>
                <w:lang w:val="en-US"/>
              </w:rPr>
              <w:t>Enterococcus faecium</w:t>
            </w:r>
            <w:r w:rsidRPr="00C25913">
              <w:rPr>
                <w:rFonts w:ascii="Times New Roman" w:hAnsi="Times New Roman" w:cs="Times New Roman"/>
                <w:sz w:val="20"/>
                <w:szCs w:val="20"/>
                <w:lang w:val="en-US"/>
              </w:rPr>
              <w:t xml:space="preserve"> SF11770</w:t>
            </w:r>
          </w:p>
        </w:tc>
        <w:tc>
          <w:tcPr>
            <w:tcW w:w="1417" w:type="dxa"/>
            <w:vMerge w:val="restart"/>
          </w:tcPr>
          <w:p w14:paraId="662A7A64"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fldChar w:fldCharType="begin" w:fldLock="1"/>
            </w:r>
            <w:r w:rsidRPr="00C25913">
              <w:rPr>
                <w:rFonts w:ascii="Times New Roman" w:hAnsi="Times New Roman" w:cs="Times New Roman"/>
                <w:sz w:val="20"/>
                <w:szCs w:val="20"/>
                <w:lang w:val="en-US"/>
              </w:rPr>
              <w:instrText>ADDIN CSL_CITATION {"citationItems":[{"id":"ITEM-1","itemData":{"DOI":"10.1111/j.1462-2920.2006.01123.x","ISSN":"14622912","PMID":"17227419","abstract":"The abundance of six tetracycline resistance genes tet(O), tet(Q), tet(W), tet(M), tet(B) and tet(L), were quantified over time in wastewater lagoons at concentrated animal feeding operations (CAFO) to assess how feedlot operation affects resistance genes in downstream surface waters. Eight lagoons at five cattle feedlots in the Midwestern United States were monitored for 6 months. Resistance and 16S-rRNA gene abundances were quantified using real-time PCR, and physicochemical lagoon conditions, tetracycline levels, and other factors (e.g. feedlot size and weather conditions) were monitored over time. Lagoons were sorted according to antibiotic use practice at each site, and designated as 'no-use', 'mixed-use' or 'high-use' for comparison. High-use lagoons had significantly higher detected resistance gene levels (tetR; 2.8 × 106 copies ml-1) relative to no-use lagoons (5.1 × 103 copies ml-1; P &lt; 0.01) and mixed-use lagoons (7.3 × 105 copies ml-1; P = 0.076). Bivariate correlation analysis on pooled data (n = 54) confirmed that tet R level strongly correlated with feedlot area (r = 0.67, P &lt; 0.01) and 'total' bacterial 16S-rRNA gene level in each lagoon (r = 0.51, P &lt; 0.01), which are both characteristic of large CAFOs. tet(M) was the most commonly detected gene, both in absolute number and normalized to 16S-rRNA gene level, although tet(O), tet(Q) and tet(W) levels were also high in the mixed and high-use lagoons. Finally, resistance gene levels were highly seasonal with abundances being 10-100 times greater in the autumn versus the summer. Results show that antibiotic use strategy strongly affects both the abundance and seasonal distribution of resistance genes in associated lagoons, which has implications on water quality and feedlot management practices. © 2006 The Authors.","author":[{"dropping-particle":"","family":"Peak","given":"Nicholas","non-dropping-particle":"","parse-names":false,"suffix":""},{"dropping-particle":"","family":"Knapp","given":"Charles W.","non-dropping-particle":"","parse-names":false,"suffix":""},{"dropping-particle":"","family":"Yang","given":"Richard K.","non-dropping-particle":"","parse-names":false,"suffix":""},{"dropping-particle":"","family":"Hanfelt","given":"Margery M.","non-dropping-particle":"","parse-names":false,"suffix":""},{"dropping-particle":"","family":"Smith","given":"Marilyn S.","non-dropping-particle":"","parse-names":false,"suffix":""},{"dropping-particle":"","family":"Aga","given":"Diana S.","non-dropping-particle":"","parse-names":false,"suffix":""},{"dropping-particle":"","family":"Graham","given":"David W.","non-dropping-particle":"","parse-names":false,"suffix":""}],"container-title":"Environmental Microbiology","id":"ITEM-1","issue":"1","issued":{"date-parts":[["2007"]]},"page":"143-151","title":"Abundance of six tetracycline resistance genes in wastewater lagoons at cattle feedlots with different antibiotic use strategies","type":"article-journal","volume":"9"},"uris":["http://www.mendeley.com/documents/?uuid=947ac1d2-6c47-4bbb-bca2-a4cbb9904ff9"]}],"mendeley":{"formattedCitation":"(Peak et al., 2007)","manualFormatting":"Peak et al. (2007)","plainTextFormattedCitation":"(Peak et al., 2007)","previouslyFormattedCitation":"(Peak et al., 2007)"},"properties":{"noteIndex":0},"schema":"https://github.com/citation-style-language/schema/raw/master/csl-citation.json"}</w:instrText>
            </w:r>
            <w:r w:rsidRPr="00C25913">
              <w:rPr>
                <w:rFonts w:ascii="Times New Roman" w:hAnsi="Times New Roman" w:cs="Times New Roman"/>
                <w:sz w:val="20"/>
                <w:szCs w:val="20"/>
                <w:lang w:val="en-US"/>
              </w:rPr>
              <w:fldChar w:fldCharType="separate"/>
            </w:r>
            <w:r w:rsidRPr="00C25913">
              <w:rPr>
                <w:rFonts w:ascii="Times New Roman" w:hAnsi="Times New Roman" w:cs="Times New Roman"/>
                <w:noProof/>
                <w:sz w:val="20"/>
                <w:szCs w:val="20"/>
                <w:lang w:val="en-US"/>
              </w:rPr>
              <w:t>Peak et al. (2007)</w:t>
            </w:r>
            <w:r w:rsidRPr="00C25913">
              <w:rPr>
                <w:rFonts w:ascii="Times New Roman" w:hAnsi="Times New Roman" w:cs="Times New Roman"/>
                <w:sz w:val="20"/>
                <w:szCs w:val="20"/>
                <w:lang w:val="en-US"/>
              </w:rPr>
              <w:fldChar w:fldCharType="end"/>
            </w:r>
          </w:p>
        </w:tc>
        <w:tc>
          <w:tcPr>
            <w:tcW w:w="992" w:type="dxa"/>
          </w:tcPr>
          <w:p w14:paraId="06A64E89"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95 °C</w:t>
            </w:r>
          </w:p>
        </w:tc>
        <w:tc>
          <w:tcPr>
            <w:tcW w:w="945" w:type="dxa"/>
          </w:tcPr>
          <w:p w14:paraId="351F8914"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15 s</w:t>
            </w:r>
          </w:p>
        </w:tc>
      </w:tr>
      <w:tr w:rsidR="00F42547" w:rsidRPr="00C25913" w14:paraId="2E14852A" w14:textId="77777777" w:rsidTr="00945B1D">
        <w:tc>
          <w:tcPr>
            <w:tcW w:w="1283" w:type="dxa"/>
            <w:vMerge/>
          </w:tcPr>
          <w:p w14:paraId="7EDF0441"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4CB323BB"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q_tetL</w:t>
            </w:r>
            <w:proofErr w:type="spellEnd"/>
            <w:r w:rsidRPr="00C25913">
              <w:rPr>
                <w:rFonts w:ascii="Times New Roman" w:hAnsi="Times New Roman" w:cs="Times New Roman"/>
                <w:sz w:val="20"/>
                <w:szCs w:val="20"/>
                <w:lang w:val="en-US"/>
              </w:rPr>
              <w:t>-R</w:t>
            </w:r>
          </w:p>
        </w:tc>
        <w:tc>
          <w:tcPr>
            <w:tcW w:w="5683" w:type="dxa"/>
          </w:tcPr>
          <w:p w14:paraId="0F6E88FD"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CCAATGGAAAAGGTTAACATAAAGG</w:t>
            </w:r>
          </w:p>
        </w:tc>
        <w:tc>
          <w:tcPr>
            <w:tcW w:w="1121" w:type="dxa"/>
            <w:vMerge/>
          </w:tcPr>
          <w:p w14:paraId="1E8A1366"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32170074"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37793829"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406C4474"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63 °C</w:t>
            </w:r>
          </w:p>
        </w:tc>
        <w:tc>
          <w:tcPr>
            <w:tcW w:w="945" w:type="dxa"/>
          </w:tcPr>
          <w:p w14:paraId="148ADB87"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30 s</w:t>
            </w:r>
          </w:p>
        </w:tc>
      </w:tr>
      <w:tr w:rsidR="00F42547" w:rsidRPr="00C25913" w14:paraId="496A4B5F" w14:textId="77777777" w:rsidTr="00945B1D">
        <w:tc>
          <w:tcPr>
            <w:tcW w:w="1283" w:type="dxa"/>
            <w:vMerge/>
          </w:tcPr>
          <w:p w14:paraId="64455BCC"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53DF7C25"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q_tetL</w:t>
            </w:r>
            <w:proofErr w:type="spellEnd"/>
            <w:r w:rsidRPr="00C25913">
              <w:rPr>
                <w:rFonts w:ascii="Times New Roman" w:hAnsi="Times New Roman" w:cs="Times New Roman"/>
                <w:sz w:val="20"/>
                <w:szCs w:val="20"/>
                <w:lang w:val="en-US"/>
              </w:rPr>
              <w:t>-P</w:t>
            </w:r>
          </w:p>
        </w:tc>
        <w:tc>
          <w:tcPr>
            <w:tcW w:w="5683" w:type="dxa"/>
          </w:tcPr>
          <w:p w14:paraId="3FAA8BE1"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6FAM-CCACCTGCGAGTACAAACTGGGTGAAC-TAMRA</w:t>
            </w:r>
          </w:p>
        </w:tc>
        <w:tc>
          <w:tcPr>
            <w:tcW w:w="1121" w:type="dxa"/>
            <w:vMerge/>
          </w:tcPr>
          <w:p w14:paraId="0CC51AEC"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00A67D98"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0E2CE9FE"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6C196A79"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72 °C</w:t>
            </w:r>
          </w:p>
        </w:tc>
        <w:tc>
          <w:tcPr>
            <w:tcW w:w="945" w:type="dxa"/>
          </w:tcPr>
          <w:p w14:paraId="261687F3"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 s</w:t>
            </w:r>
          </w:p>
        </w:tc>
      </w:tr>
      <w:tr w:rsidR="00F42547" w:rsidRPr="00C25913" w14:paraId="0FDCD68F" w14:textId="77777777" w:rsidTr="00945B1D">
        <w:tc>
          <w:tcPr>
            <w:tcW w:w="1283" w:type="dxa"/>
            <w:vMerge w:val="restart"/>
          </w:tcPr>
          <w:p w14:paraId="0DDA4A0A" w14:textId="77777777" w:rsidR="00F42547" w:rsidRPr="00C25913" w:rsidRDefault="00F42547" w:rsidP="00945B1D">
            <w:pPr>
              <w:spacing w:after="0" w:line="240" w:lineRule="auto"/>
              <w:rPr>
                <w:rFonts w:ascii="Times New Roman" w:hAnsi="Times New Roman" w:cs="Times New Roman"/>
                <w:i/>
                <w:iCs/>
                <w:sz w:val="20"/>
                <w:szCs w:val="20"/>
                <w:lang w:val="en-US"/>
              </w:rPr>
            </w:pPr>
            <w:proofErr w:type="spellStart"/>
            <w:r w:rsidRPr="00C25913">
              <w:rPr>
                <w:rFonts w:ascii="Times New Roman" w:hAnsi="Times New Roman" w:cs="Times New Roman"/>
                <w:i/>
                <w:iCs/>
                <w:sz w:val="20"/>
                <w:szCs w:val="20"/>
                <w:lang w:val="en-US"/>
              </w:rPr>
              <w:t>tetS</w:t>
            </w:r>
            <w:proofErr w:type="spellEnd"/>
          </w:p>
        </w:tc>
        <w:tc>
          <w:tcPr>
            <w:tcW w:w="1660" w:type="dxa"/>
          </w:tcPr>
          <w:p w14:paraId="0A5722E6"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q_tetS</w:t>
            </w:r>
            <w:proofErr w:type="spellEnd"/>
            <w:r w:rsidRPr="00C25913">
              <w:rPr>
                <w:rFonts w:ascii="Times New Roman" w:hAnsi="Times New Roman" w:cs="Times New Roman"/>
                <w:sz w:val="20"/>
                <w:szCs w:val="20"/>
                <w:lang w:val="en-US"/>
              </w:rPr>
              <w:t>-F</w:t>
            </w:r>
          </w:p>
        </w:tc>
        <w:tc>
          <w:tcPr>
            <w:tcW w:w="5683" w:type="dxa"/>
          </w:tcPr>
          <w:p w14:paraId="4BE28D0C"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GTATGTTCATCTTTCTAAG</w:t>
            </w:r>
          </w:p>
        </w:tc>
        <w:tc>
          <w:tcPr>
            <w:tcW w:w="1121" w:type="dxa"/>
            <w:vMerge w:val="restart"/>
          </w:tcPr>
          <w:p w14:paraId="4D49E7BD" w14:textId="77777777" w:rsidR="00F42547" w:rsidRPr="00C25913" w:rsidRDefault="00F42547" w:rsidP="00945B1D">
            <w:pPr>
              <w:spacing w:after="0" w:line="240" w:lineRule="auto"/>
              <w:jc w:val="center"/>
              <w:rPr>
                <w:rFonts w:ascii="Times New Roman" w:hAnsi="Times New Roman" w:cs="Times New Roman"/>
                <w:sz w:val="20"/>
                <w:szCs w:val="20"/>
                <w:lang w:val="en-US"/>
              </w:rPr>
            </w:pPr>
            <w:r w:rsidRPr="00C25913">
              <w:rPr>
                <w:rFonts w:ascii="Times New Roman" w:hAnsi="Times New Roman" w:cs="Times New Roman"/>
                <w:sz w:val="20"/>
                <w:szCs w:val="20"/>
                <w:lang w:val="en-US"/>
              </w:rPr>
              <w:t>190</w:t>
            </w:r>
          </w:p>
        </w:tc>
        <w:tc>
          <w:tcPr>
            <w:tcW w:w="1560" w:type="dxa"/>
            <w:vMerge w:val="restart"/>
          </w:tcPr>
          <w:p w14:paraId="274C2A75" w14:textId="77777777" w:rsidR="00F42547" w:rsidRPr="002C02E2" w:rsidRDefault="00F42547" w:rsidP="00945B1D">
            <w:pPr>
              <w:rPr>
                <w:rFonts w:ascii="Times New Roman" w:hAnsi="Times New Roman" w:cs="Times New Roman"/>
                <w:sz w:val="16"/>
                <w:szCs w:val="16"/>
              </w:rPr>
            </w:pPr>
            <w:r w:rsidRPr="002C02E2">
              <w:rPr>
                <w:rFonts w:ascii="Times New Roman" w:hAnsi="Times New Roman" w:cs="Times New Roman"/>
                <w:i/>
                <w:iCs/>
                <w:sz w:val="20"/>
                <w:szCs w:val="20"/>
              </w:rPr>
              <w:t xml:space="preserve">Lactobacillus lactis </w:t>
            </w:r>
            <w:r w:rsidRPr="002C02E2">
              <w:rPr>
                <w:rFonts w:ascii="Times New Roman" w:hAnsi="Times New Roman" w:cs="Times New Roman"/>
                <w:sz w:val="20"/>
                <w:szCs w:val="20"/>
              </w:rPr>
              <w:t xml:space="preserve">K214 </w:t>
            </w:r>
          </w:p>
        </w:tc>
        <w:tc>
          <w:tcPr>
            <w:tcW w:w="1417" w:type="dxa"/>
            <w:vMerge w:val="restart"/>
          </w:tcPr>
          <w:p w14:paraId="30059A74"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{"citationItems":[{"id":"ITEM-1","itemData":{"DOI":"10.1128/AEM.01994-06","ISSN":"00992240","PMID":"17209075","abstract":"A TaqMan real-time PCR assay was developed to quantify the tetS gene pool present in retail cheeses. This protocol offers a rapid, specific, sensitive, and culture-independent method for assessing antibiotic resistance genes in food samples rich in fats and proteins. Copyright © 2007, American Society for Microbiology. All Rights Reserved.","author":[{"dropping-particle":"","family":"Manuzon","given":"Michele Y.","non-dropping-particle":"","parse-names":false,"suffix":""},{"dropping-particle":"","family":"Hanna","given":"Scott E.","non-dropping-particle":"","parse-names":false,"suffix":""},{"dropping-particle":"","family":"Luo","given":"Hongliang","non-dropping-particle":"","parse-names":false,"suffix":""},{"dropping-particle":"","family":"Yu","given":"Zhongtang","non-dropping-particle":"","parse-names":false,"suffix":""},{"dropping-particle":"","family":"Harper","given":"W. James","non-dropping-particle":"","parse-names":false,"suffix":""},{"dropping-particle":"","family":"Wang","given":"Hua H.","non-dropping-particle":"","parse-names":false,"suffix":""}],"container-title":"Applied and Environmental Microbiology","id":"ITEM-1","issue":"5","issued":{"date-parts":[["2007"]]},"page":"1676-1677","title":"Quantitative assessment of the tetracycline resistance gene pool in cheese samples by real-time TaqMan PCR","type":"article-journal","volume":"73"},"uris":["http://www.mendeley.com/documents/?uuid=b9a52265-7ad9-4ffd-8754-93e1c45b9a91"]}],"mendeley":{"formattedCitation":"(Manuzon et al., 2007)","manualFormatting":"Manuzon et al., (2007)","plainTextFormattedCitation":"(Manuzon et al., 2007)","previouslyFormattedCitation":"(Manuzon et al., 2007)"},"properties":{"noteIndex":0},"schema":"https://github.com/citation-style-language/schema/raw/master/csl-citation.json"}</w:instrText>
            </w:r>
            <w:r w:rsidRPr="00C25913">
              <w:rPr>
                <w:rFonts w:ascii="Times New Roman" w:hAnsi="Times New Roman" w:cs="Times New Roman"/>
                <w:sz w:val="20"/>
                <w:szCs w:val="20"/>
                <w:lang w:val="en-US"/>
              </w:rPr>
              <w:fldChar w:fldCharType="separate"/>
            </w:r>
            <w:r w:rsidRPr="00C25913">
              <w:rPr>
                <w:rFonts w:ascii="Times New Roman" w:hAnsi="Times New Roman" w:cs="Times New Roman"/>
                <w:noProof/>
                <w:sz w:val="20"/>
                <w:szCs w:val="20"/>
                <w:lang w:val="en-US"/>
              </w:rPr>
              <w:t>Manuzon et al., (2007)</w:t>
            </w:r>
            <w:r w:rsidRPr="00C25913">
              <w:rPr>
                <w:rFonts w:ascii="Times New Roman" w:hAnsi="Times New Roman" w:cs="Times New Roman"/>
                <w:sz w:val="20"/>
                <w:szCs w:val="20"/>
                <w:lang w:val="en-US"/>
              </w:rPr>
              <w:fldChar w:fldCharType="end"/>
            </w:r>
          </w:p>
        </w:tc>
        <w:tc>
          <w:tcPr>
            <w:tcW w:w="992" w:type="dxa"/>
          </w:tcPr>
          <w:p w14:paraId="620326B6"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95 °C</w:t>
            </w:r>
          </w:p>
        </w:tc>
        <w:tc>
          <w:tcPr>
            <w:tcW w:w="945" w:type="dxa"/>
          </w:tcPr>
          <w:p w14:paraId="2DF0F467"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 s</w:t>
            </w:r>
          </w:p>
        </w:tc>
      </w:tr>
      <w:tr w:rsidR="00F42547" w:rsidRPr="00C25913" w14:paraId="7E0C59D9" w14:textId="77777777" w:rsidTr="00945B1D">
        <w:tc>
          <w:tcPr>
            <w:tcW w:w="1283" w:type="dxa"/>
            <w:vMerge/>
          </w:tcPr>
          <w:p w14:paraId="261FD5D6"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2E5B3AD3"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q_tetS</w:t>
            </w:r>
            <w:proofErr w:type="spellEnd"/>
            <w:r w:rsidRPr="00C25913">
              <w:rPr>
                <w:rFonts w:ascii="Times New Roman" w:hAnsi="Times New Roman" w:cs="Times New Roman"/>
                <w:sz w:val="20"/>
                <w:szCs w:val="20"/>
                <w:lang w:val="en-US"/>
              </w:rPr>
              <w:t>-R</w:t>
            </w:r>
          </w:p>
        </w:tc>
        <w:tc>
          <w:tcPr>
            <w:tcW w:w="5683" w:type="dxa"/>
          </w:tcPr>
          <w:p w14:paraId="7CEC8073"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GCAATAACATCTTTTCAAC</w:t>
            </w:r>
          </w:p>
        </w:tc>
        <w:tc>
          <w:tcPr>
            <w:tcW w:w="1121" w:type="dxa"/>
            <w:vMerge/>
          </w:tcPr>
          <w:p w14:paraId="1808A6C7"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1EF2E275"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66E664E3"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2FB9561F"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54 °C</w:t>
            </w:r>
          </w:p>
        </w:tc>
        <w:tc>
          <w:tcPr>
            <w:tcW w:w="945" w:type="dxa"/>
          </w:tcPr>
          <w:p w14:paraId="7429AE30"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 s</w:t>
            </w:r>
          </w:p>
        </w:tc>
      </w:tr>
      <w:tr w:rsidR="00F42547" w:rsidRPr="00C25913" w14:paraId="6839AAD0" w14:textId="77777777" w:rsidTr="00945B1D">
        <w:tc>
          <w:tcPr>
            <w:tcW w:w="1283" w:type="dxa"/>
            <w:vMerge/>
          </w:tcPr>
          <w:p w14:paraId="3ADFE81F" w14:textId="77777777" w:rsidR="00F42547" w:rsidRPr="00C25913" w:rsidRDefault="00F42547" w:rsidP="00945B1D">
            <w:pPr>
              <w:spacing w:after="0" w:line="240" w:lineRule="auto"/>
              <w:rPr>
                <w:rFonts w:ascii="Times New Roman" w:hAnsi="Times New Roman" w:cs="Times New Roman"/>
                <w:i/>
                <w:iCs/>
                <w:sz w:val="20"/>
                <w:szCs w:val="20"/>
                <w:lang w:val="en-US"/>
              </w:rPr>
            </w:pPr>
          </w:p>
        </w:tc>
        <w:tc>
          <w:tcPr>
            <w:tcW w:w="1660" w:type="dxa"/>
          </w:tcPr>
          <w:p w14:paraId="3AD8C4B4" w14:textId="77777777" w:rsidR="00F42547" w:rsidRPr="00C25913" w:rsidRDefault="00F42547" w:rsidP="00945B1D">
            <w:pPr>
              <w:spacing w:after="0" w:line="240" w:lineRule="auto"/>
              <w:rPr>
                <w:rFonts w:ascii="Times New Roman" w:hAnsi="Times New Roman" w:cs="Times New Roman"/>
                <w:sz w:val="20"/>
                <w:szCs w:val="20"/>
                <w:lang w:val="en-US"/>
              </w:rPr>
            </w:pPr>
            <w:proofErr w:type="spellStart"/>
            <w:r w:rsidRPr="00C25913">
              <w:rPr>
                <w:rFonts w:ascii="Times New Roman" w:hAnsi="Times New Roman" w:cs="Times New Roman"/>
                <w:sz w:val="20"/>
                <w:szCs w:val="20"/>
                <w:lang w:val="en-US"/>
              </w:rPr>
              <w:t>q_tetS</w:t>
            </w:r>
            <w:proofErr w:type="spellEnd"/>
            <w:r w:rsidRPr="00C25913">
              <w:rPr>
                <w:rFonts w:ascii="Times New Roman" w:hAnsi="Times New Roman" w:cs="Times New Roman"/>
                <w:sz w:val="20"/>
                <w:szCs w:val="20"/>
                <w:lang w:val="en-US"/>
              </w:rPr>
              <w:t>-P</w:t>
            </w:r>
          </w:p>
        </w:tc>
        <w:tc>
          <w:tcPr>
            <w:tcW w:w="5683" w:type="dxa"/>
          </w:tcPr>
          <w:p w14:paraId="28FF0642" w14:textId="77777777" w:rsidR="00F42547" w:rsidRPr="00C25913" w:rsidRDefault="00F42547" w:rsidP="00945B1D">
            <w:pPr>
              <w:spacing w:after="0" w:line="240" w:lineRule="auto"/>
              <w:rPr>
                <w:rFonts w:ascii="Times New Roman" w:hAnsi="Times New Roman" w:cs="Times New Roman"/>
                <w:sz w:val="20"/>
                <w:szCs w:val="20"/>
                <w:lang w:val="en-US"/>
              </w:rPr>
            </w:pPr>
            <w:r w:rsidRPr="00C25913">
              <w:rPr>
                <w:rFonts w:ascii="Times New Roman" w:hAnsi="Times New Roman" w:cs="Times New Roman"/>
                <w:sz w:val="20"/>
                <w:szCs w:val="20"/>
                <w:lang w:val="en-US"/>
              </w:rPr>
              <w:t>6FAM-CCATGTGTCCAGGAGTATCTAC-TAMRA</w:t>
            </w:r>
          </w:p>
        </w:tc>
        <w:tc>
          <w:tcPr>
            <w:tcW w:w="1121" w:type="dxa"/>
            <w:vMerge/>
          </w:tcPr>
          <w:p w14:paraId="5A9FD5C9" w14:textId="77777777" w:rsidR="00F42547" w:rsidRPr="00C25913" w:rsidRDefault="00F42547" w:rsidP="00945B1D">
            <w:pPr>
              <w:spacing w:after="0" w:line="240" w:lineRule="auto"/>
              <w:jc w:val="center"/>
              <w:rPr>
                <w:rFonts w:ascii="Times New Roman" w:hAnsi="Times New Roman" w:cs="Times New Roman"/>
                <w:sz w:val="20"/>
                <w:szCs w:val="20"/>
                <w:lang w:val="en-US"/>
              </w:rPr>
            </w:pPr>
          </w:p>
        </w:tc>
        <w:tc>
          <w:tcPr>
            <w:tcW w:w="1560" w:type="dxa"/>
            <w:vMerge/>
          </w:tcPr>
          <w:p w14:paraId="40D9689F"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1417" w:type="dxa"/>
            <w:vMerge/>
          </w:tcPr>
          <w:p w14:paraId="6F8F651D" w14:textId="77777777" w:rsidR="00F42547" w:rsidRPr="00C25913" w:rsidRDefault="00F42547" w:rsidP="00945B1D">
            <w:pPr>
              <w:spacing w:after="0" w:line="240" w:lineRule="auto"/>
              <w:rPr>
                <w:rFonts w:ascii="Times New Roman" w:hAnsi="Times New Roman" w:cs="Times New Roman"/>
                <w:sz w:val="20"/>
                <w:szCs w:val="20"/>
                <w:lang w:val="en-US"/>
              </w:rPr>
            </w:pPr>
          </w:p>
        </w:tc>
        <w:tc>
          <w:tcPr>
            <w:tcW w:w="992" w:type="dxa"/>
          </w:tcPr>
          <w:p w14:paraId="6B270311"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 °C</w:t>
            </w:r>
          </w:p>
        </w:tc>
        <w:tc>
          <w:tcPr>
            <w:tcW w:w="945" w:type="dxa"/>
          </w:tcPr>
          <w:p w14:paraId="52AD94FE" w14:textId="77777777" w:rsidR="00F42547" w:rsidRPr="00C25913" w:rsidRDefault="00F42547" w:rsidP="00945B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 s</w:t>
            </w:r>
          </w:p>
        </w:tc>
      </w:tr>
    </w:tbl>
    <w:p w14:paraId="075AE5E7" w14:textId="77777777" w:rsidR="00F42547" w:rsidRDefault="00F42547" w:rsidP="00F42547">
      <w:pPr>
        <w:spacing w:line="360" w:lineRule="auto"/>
        <w:jc w:val="both"/>
        <w:rPr>
          <w:rFonts w:ascii="Times New Roman" w:hAnsi="Times New Roman" w:cs="Times New Roman"/>
          <w:sz w:val="24"/>
          <w:szCs w:val="24"/>
          <w:lang w:val="en-US"/>
        </w:rPr>
      </w:pPr>
    </w:p>
    <w:p w14:paraId="45327774" w14:textId="429FE884" w:rsidR="00F42547" w:rsidRPr="006915DD" w:rsidRDefault="00F42547" w:rsidP="00766E7B">
      <w:pPr>
        <w:jc w:val="both"/>
        <w:rPr>
          <w:rFonts w:ascii="Times New Roman" w:hAnsi="Times New Roman" w:cs="Times New Roman"/>
          <w:sz w:val="24"/>
          <w:szCs w:val="24"/>
          <w:lang w:val="en-US"/>
        </w:rPr>
      </w:pPr>
      <w:r w:rsidRPr="006915DD">
        <w:rPr>
          <w:rFonts w:ascii="Times New Roman" w:hAnsi="Times New Roman" w:cs="Times New Roman"/>
          <w:sz w:val="24"/>
          <w:szCs w:val="24"/>
          <w:lang w:val="en-US"/>
        </w:rPr>
        <w:lastRenderedPageBreak/>
        <w:t xml:space="preserve">Table </w:t>
      </w:r>
      <w:r w:rsidR="004308A4" w:rsidRPr="006915DD">
        <w:rPr>
          <w:rFonts w:ascii="Times New Roman" w:hAnsi="Times New Roman" w:cs="Times New Roman"/>
          <w:sz w:val="24"/>
          <w:szCs w:val="24"/>
          <w:lang w:val="en-US"/>
        </w:rPr>
        <w:t>S</w:t>
      </w:r>
      <w:r w:rsidR="004308A4">
        <w:rPr>
          <w:rFonts w:ascii="Times New Roman" w:hAnsi="Times New Roman" w:cs="Times New Roman"/>
          <w:sz w:val="24"/>
          <w:szCs w:val="24"/>
          <w:lang w:val="en-US"/>
        </w:rPr>
        <w:t>4</w:t>
      </w:r>
      <w:r w:rsidRPr="006915DD">
        <w:rPr>
          <w:rFonts w:ascii="Times New Roman" w:hAnsi="Times New Roman" w:cs="Times New Roman"/>
          <w:sz w:val="24"/>
          <w:szCs w:val="24"/>
          <w:lang w:val="en-US"/>
        </w:rPr>
        <w:t>. Composition of qPCR reactions with final concentrations of primers, probes, and buffer (</w:t>
      </w:r>
      <w:proofErr w:type="spellStart"/>
      <w:r w:rsidRPr="006915DD">
        <w:rPr>
          <w:rFonts w:ascii="Times New Roman" w:hAnsi="Times New Roman" w:cs="Times New Roman"/>
          <w:sz w:val="24"/>
          <w:szCs w:val="24"/>
          <w:lang w:val="en-US"/>
        </w:rPr>
        <w:t>LightCycler</w:t>
      </w:r>
      <w:proofErr w:type="spellEnd"/>
      <w:r w:rsidRPr="006915DD">
        <w:rPr>
          <w:rFonts w:ascii="Times New Roman" w:hAnsi="Times New Roman" w:cs="Times New Roman"/>
          <w:sz w:val="24"/>
          <w:szCs w:val="24"/>
          <w:vertAlign w:val="superscript"/>
          <w:lang w:val="en-US"/>
        </w:rPr>
        <w:t>®</w:t>
      </w:r>
      <w:r w:rsidRPr="006915DD">
        <w:rPr>
          <w:rFonts w:ascii="Times New Roman" w:hAnsi="Times New Roman" w:cs="Times New Roman"/>
          <w:sz w:val="24"/>
          <w:szCs w:val="24"/>
          <w:lang w:val="en-US"/>
        </w:rPr>
        <w:t xml:space="preserve"> Probes Master, Roche Diagnostics Germany GmbH), as well as final volume of the template.</w:t>
      </w:r>
    </w:p>
    <w:tbl>
      <w:tblPr>
        <w:tblStyle w:val="TableGrid"/>
        <w:tblW w:w="0" w:type="auto"/>
        <w:tblLook w:val="04A0" w:firstRow="1" w:lastRow="0" w:firstColumn="1" w:lastColumn="0" w:noHBand="0" w:noVBand="1"/>
      </w:tblPr>
      <w:tblGrid>
        <w:gridCol w:w="2855"/>
        <w:gridCol w:w="2855"/>
        <w:gridCol w:w="2855"/>
        <w:gridCol w:w="2856"/>
        <w:gridCol w:w="2856"/>
      </w:tblGrid>
      <w:tr w:rsidR="00F42547" w14:paraId="79C1F1F7" w14:textId="77777777" w:rsidTr="00945B1D">
        <w:tc>
          <w:tcPr>
            <w:tcW w:w="2855" w:type="dxa"/>
            <w:vMerge w:val="restart"/>
            <w:shd w:val="clear" w:color="auto" w:fill="D0CECE" w:themeFill="background2" w:themeFillShade="E6"/>
            <w:vAlign w:val="center"/>
          </w:tcPr>
          <w:p w14:paraId="3C1D813F"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qPCR component</w:t>
            </w:r>
          </w:p>
        </w:tc>
        <w:tc>
          <w:tcPr>
            <w:tcW w:w="11422" w:type="dxa"/>
            <w:gridSpan w:val="4"/>
            <w:shd w:val="clear" w:color="auto" w:fill="D0CECE" w:themeFill="background2" w:themeFillShade="E6"/>
          </w:tcPr>
          <w:p w14:paraId="52F41B23" w14:textId="77777777" w:rsidR="00F42547" w:rsidRDefault="00F42547" w:rsidP="00945B1D">
            <w:pPr>
              <w:rPr>
                <w:rFonts w:ascii="Times New Roman" w:hAnsi="Times New Roman" w:cs="Times New Roman"/>
                <w:sz w:val="24"/>
                <w:szCs w:val="24"/>
                <w:lang w:val="en-US"/>
              </w:rPr>
            </w:pPr>
            <w:r w:rsidRPr="004F00BD">
              <w:rPr>
                <w:rFonts w:ascii="Times New Roman" w:hAnsi="Times New Roman" w:cs="Times New Roman"/>
                <w:sz w:val="20"/>
                <w:szCs w:val="20"/>
                <w:lang w:val="en-US"/>
              </w:rPr>
              <w:t>Target gene</w:t>
            </w:r>
          </w:p>
        </w:tc>
      </w:tr>
      <w:tr w:rsidR="00F42547" w14:paraId="6DB8A05F" w14:textId="77777777" w:rsidTr="00945B1D">
        <w:tc>
          <w:tcPr>
            <w:tcW w:w="2855" w:type="dxa"/>
            <w:vMerge/>
            <w:shd w:val="clear" w:color="auto" w:fill="D0CECE" w:themeFill="background2" w:themeFillShade="E6"/>
          </w:tcPr>
          <w:p w14:paraId="206C9249" w14:textId="77777777" w:rsidR="00F42547" w:rsidRDefault="00F42547" w:rsidP="00945B1D">
            <w:pPr>
              <w:rPr>
                <w:rFonts w:ascii="Times New Roman" w:hAnsi="Times New Roman" w:cs="Times New Roman"/>
                <w:sz w:val="24"/>
                <w:szCs w:val="24"/>
                <w:lang w:val="en-US"/>
              </w:rPr>
            </w:pPr>
          </w:p>
        </w:tc>
        <w:tc>
          <w:tcPr>
            <w:tcW w:w="2855" w:type="dxa"/>
            <w:shd w:val="clear" w:color="auto" w:fill="D0CECE" w:themeFill="background2" w:themeFillShade="E6"/>
          </w:tcPr>
          <w:p w14:paraId="0034B03F"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16S rRNA</w:t>
            </w:r>
          </w:p>
        </w:tc>
        <w:tc>
          <w:tcPr>
            <w:tcW w:w="2855" w:type="dxa"/>
            <w:shd w:val="clear" w:color="auto" w:fill="D0CECE" w:themeFill="background2" w:themeFillShade="E6"/>
          </w:tcPr>
          <w:p w14:paraId="005A1D6F" w14:textId="77777777" w:rsidR="00F42547" w:rsidRDefault="00F42547" w:rsidP="00945B1D">
            <w:pPr>
              <w:rPr>
                <w:rFonts w:ascii="Times New Roman" w:hAnsi="Times New Roman" w:cs="Times New Roman"/>
                <w:sz w:val="24"/>
                <w:szCs w:val="24"/>
                <w:lang w:val="en-US"/>
              </w:rPr>
            </w:pPr>
            <w:proofErr w:type="spellStart"/>
            <w:proofErr w:type="gramStart"/>
            <w:r>
              <w:rPr>
                <w:rFonts w:ascii="Times New Roman" w:hAnsi="Times New Roman" w:cs="Times New Roman"/>
                <w:i/>
                <w:iCs/>
                <w:sz w:val="20"/>
                <w:szCs w:val="20"/>
                <w:lang w:val="en-US"/>
              </w:rPr>
              <w:t>aph</w:t>
            </w:r>
            <w:proofErr w:type="spellEnd"/>
            <w:r>
              <w:rPr>
                <w:rFonts w:ascii="Times New Roman" w:hAnsi="Times New Roman" w:cs="Times New Roman"/>
                <w:i/>
                <w:iCs/>
                <w:sz w:val="20"/>
                <w:szCs w:val="20"/>
                <w:lang w:val="en-US"/>
              </w:rPr>
              <w:t>(</w:t>
            </w:r>
            <w:proofErr w:type="gramEnd"/>
            <w:r>
              <w:rPr>
                <w:rFonts w:ascii="Times New Roman" w:hAnsi="Times New Roman" w:cs="Times New Roman"/>
                <w:i/>
                <w:iCs/>
                <w:sz w:val="20"/>
                <w:szCs w:val="20"/>
                <w:lang w:val="en-US"/>
              </w:rPr>
              <w:t>2’’)-</w:t>
            </w:r>
            <w:proofErr w:type="spellStart"/>
            <w:r>
              <w:rPr>
                <w:rFonts w:ascii="Times New Roman" w:hAnsi="Times New Roman" w:cs="Times New Roman"/>
                <w:i/>
                <w:iCs/>
                <w:sz w:val="20"/>
                <w:szCs w:val="20"/>
                <w:lang w:val="en-US"/>
              </w:rPr>
              <w:t>Ia</w:t>
            </w:r>
            <w:proofErr w:type="spellEnd"/>
            <w:r>
              <w:rPr>
                <w:rFonts w:ascii="Times New Roman" w:hAnsi="Times New Roman" w:cs="Times New Roman"/>
                <w:i/>
                <w:iCs/>
                <w:sz w:val="20"/>
                <w:szCs w:val="20"/>
                <w:lang w:val="en-US"/>
              </w:rPr>
              <w:t xml:space="preserve">, </w:t>
            </w:r>
            <w:proofErr w:type="spellStart"/>
            <w:r w:rsidRPr="007A667D">
              <w:rPr>
                <w:rFonts w:ascii="Times New Roman" w:hAnsi="Times New Roman" w:cs="Times New Roman"/>
                <w:i/>
                <w:iCs/>
                <w:sz w:val="20"/>
                <w:szCs w:val="20"/>
                <w:lang w:val="en-US"/>
              </w:rPr>
              <w:t>aph</w:t>
            </w:r>
            <w:proofErr w:type="spellEnd"/>
            <w:r w:rsidRPr="007A667D">
              <w:rPr>
                <w:rFonts w:ascii="Times New Roman" w:hAnsi="Times New Roman" w:cs="Times New Roman"/>
                <w:i/>
                <w:iCs/>
                <w:sz w:val="20"/>
                <w:szCs w:val="20"/>
                <w:lang w:val="en-US"/>
              </w:rPr>
              <w:t>(3’)-IIIa</w:t>
            </w:r>
            <w:r>
              <w:rPr>
                <w:rFonts w:ascii="Times New Roman" w:hAnsi="Times New Roman" w:cs="Times New Roman"/>
                <w:i/>
                <w:iCs/>
                <w:sz w:val="20"/>
                <w:szCs w:val="20"/>
                <w:lang w:val="en-US"/>
              </w:rPr>
              <w:t xml:space="preserve">, </w:t>
            </w:r>
            <w:proofErr w:type="spellStart"/>
            <w:r>
              <w:rPr>
                <w:rFonts w:ascii="Times New Roman" w:hAnsi="Times New Roman" w:cs="Times New Roman"/>
                <w:i/>
                <w:iCs/>
                <w:sz w:val="20"/>
                <w:szCs w:val="20"/>
                <w:lang w:val="en-US"/>
              </w:rPr>
              <w:t>ermA</w:t>
            </w:r>
            <w:proofErr w:type="spellEnd"/>
            <w:r>
              <w:rPr>
                <w:rFonts w:ascii="Times New Roman" w:hAnsi="Times New Roman" w:cs="Times New Roman"/>
                <w:i/>
                <w:iCs/>
                <w:sz w:val="20"/>
                <w:szCs w:val="20"/>
                <w:lang w:val="en-US"/>
              </w:rPr>
              <w:t xml:space="preserve">, </w:t>
            </w:r>
            <w:proofErr w:type="spellStart"/>
            <w:r>
              <w:rPr>
                <w:rFonts w:ascii="Times New Roman" w:hAnsi="Times New Roman" w:cs="Times New Roman"/>
                <w:i/>
                <w:iCs/>
                <w:sz w:val="20"/>
                <w:szCs w:val="20"/>
                <w:lang w:val="en-US"/>
              </w:rPr>
              <w:t>ermB</w:t>
            </w:r>
            <w:proofErr w:type="spellEnd"/>
            <w:r>
              <w:rPr>
                <w:rFonts w:ascii="Times New Roman" w:hAnsi="Times New Roman" w:cs="Times New Roman"/>
                <w:i/>
                <w:iCs/>
                <w:sz w:val="20"/>
                <w:szCs w:val="20"/>
                <w:lang w:val="en-US"/>
              </w:rPr>
              <w:t xml:space="preserve">, sul1, </w:t>
            </w:r>
            <w:proofErr w:type="spellStart"/>
            <w:r>
              <w:rPr>
                <w:rFonts w:ascii="Times New Roman" w:hAnsi="Times New Roman" w:cs="Times New Roman"/>
                <w:i/>
                <w:iCs/>
                <w:sz w:val="20"/>
                <w:szCs w:val="20"/>
                <w:lang w:val="en-US"/>
              </w:rPr>
              <w:t>tetL</w:t>
            </w:r>
            <w:proofErr w:type="spellEnd"/>
          </w:p>
        </w:tc>
        <w:tc>
          <w:tcPr>
            <w:tcW w:w="2856" w:type="dxa"/>
            <w:shd w:val="clear" w:color="auto" w:fill="D0CECE" w:themeFill="background2" w:themeFillShade="E6"/>
          </w:tcPr>
          <w:p w14:paraId="1C27D5D0" w14:textId="77777777" w:rsidR="00F42547" w:rsidRDefault="00F42547" w:rsidP="00945B1D">
            <w:pPr>
              <w:rPr>
                <w:rFonts w:ascii="Times New Roman" w:hAnsi="Times New Roman" w:cs="Times New Roman"/>
                <w:sz w:val="24"/>
                <w:szCs w:val="24"/>
                <w:lang w:val="en-US"/>
              </w:rPr>
            </w:pPr>
            <w:r w:rsidRPr="007A667D">
              <w:rPr>
                <w:rFonts w:ascii="Times New Roman" w:hAnsi="Times New Roman" w:cs="Times New Roman"/>
                <w:i/>
                <w:iCs/>
                <w:sz w:val="20"/>
                <w:szCs w:val="20"/>
                <w:lang w:val="en-US"/>
              </w:rPr>
              <w:t>sul2</w:t>
            </w:r>
          </w:p>
        </w:tc>
        <w:tc>
          <w:tcPr>
            <w:tcW w:w="2856" w:type="dxa"/>
            <w:shd w:val="clear" w:color="auto" w:fill="D0CECE" w:themeFill="background2" w:themeFillShade="E6"/>
          </w:tcPr>
          <w:p w14:paraId="3F424E0A" w14:textId="77777777" w:rsidR="00F42547" w:rsidRDefault="00F42547" w:rsidP="00945B1D">
            <w:pPr>
              <w:rPr>
                <w:rFonts w:ascii="Times New Roman" w:hAnsi="Times New Roman" w:cs="Times New Roman"/>
                <w:sz w:val="24"/>
                <w:szCs w:val="24"/>
                <w:lang w:val="en-US"/>
              </w:rPr>
            </w:pPr>
            <w:proofErr w:type="spellStart"/>
            <w:r w:rsidRPr="007A667D">
              <w:rPr>
                <w:rFonts w:ascii="Times New Roman" w:hAnsi="Times New Roman" w:cs="Times New Roman"/>
                <w:i/>
                <w:iCs/>
                <w:sz w:val="20"/>
                <w:szCs w:val="20"/>
                <w:lang w:val="en-US"/>
              </w:rPr>
              <w:t>tet</w:t>
            </w:r>
            <w:r>
              <w:rPr>
                <w:rFonts w:ascii="Times New Roman" w:hAnsi="Times New Roman" w:cs="Times New Roman"/>
                <w:i/>
                <w:iCs/>
                <w:sz w:val="20"/>
                <w:szCs w:val="20"/>
                <w:lang w:val="en-US"/>
              </w:rPr>
              <w:t>S</w:t>
            </w:r>
            <w:proofErr w:type="spellEnd"/>
          </w:p>
        </w:tc>
      </w:tr>
      <w:tr w:rsidR="00F42547" w14:paraId="0F84D4B1" w14:textId="77777777" w:rsidTr="00945B1D">
        <w:tc>
          <w:tcPr>
            <w:tcW w:w="2855" w:type="dxa"/>
          </w:tcPr>
          <w:p w14:paraId="5EED50A6"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H</w:t>
            </w:r>
            <w:r w:rsidRPr="001854C5">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 PCR-grade</w:t>
            </w:r>
          </w:p>
        </w:tc>
        <w:tc>
          <w:tcPr>
            <w:tcW w:w="2855" w:type="dxa"/>
          </w:tcPr>
          <w:p w14:paraId="513BDF1F"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ad. 20 µL</w:t>
            </w:r>
          </w:p>
        </w:tc>
        <w:tc>
          <w:tcPr>
            <w:tcW w:w="2855" w:type="dxa"/>
          </w:tcPr>
          <w:p w14:paraId="00EB9AE8" w14:textId="77777777" w:rsidR="00F42547" w:rsidRDefault="00F42547" w:rsidP="00945B1D">
            <w:pPr>
              <w:rPr>
                <w:rFonts w:ascii="Times New Roman" w:hAnsi="Times New Roman" w:cs="Times New Roman"/>
                <w:sz w:val="24"/>
                <w:szCs w:val="24"/>
                <w:lang w:val="en-US"/>
              </w:rPr>
            </w:pPr>
            <w:r w:rsidRPr="00996F6B">
              <w:rPr>
                <w:rFonts w:ascii="Times New Roman" w:hAnsi="Times New Roman" w:cs="Times New Roman"/>
                <w:sz w:val="20"/>
                <w:szCs w:val="20"/>
                <w:lang w:val="en-US"/>
              </w:rPr>
              <w:t>ad. 20 µL</w:t>
            </w:r>
          </w:p>
        </w:tc>
        <w:tc>
          <w:tcPr>
            <w:tcW w:w="2856" w:type="dxa"/>
          </w:tcPr>
          <w:p w14:paraId="69A2664F" w14:textId="77777777" w:rsidR="00F42547" w:rsidRDefault="00F42547" w:rsidP="00945B1D">
            <w:pPr>
              <w:rPr>
                <w:rFonts w:ascii="Times New Roman" w:hAnsi="Times New Roman" w:cs="Times New Roman"/>
                <w:sz w:val="24"/>
                <w:szCs w:val="24"/>
                <w:lang w:val="en-US"/>
              </w:rPr>
            </w:pPr>
            <w:r w:rsidRPr="00996F6B">
              <w:rPr>
                <w:rFonts w:ascii="Times New Roman" w:hAnsi="Times New Roman" w:cs="Times New Roman"/>
                <w:sz w:val="20"/>
                <w:szCs w:val="20"/>
                <w:lang w:val="en-US"/>
              </w:rPr>
              <w:t>ad. 20 µL</w:t>
            </w:r>
          </w:p>
        </w:tc>
        <w:tc>
          <w:tcPr>
            <w:tcW w:w="2856" w:type="dxa"/>
          </w:tcPr>
          <w:p w14:paraId="163BCF1A" w14:textId="77777777" w:rsidR="00F42547" w:rsidRDefault="00F42547" w:rsidP="00945B1D">
            <w:pPr>
              <w:rPr>
                <w:rFonts w:ascii="Times New Roman" w:hAnsi="Times New Roman" w:cs="Times New Roman"/>
                <w:sz w:val="24"/>
                <w:szCs w:val="24"/>
                <w:lang w:val="en-US"/>
              </w:rPr>
            </w:pPr>
            <w:r w:rsidRPr="00996F6B">
              <w:rPr>
                <w:rFonts w:ascii="Times New Roman" w:hAnsi="Times New Roman" w:cs="Times New Roman"/>
                <w:sz w:val="20"/>
                <w:szCs w:val="20"/>
                <w:lang w:val="en-US"/>
              </w:rPr>
              <w:t>ad. 20 µL</w:t>
            </w:r>
          </w:p>
        </w:tc>
      </w:tr>
      <w:tr w:rsidR="00F42547" w14:paraId="5E2B24C5" w14:textId="77777777" w:rsidTr="00945B1D">
        <w:tc>
          <w:tcPr>
            <w:tcW w:w="2855" w:type="dxa"/>
          </w:tcPr>
          <w:p w14:paraId="75E03F46"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Primer F</w:t>
            </w:r>
          </w:p>
        </w:tc>
        <w:tc>
          <w:tcPr>
            <w:tcW w:w="2855" w:type="dxa"/>
          </w:tcPr>
          <w:p w14:paraId="36E84A61"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0.8 µM</w:t>
            </w:r>
          </w:p>
        </w:tc>
        <w:tc>
          <w:tcPr>
            <w:tcW w:w="2855" w:type="dxa"/>
          </w:tcPr>
          <w:p w14:paraId="087A3F16"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0.5 µM</w:t>
            </w:r>
          </w:p>
        </w:tc>
        <w:tc>
          <w:tcPr>
            <w:tcW w:w="2856" w:type="dxa"/>
          </w:tcPr>
          <w:p w14:paraId="54D2EC48" w14:textId="77777777" w:rsidR="00F42547" w:rsidRDefault="00F42547" w:rsidP="00945B1D">
            <w:pPr>
              <w:rPr>
                <w:rFonts w:ascii="Times New Roman" w:hAnsi="Times New Roman" w:cs="Times New Roman"/>
                <w:sz w:val="24"/>
                <w:szCs w:val="24"/>
                <w:lang w:val="en-US"/>
              </w:rPr>
            </w:pPr>
            <w:r w:rsidRPr="006A6AB0">
              <w:rPr>
                <w:rFonts w:ascii="Times New Roman" w:hAnsi="Times New Roman" w:cs="Times New Roman"/>
                <w:sz w:val="20"/>
                <w:szCs w:val="20"/>
                <w:lang w:val="en-US"/>
              </w:rPr>
              <w:t>0.</w:t>
            </w:r>
            <w:r>
              <w:rPr>
                <w:rFonts w:ascii="Times New Roman" w:hAnsi="Times New Roman" w:cs="Times New Roman"/>
                <w:sz w:val="20"/>
                <w:szCs w:val="20"/>
                <w:lang w:val="en-US"/>
              </w:rPr>
              <w:t>2</w:t>
            </w:r>
            <w:r w:rsidRPr="006A6AB0">
              <w:rPr>
                <w:rFonts w:ascii="Times New Roman" w:hAnsi="Times New Roman" w:cs="Times New Roman"/>
                <w:sz w:val="20"/>
                <w:szCs w:val="20"/>
                <w:lang w:val="en-US"/>
              </w:rPr>
              <w:t>5 µM</w:t>
            </w:r>
          </w:p>
        </w:tc>
        <w:tc>
          <w:tcPr>
            <w:tcW w:w="2856" w:type="dxa"/>
          </w:tcPr>
          <w:p w14:paraId="3ABF7653" w14:textId="77777777" w:rsidR="00F42547" w:rsidRDefault="00F42547" w:rsidP="00945B1D">
            <w:pPr>
              <w:rPr>
                <w:rFonts w:ascii="Times New Roman" w:hAnsi="Times New Roman" w:cs="Times New Roman"/>
                <w:sz w:val="24"/>
                <w:szCs w:val="24"/>
                <w:lang w:val="en-US"/>
              </w:rPr>
            </w:pPr>
            <w:r w:rsidRPr="003A4527">
              <w:rPr>
                <w:rFonts w:ascii="Times New Roman" w:hAnsi="Times New Roman" w:cs="Times New Roman"/>
                <w:sz w:val="20"/>
                <w:szCs w:val="20"/>
                <w:lang w:val="en-US"/>
              </w:rPr>
              <w:t>0.</w:t>
            </w:r>
            <w:r>
              <w:rPr>
                <w:rFonts w:ascii="Times New Roman" w:hAnsi="Times New Roman" w:cs="Times New Roman"/>
                <w:sz w:val="20"/>
                <w:szCs w:val="20"/>
                <w:lang w:val="en-US"/>
              </w:rPr>
              <w:t>7</w:t>
            </w:r>
            <w:r w:rsidRPr="003A4527">
              <w:rPr>
                <w:rFonts w:ascii="Times New Roman" w:hAnsi="Times New Roman" w:cs="Times New Roman"/>
                <w:sz w:val="20"/>
                <w:szCs w:val="20"/>
                <w:lang w:val="en-US"/>
              </w:rPr>
              <w:t>5 µM</w:t>
            </w:r>
          </w:p>
        </w:tc>
      </w:tr>
      <w:tr w:rsidR="00F42547" w14:paraId="71020968" w14:textId="77777777" w:rsidTr="00945B1D">
        <w:tc>
          <w:tcPr>
            <w:tcW w:w="2855" w:type="dxa"/>
          </w:tcPr>
          <w:p w14:paraId="382E7282"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Primer R</w:t>
            </w:r>
          </w:p>
        </w:tc>
        <w:tc>
          <w:tcPr>
            <w:tcW w:w="2855" w:type="dxa"/>
          </w:tcPr>
          <w:p w14:paraId="68EBB001"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0.8 µM</w:t>
            </w:r>
          </w:p>
        </w:tc>
        <w:tc>
          <w:tcPr>
            <w:tcW w:w="2855" w:type="dxa"/>
          </w:tcPr>
          <w:p w14:paraId="34CBFAD8"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0.5 µM</w:t>
            </w:r>
          </w:p>
        </w:tc>
        <w:tc>
          <w:tcPr>
            <w:tcW w:w="2856" w:type="dxa"/>
          </w:tcPr>
          <w:p w14:paraId="1062FA34" w14:textId="77777777" w:rsidR="00F42547" w:rsidRDefault="00F42547" w:rsidP="00945B1D">
            <w:pPr>
              <w:rPr>
                <w:rFonts w:ascii="Times New Roman" w:hAnsi="Times New Roman" w:cs="Times New Roman"/>
                <w:sz w:val="24"/>
                <w:szCs w:val="24"/>
                <w:lang w:val="en-US"/>
              </w:rPr>
            </w:pPr>
            <w:r w:rsidRPr="006A6AB0">
              <w:rPr>
                <w:rFonts w:ascii="Times New Roman" w:hAnsi="Times New Roman" w:cs="Times New Roman"/>
                <w:sz w:val="20"/>
                <w:szCs w:val="20"/>
                <w:lang w:val="en-US"/>
              </w:rPr>
              <w:t>0.</w:t>
            </w:r>
            <w:r>
              <w:rPr>
                <w:rFonts w:ascii="Times New Roman" w:hAnsi="Times New Roman" w:cs="Times New Roman"/>
                <w:sz w:val="20"/>
                <w:szCs w:val="20"/>
                <w:lang w:val="en-US"/>
              </w:rPr>
              <w:t>2</w:t>
            </w:r>
            <w:r w:rsidRPr="006A6AB0">
              <w:rPr>
                <w:rFonts w:ascii="Times New Roman" w:hAnsi="Times New Roman" w:cs="Times New Roman"/>
                <w:sz w:val="20"/>
                <w:szCs w:val="20"/>
                <w:lang w:val="en-US"/>
              </w:rPr>
              <w:t>5 µM</w:t>
            </w:r>
          </w:p>
        </w:tc>
        <w:tc>
          <w:tcPr>
            <w:tcW w:w="2856" w:type="dxa"/>
          </w:tcPr>
          <w:p w14:paraId="4025462D" w14:textId="77777777" w:rsidR="00F42547" w:rsidRDefault="00F42547" w:rsidP="00945B1D">
            <w:pPr>
              <w:rPr>
                <w:rFonts w:ascii="Times New Roman" w:hAnsi="Times New Roman" w:cs="Times New Roman"/>
                <w:sz w:val="24"/>
                <w:szCs w:val="24"/>
                <w:lang w:val="en-US"/>
              </w:rPr>
            </w:pPr>
            <w:r w:rsidRPr="003A4527">
              <w:rPr>
                <w:rFonts w:ascii="Times New Roman" w:hAnsi="Times New Roman" w:cs="Times New Roman"/>
                <w:sz w:val="20"/>
                <w:szCs w:val="20"/>
                <w:lang w:val="en-US"/>
              </w:rPr>
              <w:t>0.</w:t>
            </w:r>
            <w:r>
              <w:rPr>
                <w:rFonts w:ascii="Times New Roman" w:hAnsi="Times New Roman" w:cs="Times New Roman"/>
                <w:sz w:val="20"/>
                <w:szCs w:val="20"/>
                <w:lang w:val="en-US"/>
              </w:rPr>
              <w:t>7</w:t>
            </w:r>
            <w:r w:rsidRPr="003A4527">
              <w:rPr>
                <w:rFonts w:ascii="Times New Roman" w:hAnsi="Times New Roman" w:cs="Times New Roman"/>
                <w:sz w:val="20"/>
                <w:szCs w:val="20"/>
                <w:lang w:val="en-US"/>
              </w:rPr>
              <w:t>5 µM</w:t>
            </w:r>
          </w:p>
        </w:tc>
      </w:tr>
      <w:tr w:rsidR="00F42547" w14:paraId="07661126" w14:textId="77777777" w:rsidTr="00945B1D">
        <w:tc>
          <w:tcPr>
            <w:tcW w:w="2855" w:type="dxa"/>
          </w:tcPr>
          <w:p w14:paraId="762FCB8C"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Probe</w:t>
            </w:r>
          </w:p>
        </w:tc>
        <w:tc>
          <w:tcPr>
            <w:tcW w:w="2855" w:type="dxa"/>
          </w:tcPr>
          <w:p w14:paraId="22A0A1F0"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0.2 µM</w:t>
            </w:r>
          </w:p>
        </w:tc>
        <w:tc>
          <w:tcPr>
            <w:tcW w:w="2855" w:type="dxa"/>
          </w:tcPr>
          <w:p w14:paraId="07713335"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0.1 µM</w:t>
            </w:r>
          </w:p>
        </w:tc>
        <w:tc>
          <w:tcPr>
            <w:tcW w:w="2856" w:type="dxa"/>
          </w:tcPr>
          <w:p w14:paraId="1CC62284" w14:textId="77777777" w:rsidR="00F42547" w:rsidRDefault="00F42547" w:rsidP="00945B1D">
            <w:pPr>
              <w:rPr>
                <w:rFonts w:ascii="Times New Roman" w:hAnsi="Times New Roman" w:cs="Times New Roman"/>
                <w:sz w:val="24"/>
                <w:szCs w:val="24"/>
                <w:lang w:val="en-US"/>
              </w:rPr>
            </w:pPr>
            <w:r w:rsidRPr="00E24523">
              <w:rPr>
                <w:rFonts w:ascii="Times New Roman" w:hAnsi="Times New Roman" w:cs="Times New Roman"/>
                <w:sz w:val="20"/>
                <w:szCs w:val="20"/>
                <w:lang w:val="en-US"/>
              </w:rPr>
              <w:t>0.1 µM</w:t>
            </w:r>
          </w:p>
        </w:tc>
        <w:tc>
          <w:tcPr>
            <w:tcW w:w="2856" w:type="dxa"/>
          </w:tcPr>
          <w:p w14:paraId="7826E682" w14:textId="77777777" w:rsidR="00F42547" w:rsidRDefault="00F42547" w:rsidP="00945B1D">
            <w:pPr>
              <w:rPr>
                <w:rFonts w:ascii="Times New Roman" w:hAnsi="Times New Roman" w:cs="Times New Roman"/>
                <w:sz w:val="24"/>
                <w:szCs w:val="24"/>
                <w:lang w:val="en-US"/>
              </w:rPr>
            </w:pPr>
            <w:r w:rsidRPr="00E24523">
              <w:rPr>
                <w:rFonts w:ascii="Times New Roman" w:hAnsi="Times New Roman" w:cs="Times New Roman"/>
                <w:sz w:val="20"/>
                <w:szCs w:val="20"/>
                <w:lang w:val="en-US"/>
              </w:rPr>
              <w:t>0.</w:t>
            </w:r>
            <w:r>
              <w:rPr>
                <w:rFonts w:ascii="Times New Roman" w:hAnsi="Times New Roman" w:cs="Times New Roman"/>
                <w:sz w:val="20"/>
                <w:szCs w:val="20"/>
                <w:lang w:val="en-US"/>
              </w:rPr>
              <w:t>15</w:t>
            </w:r>
            <w:r w:rsidRPr="00E24523">
              <w:rPr>
                <w:rFonts w:ascii="Times New Roman" w:hAnsi="Times New Roman" w:cs="Times New Roman"/>
                <w:sz w:val="20"/>
                <w:szCs w:val="20"/>
                <w:lang w:val="en-US"/>
              </w:rPr>
              <w:t> µM</w:t>
            </w:r>
          </w:p>
        </w:tc>
      </w:tr>
      <w:tr w:rsidR="00F42547" w14:paraId="7757CA1D" w14:textId="77777777" w:rsidTr="00945B1D">
        <w:tc>
          <w:tcPr>
            <w:tcW w:w="2855" w:type="dxa"/>
          </w:tcPr>
          <w:p w14:paraId="71ACA576"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Buffer</w:t>
            </w:r>
          </w:p>
        </w:tc>
        <w:tc>
          <w:tcPr>
            <w:tcW w:w="2855" w:type="dxa"/>
          </w:tcPr>
          <w:p w14:paraId="075484B9"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1x</w:t>
            </w:r>
          </w:p>
        </w:tc>
        <w:tc>
          <w:tcPr>
            <w:tcW w:w="2855" w:type="dxa"/>
          </w:tcPr>
          <w:p w14:paraId="50747390"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1x</w:t>
            </w:r>
          </w:p>
        </w:tc>
        <w:tc>
          <w:tcPr>
            <w:tcW w:w="2856" w:type="dxa"/>
          </w:tcPr>
          <w:p w14:paraId="1E824AA9"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1x</w:t>
            </w:r>
          </w:p>
        </w:tc>
        <w:tc>
          <w:tcPr>
            <w:tcW w:w="2856" w:type="dxa"/>
          </w:tcPr>
          <w:p w14:paraId="0776E5BA" w14:textId="77777777" w:rsidR="00F42547" w:rsidRDefault="00F42547" w:rsidP="00945B1D">
            <w:pPr>
              <w:rPr>
                <w:rFonts w:ascii="Times New Roman" w:hAnsi="Times New Roman" w:cs="Times New Roman"/>
                <w:sz w:val="24"/>
                <w:szCs w:val="24"/>
                <w:lang w:val="en-US"/>
              </w:rPr>
            </w:pPr>
            <w:r>
              <w:rPr>
                <w:rFonts w:ascii="Times New Roman" w:hAnsi="Times New Roman" w:cs="Times New Roman"/>
                <w:sz w:val="20"/>
                <w:szCs w:val="20"/>
                <w:lang w:val="en-US"/>
              </w:rPr>
              <w:t>1x</w:t>
            </w:r>
          </w:p>
        </w:tc>
      </w:tr>
      <w:tr w:rsidR="00F42547" w14:paraId="086EA13F" w14:textId="77777777" w:rsidTr="00945B1D">
        <w:tc>
          <w:tcPr>
            <w:tcW w:w="2855" w:type="dxa"/>
          </w:tcPr>
          <w:p w14:paraId="7DF1A78D" w14:textId="77777777" w:rsidR="00F42547" w:rsidRDefault="00F42547" w:rsidP="00945B1D">
            <w:pPr>
              <w:rPr>
                <w:rFonts w:ascii="Times New Roman" w:hAnsi="Times New Roman" w:cs="Times New Roman"/>
                <w:sz w:val="20"/>
                <w:szCs w:val="20"/>
                <w:lang w:val="en-US"/>
              </w:rPr>
            </w:pPr>
            <w:r>
              <w:rPr>
                <w:rFonts w:ascii="Times New Roman" w:hAnsi="Times New Roman" w:cs="Times New Roman"/>
                <w:sz w:val="20"/>
                <w:szCs w:val="20"/>
                <w:lang w:val="en-US"/>
              </w:rPr>
              <w:t>Template (1:100)</w:t>
            </w:r>
          </w:p>
        </w:tc>
        <w:tc>
          <w:tcPr>
            <w:tcW w:w="2855" w:type="dxa"/>
          </w:tcPr>
          <w:p w14:paraId="3AB5D784" w14:textId="77777777" w:rsidR="00F42547" w:rsidRDefault="00F42547" w:rsidP="00945B1D">
            <w:pPr>
              <w:rPr>
                <w:rFonts w:ascii="Times New Roman" w:hAnsi="Times New Roman" w:cs="Times New Roman"/>
                <w:sz w:val="20"/>
                <w:szCs w:val="20"/>
                <w:lang w:val="en-US"/>
              </w:rPr>
            </w:pPr>
            <w:r>
              <w:rPr>
                <w:rFonts w:ascii="Times New Roman" w:hAnsi="Times New Roman" w:cs="Times New Roman"/>
                <w:sz w:val="20"/>
                <w:szCs w:val="20"/>
                <w:lang w:val="en-US"/>
              </w:rPr>
              <w:t>5 µL</w:t>
            </w:r>
          </w:p>
        </w:tc>
        <w:tc>
          <w:tcPr>
            <w:tcW w:w="2855" w:type="dxa"/>
          </w:tcPr>
          <w:p w14:paraId="6D19B034" w14:textId="77777777" w:rsidR="00F42547" w:rsidRDefault="00F42547" w:rsidP="00945B1D">
            <w:pPr>
              <w:rPr>
                <w:rFonts w:ascii="Times New Roman" w:hAnsi="Times New Roman" w:cs="Times New Roman"/>
                <w:sz w:val="20"/>
                <w:szCs w:val="20"/>
                <w:lang w:val="en-US"/>
              </w:rPr>
            </w:pPr>
            <w:r w:rsidRPr="00697637">
              <w:rPr>
                <w:rFonts w:ascii="Times New Roman" w:hAnsi="Times New Roman" w:cs="Times New Roman"/>
                <w:sz w:val="20"/>
                <w:szCs w:val="20"/>
                <w:lang w:val="en-US"/>
              </w:rPr>
              <w:t>5 µL</w:t>
            </w:r>
          </w:p>
        </w:tc>
        <w:tc>
          <w:tcPr>
            <w:tcW w:w="2856" w:type="dxa"/>
          </w:tcPr>
          <w:p w14:paraId="0D899F26" w14:textId="77777777" w:rsidR="00F42547" w:rsidRDefault="00F42547" w:rsidP="00945B1D">
            <w:pPr>
              <w:rPr>
                <w:rFonts w:ascii="Times New Roman" w:hAnsi="Times New Roman" w:cs="Times New Roman"/>
                <w:sz w:val="20"/>
                <w:szCs w:val="20"/>
                <w:lang w:val="en-US"/>
              </w:rPr>
            </w:pPr>
            <w:r w:rsidRPr="00697637">
              <w:rPr>
                <w:rFonts w:ascii="Times New Roman" w:hAnsi="Times New Roman" w:cs="Times New Roman"/>
                <w:sz w:val="20"/>
                <w:szCs w:val="20"/>
                <w:lang w:val="en-US"/>
              </w:rPr>
              <w:t>5 µL</w:t>
            </w:r>
          </w:p>
        </w:tc>
        <w:tc>
          <w:tcPr>
            <w:tcW w:w="2856" w:type="dxa"/>
          </w:tcPr>
          <w:p w14:paraId="73AB29C7" w14:textId="77777777" w:rsidR="00F42547" w:rsidRDefault="00F42547" w:rsidP="00945B1D">
            <w:pPr>
              <w:rPr>
                <w:rFonts w:ascii="Times New Roman" w:hAnsi="Times New Roman" w:cs="Times New Roman"/>
                <w:sz w:val="20"/>
                <w:szCs w:val="20"/>
                <w:lang w:val="en-US"/>
              </w:rPr>
            </w:pPr>
            <w:r w:rsidRPr="00697637">
              <w:rPr>
                <w:rFonts w:ascii="Times New Roman" w:hAnsi="Times New Roman" w:cs="Times New Roman"/>
                <w:sz w:val="20"/>
                <w:szCs w:val="20"/>
                <w:lang w:val="en-US"/>
              </w:rPr>
              <w:t>5 µL</w:t>
            </w:r>
          </w:p>
        </w:tc>
      </w:tr>
    </w:tbl>
    <w:p w14:paraId="172C9B5F" w14:textId="77777777" w:rsidR="00F42547" w:rsidRDefault="00F42547" w:rsidP="00F42547">
      <w:pPr>
        <w:rPr>
          <w:rFonts w:ascii="Times New Roman" w:hAnsi="Times New Roman" w:cs="Times New Roman"/>
          <w:sz w:val="24"/>
          <w:szCs w:val="24"/>
          <w:lang w:val="en-US"/>
        </w:rPr>
      </w:pPr>
    </w:p>
    <w:p w14:paraId="255148CE" w14:textId="77777777" w:rsidR="00F42547" w:rsidRDefault="00F42547" w:rsidP="00F4254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A62D0A4" w14:textId="77777777" w:rsidR="00F42547" w:rsidRDefault="00F42547" w:rsidP="00F42547">
      <w:pP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0AA833BE" wp14:editId="71D5B718">
            <wp:extent cx="9072245" cy="485267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2245" cy="4852670"/>
                    </a:xfrm>
                    <a:prstGeom prst="rect">
                      <a:avLst/>
                    </a:prstGeom>
                  </pic:spPr>
                </pic:pic>
              </a:graphicData>
            </a:graphic>
          </wp:inline>
        </w:drawing>
      </w:r>
    </w:p>
    <w:p w14:paraId="7BEAFA31" w14:textId="325680CB" w:rsidR="00F42547" w:rsidRDefault="00F42547" w:rsidP="00F4254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S1. Relative abundance of bacterial phyla as assessed by 16S rRNA </w:t>
      </w:r>
      <w:r w:rsidR="00E01F9E">
        <w:rPr>
          <w:rFonts w:ascii="Times New Roman" w:hAnsi="Times New Roman" w:cs="Times New Roman"/>
          <w:sz w:val="24"/>
          <w:szCs w:val="24"/>
          <w:lang w:val="en-US"/>
        </w:rPr>
        <w:t xml:space="preserve">gene </w:t>
      </w:r>
      <w:r>
        <w:rPr>
          <w:rFonts w:ascii="Times New Roman" w:hAnsi="Times New Roman" w:cs="Times New Roman"/>
          <w:sz w:val="24"/>
          <w:szCs w:val="24"/>
          <w:lang w:val="en-US"/>
        </w:rPr>
        <w:t>amplicon (A) and metagenomic sequencing (B). The composting trial comprised samples from start and end of composting of two repetitions (E1/E2), and two treatments (without and with biochar (B)), respectively. Amplicon sequencing was conducted on triplicate samples of mature compost. The average of these triplicates is depicted for better comparison with the metagenomic data. “Other” comprise unclassified OTUs, as well as phyla that were just present in either amplicon or metagenome data.</w:t>
      </w:r>
    </w:p>
    <w:p w14:paraId="008D291C" w14:textId="369FE0B8" w:rsidR="00F42547" w:rsidRPr="002338BD" w:rsidRDefault="00766E7B" w:rsidP="00F42547">
      <w:pPr>
        <w:keepNext/>
        <w:spacing w:line="360" w:lineRule="auto"/>
        <w:jc w:val="both"/>
        <w:rPr>
          <w:lang w:val="en-US"/>
        </w:rPr>
      </w:pPr>
      <w:r>
        <w:rPr>
          <w:noProof/>
          <w:lang w:val="en-US"/>
        </w:rPr>
        <w:lastRenderedPageBreak/>
        <w:drawing>
          <wp:inline distT="0" distB="0" distL="0" distR="0" wp14:anchorId="2E7CC62A" wp14:editId="07D3B162">
            <wp:extent cx="4780842" cy="3850798"/>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0842" cy="3850798"/>
                    </a:xfrm>
                    <a:prstGeom prst="rect">
                      <a:avLst/>
                    </a:prstGeom>
                  </pic:spPr>
                </pic:pic>
              </a:graphicData>
            </a:graphic>
          </wp:inline>
        </w:drawing>
      </w:r>
    </w:p>
    <w:p w14:paraId="426EBBAA" w14:textId="0BA7ED9E" w:rsidR="00F42547" w:rsidRPr="00766E7B" w:rsidRDefault="00F42547" w:rsidP="00766E7B">
      <w:pPr>
        <w:autoSpaceDE w:val="0"/>
        <w:autoSpaceDN w:val="0"/>
        <w:adjustRightInd w:val="0"/>
        <w:spacing w:after="0" w:line="240" w:lineRule="auto"/>
        <w:jc w:val="both"/>
        <w:rPr>
          <w:rFonts w:ascii="Times New Roman" w:hAnsi="Times New Roman" w:cs="Times New Roman"/>
          <w:sz w:val="24"/>
          <w:szCs w:val="24"/>
          <w:u w:val="single"/>
          <w:lang w:val="en-US"/>
        </w:rPr>
      </w:pPr>
      <w:r w:rsidRPr="006915DD">
        <w:rPr>
          <w:rFonts w:ascii="Times New Roman" w:hAnsi="Times New Roman" w:cs="Times New Roman"/>
          <w:sz w:val="24"/>
          <w:szCs w:val="24"/>
          <w:lang w:val="en-US"/>
        </w:rPr>
        <w:t xml:space="preserve">Figure S2. Relative abundance of ABC transporter and multidrug efflux pump genes as assigned by KEGG database. The bars depict the mean and standard deviation of the replicate compost piles without (E1/E2) and with biochar (E1-B/E2-B) for start and end of composting. 471 genes were assigned to ABC transporter and </w:t>
      </w:r>
      <w:r w:rsidR="00766E7B">
        <w:rPr>
          <w:rFonts w:ascii="Times New Roman" w:hAnsi="Times New Roman" w:cs="Times New Roman"/>
          <w:sz w:val="24"/>
          <w:szCs w:val="24"/>
          <w:lang w:val="en-US"/>
        </w:rPr>
        <w:t>27</w:t>
      </w:r>
      <w:r w:rsidRPr="006915DD">
        <w:rPr>
          <w:rFonts w:ascii="Times New Roman" w:hAnsi="Times New Roman" w:cs="Times New Roman"/>
          <w:sz w:val="24"/>
          <w:szCs w:val="24"/>
          <w:lang w:val="en-US"/>
        </w:rPr>
        <w:t xml:space="preserve"> to multidrug efflux pumps genes</w:t>
      </w:r>
      <w:r w:rsidRPr="00766E7B">
        <w:rPr>
          <w:rFonts w:ascii="Times New Roman" w:hAnsi="Times New Roman" w:cs="Times New Roman"/>
          <w:sz w:val="24"/>
          <w:szCs w:val="24"/>
          <w:lang w:val="en-US"/>
        </w:rPr>
        <w:t>.</w:t>
      </w:r>
      <w:r w:rsidR="00766E7B" w:rsidRPr="00766E7B">
        <w:rPr>
          <w:rFonts w:ascii="Times New Roman" w:hAnsi="Times New Roman" w:cs="Times New Roman"/>
          <w:sz w:val="24"/>
          <w:szCs w:val="24"/>
          <w:lang w:val="en-US"/>
        </w:rPr>
        <w:t xml:space="preserve"> Asterisks indicate the p-values obtained from</w:t>
      </w:r>
      <w:r w:rsidR="00766E7B">
        <w:rPr>
          <w:rFonts w:ascii="Times New Roman" w:hAnsi="Times New Roman" w:cs="Times New Roman"/>
          <w:sz w:val="24"/>
          <w:szCs w:val="24"/>
          <w:lang w:val="en-US"/>
        </w:rPr>
        <w:t xml:space="preserve"> Student</w:t>
      </w:r>
      <w:r w:rsidR="00E01F9E">
        <w:rPr>
          <w:rFonts w:ascii="Times New Roman" w:hAnsi="Times New Roman" w:cs="Times New Roman"/>
          <w:sz w:val="24"/>
          <w:szCs w:val="24"/>
          <w:lang w:val="en-US"/>
        </w:rPr>
        <w:t>’</w:t>
      </w:r>
      <w:r w:rsidR="00766E7B">
        <w:rPr>
          <w:rFonts w:ascii="Times New Roman" w:hAnsi="Times New Roman" w:cs="Times New Roman"/>
          <w:sz w:val="24"/>
          <w:szCs w:val="24"/>
          <w:lang w:val="en-US"/>
        </w:rPr>
        <w:t xml:space="preserve">s </w:t>
      </w:r>
      <w:r w:rsidR="00766E7B" w:rsidRPr="00766E7B">
        <w:rPr>
          <w:rFonts w:ascii="Times New Roman" w:hAnsi="Times New Roman" w:cs="Times New Roman"/>
          <w:sz w:val="24"/>
          <w:szCs w:val="24"/>
          <w:lang w:val="en-US"/>
        </w:rPr>
        <w:t>t-test (</w:t>
      </w:r>
      <w:r w:rsidR="00766E7B">
        <w:rPr>
          <w:rFonts w:ascii="Times New Roman" w:hAnsi="Times New Roman" w:cs="Times New Roman"/>
          <w:sz w:val="24"/>
          <w:szCs w:val="24"/>
          <w:lang w:val="en-US"/>
        </w:rPr>
        <w:t xml:space="preserve">** </w:t>
      </w:r>
      <w:r w:rsidR="00766E7B" w:rsidRPr="00766E7B">
        <w:rPr>
          <w:rFonts w:ascii="Times New Roman" w:hAnsi="Times New Roman" w:cs="Times New Roman"/>
          <w:sz w:val="24"/>
          <w:szCs w:val="24"/>
          <w:lang w:val="en-US"/>
        </w:rPr>
        <w:t>p &lt; 0.01,</w:t>
      </w:r>
      <w:r w:rsidR="00766E7B">
        <w:rPr>
          <w:rFonts w:ascii="Times New Roman" w:hAnsi="Times New Roman" w:cs="Times New Roman"/>
          <w:sz w:val="24"/>
          <w:szCs w:val="24"/>
          <w:lang w:val="en-US"/>
        </w:rPr>
        <w:t xml:space="preserve"> * </w:t>
      </w:r>
      <w:r w:rsidR="00766E7B" w:rsidRPr="00766E7B">
        <w:rPr>
          <w:rFonts w:ascii="Times New Roman" w:hAnsi="Times New Roman" w:cs="Times New Roman"/>
          <w:sz w:val="24"/>
          <w:szCs w:val="24"/>
          <w:lang w:val="en-US"/>
        </w:rPr>
        <w:t>p</w:t>
      </w:r>
      <w:r w:rsidR="00766E7B">
        <w:rPr>
          <w:rFonts w:ascii="Times New Roman" w:hAnsi="Times New Roman" w:cs="Times New Roman"/>
          <w:sz w:val="24"/>
          <w:szCs w:val="24"/>
          <w:lang w:val="en-US"/>
        </w:rPr>
        <w:t> </w:t>
      </w:r>
      <w:r w:rsidR="00766E7B" w:rsidRPr="00766E7B">
        <w:rPr>
          <w:rFonts w:ascii="Times New Roman" w:hAnsi="Times New Roman" w:cs="Times New Roman"/>
          <w:sz w:val="24"/>
          <w:szCs w:val="24"/>
          <w:lang w:val="en-US"/>
        </w:rPr>
        <w:t>&lt; 0.05) representing the statistical significance of the data.</w:t>
      </w:r>
      <w:r w:rsidR="00135E93">
        <w:rPr>
          <w:rFonts w:ascii="Times New Roman" w:hAnsi="Times New Roman" w:cs="Times New Roman"/>
          <w:sz w:val="24"/>
          <w:szCs w:val="24"/>
          <w:lang w:val="en-US"/>
        </w:rPr>
        <w:t xml:space="preserve"> </w:t>
      </w:r>
      <w:r w:rsidR="00135E93" w:rsidRPr="00135E93">
        <w:rPr>
          <w:rFonts w:ascii="Times New Roman" w:hAnsi="Times New Roman" w:cs="Times New Roman"/>
          <w:sz w:val="24"/>
          <w:szCs w:val="24"/>
          <w:lang w:val="en-US"/>
        </w:rPr>
        <w:t>P values were calculated to compare start with end samples of composting for all four compost piles</w:t>
      </w:r>
      <w:r w:rsidR="00135E93">
        <w:rPr>
          <w:rFonts w:ascii="Times New Roman" w:hAnsi="Times New Roman" w:cs="Times New Roman"/>
          <w:sz w:val="24"/>
          <w:szCs w:val="24"/>
          <w:lang w:val="en-US"/>
        </w:rPr>
        <w:t xml:space="preserve"> combined (no differentiation of the treatments).</w:t>
      </w:r>
      <w:r w:rsidR="00135E93" w:rsidRPr="00135E93">
        <w:rPr>
          <w:rFonts w:ascii="Times New Roman" w:hAnsi="Times New Roman" w:cs="Times New Roman"/>
          <w:sz w:val="24"/>
          <w:szCs w:val="24"/>
          <w:lang w:val="en-US"/>
        </w:rPr>
        <w:t xml:space="preserve"> </w:t>
      </w:r>
    </w:p>
    <w:p w14:paraId="2D222DD8" w14:textId="77777777" w:rsidR="00F42547" w:rsidRDefault="00F42547" w:rsidP="00F4254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345888B" w14:textId="51C214AF" w:rsidR="00F42547" w:rsidRPr="006915DD" w:rsidRDefault="00F42547" w:rsidP="00F42547">
      <w:pPr>
        <w:spacing w:line="240" w:lineRule="auto"/>
        <w:jc w:val="both"/>
        <w:rPr>
          <w:rFonts w:ascii="Times New Roman" w:hAnsi="Times New Roman" w:cs="Times New Roman"/>
          <w:sz w:val="24"/>
          <w:szCs w:val="24"/>
          <w:lang w:val="en-US"/>
        </w:rPr>
      </w:pPr>
      <w:bookmarkStart w:id="0" w:name="_Hlk87256681"/>
      <w:r w:rsidRPr="006915DD">
        <w:rPr>
          <w:rFonts w:ascii="Times New Roman" w:hAnsi="Times New Roman" w:cs="Times New Roman"/>
          <w:sz w:val="24"/>
          <w:szCs w:val="24"/>
          <w:lang w:val="en-US"/>
        </w:rPr>
        <w:lastRenderedPageBreak/>
        <w:t xml:space="preserve">Table </w:t>
      </w:r>
      <w:r w:rsidR="004308A4" w:rsidRPr="006915DD">
        <w:rPr>
          <w:rFonts w:ascii="Times New Roman" w:hAnsi="Times New Roman" w:cs="Times New Roman"/>
          <w:sz w:val="24"/>
          <w:szCs w:val="24"/>
          <w:lang w:val="en-US"/>
        </w:rPr>
        <w:t>S</w:t>
      </w:r>
      <w:r w:rsidR="004308A4">
        <w:rPr>
          <w:rFonts w:ascii="Times New Roman" w:hAnsi="Times New Roman" w:cs="Times New Roman"/>
          <w:sz w:val="24"/>
          <w:szCs w:val="24"/>
          <w:lang w:val="en-US"/>
        </w:rPr>
        <w:t>5</w:t>
      </w:r>
      <w:r w:rsidRPr="006915DD">
        <w:rPr>
          <w:rFonts w:ascii="Times New Roman" w:hAnsi="Times New Roman" w:cs="Times New Roman"/>
          <w:sz w:val="24"/>
          <w:szCs w:val="24"/>
          <w:lang w:val="en-US"/>
        </w:rPr>
        <w:t xml:space="preserve">. qPCR results for aminoglycoside ARGs </w:t>
      </w:r>
      <w:proofErr w:type="spellStart"/>
      <w:proofErr w:type="gramStart"/>
      <w:r w:rsidRPr="006915DD">
        <w:rPr>
          <w:rFonts w:ascii="Times New Roman" w:hAnsi="Times New Roman" w:cs="Times New Roman"/>
          <w:i/>
          <w:sz w:val="24"/>
          <w:szCs w:val="24"/>
          <w:lang w:val="en-US"/>
        </w:rPr>
        <w:t>aph</w:t>
      </w:r>
      <w:proofErr w:type="spellEnd"/>
      <w:r w:rsidRPr="006915DD">
        <w:rPr>
          <w:rFonts w:ascii="Times New Roman" w:hAnsi="Times New Roman" w:cs="Times New Roman"/>
          <w:i/>
          <w:sz w:val="24"/>
          <w:szCs w:val="24"/>
          <w:lang w:val="en-US"/>
        </w:rPr>
        <w:t>(</w:t>
      </w:r>
      <w:proofErr w:type="gramEnd"/>
      <w:r w:rsidRPr="006915DD">
        <w:rPr>
          <w:rFonts w:ascii="Times New Roman" w:hAnsi="Times New Roman" w:cs="Times New Roman"/>
          <w:i/>
          <w:sz w:val="24"/>
          <w:szCs w:val="24"/>
          <w:lang w:val="en-US"/>
        </w:rPr>
        <w:t>2’’)-</w:t>
      </w:r>
      <w:proofErr w:type="spellStart"/>
      <w:r w:rsidRPr="006915DD">
        <w:rPr>
          <w:rFonts w:ascii="Times New Roman" w:hAnsi="Times New Roman" w:cs="Times New Roman"/>
          <w:i/>
          <w:sz w:val="24"/>
          <w:szCs w:val="24"/>
          <w:lang w:val="en-US"/>
        </w:rPr>
        <w:t>Ia</w:t>
      </w:r>
      <w:proofErr w:type="spellEnd"/>
      <w:r w:rsidRPr="006915DD">
        <w:rPr>
          <w:rFonts w:ascii="Times New Roman" w:hAnsi="Times New Roman" w:cs="Times New Roman"/>
          <w:sz w:val="24"/>
          <w:szCs w:val="24"/>
          <w:lang w:val="en-US"/>
        </w:rPr>
        <w:t xml:space="preserve"> and </w:t>
      </w:r>
      <w:proofErr w:type="spellStart"/>
      <w:r w:rsidRPr="006915DD">
        <w:rPr>
          <w:rFonts w:ascii="Times New Roman" w:eastAsia="Times New Roman" w:hAnsi="Times New Roman" w:cs="Times New Roman"/>
          <w:i/>
          <w:iCs/>
          <w:color w:val="000000"/>
          <w:sz w:val="24"/>
          <w:szCs w:val="24"/>
          <w:lang w:val="en-US" w:eastAsia="de-DE"/>
        </w:rPr>
        <w:t>aph</w:t>
      </w:r>
      <w:proofErr w:type="spellEnd"/>
      <w:r w:rsidRPr="006915DD">
        <w:rPr>
          <w:rFonts w:ascii="Times New Roman" w:eastAsia="Times New Roman" w:hAnsi="Times New Roman" w:cs="Times New Roman"/>
          <w:i/>
          <w:iCs/>
          <w:color w:val="000000"/>
          <w:sz w:val="24"/>
          <w:szCs w:val="24"/>
          <w:lang w:val="en-US" w:eastAsia="de-DE"/>
        </w:rPr>
        <w:t>(3‘)-IIIa</w:t>
      </w:r>
      <w:r w:rsidRPr="006915DD">
        <w:rPr>
          <w:rFonts w:ascii="Times New Roman" w:eastAsia="Times New Roman" w:hAnsi="Times New Roman" w:cs="Times New Roman"/>
          <w:iCs/>
          <w:color w:val="000000"/>
          <w:sz w:val="24"/>
          <w:szCs w:val="24"/>
          <w:lang w:val="en-US" w:eastAsia="de-DE"/>
        </w:rPr>
        <w:t xml:space="preserve"> normalized to 1 g compost and 16S rRNA gene copies with standard deviation. Samples consist of two repetitions (E1 and E2), start, 14 day (14d) and end samples (triplicates: front (1), middle (2), back (3) of the compost piles). B indicates the biochar treatment of the compost trial.</w:t>
      </w:r>
    </w:p>
    <w:tbl>
      <w:tblPr>
        <w:tblW w:w="11736" w:type="dxa"/>
        <w:tblInd w:w="80" w:type="dxa"/>
        <w:tblLayout w:type="fixed"/>
        <w:tblCellMar>
          <w:left w:w="70" w:type="dxa"/>
          <w:right w:w="70" w:type="dxa"/>
        </w:tblCellMar>
        <w:tblLook w:val="04A0" w:firstRow="1" w:lastRow="0" w:firstColumn="1" w:lastColumn="0" w:noHBand="0" w:noVBand="1"/>
      </w:tblPr>
      <w:tblGrid>
        <w:gridCol w:w="1304"/>
        <w:gridCol w:w="1304"/>
        <w:gridCol w:w="1304"/>
        <w:gridCol w:w="1304"/>
        <w:gridCol w:w="1304"/>
        <w:gridCol w:w="1304"/>
        <w:gridCol w:w="1304"/>
        <w:gridCol w:w="1304"/>
        <w:gridCol w:w="1304"/>
      </w:tblGrid>
      <w:tr w:rsidR="00F42547" w:rsidRPr="00ED0778" w14:paraId="0B744B06" w14:textId="77777777" w:rsidTr="00945B1D">
        <w:trPr>
          <w:trHeight w:val="340"/>
        </w:trPr>
        <w:tc>
          <w:tcPr>
            <w:tcW w:w="1304" w:type="dxa"/>
            <w:vMerge w:val="restart"/>
            <w:tcBorders>
              <w:top w:val="single" w:sz="8" w:space="0" w:color="auto"/>
              <w:left w:val="single" w:sz="8" w:space="0" w:color="auto"/>
              <w:right w:val="nil"/>
            </w:tcBorders>
            <w:shd w:val="clear" w:color="auto" w:fill="D0CECE" w:themeFill="background2" w:themeFillShade="E6"/>
            <w:vAlign w:val="center"/>
          </w:tcPr>
          <w:p w14:paraId="6D940480" w14:textId="77777777" w:rsidR="00F42547" w:rsidRPr="00ED0778" w:rsidRDefault="00F42547" w:rsidP="00945B1D">
            <w:pPr>
              <w:spacing w:after="0" w:line="240" w:lineRule="auto"/>
              <w:jc w:val="center"/>
              <w:rPr>
                <w:rFonts w:ascii="Times New Roman" w:hAnsi="Times New Roman" w:cs="Times New Roman"/>
                <w:sz w:val="20"/>
                <w:szCs w:val="18"/>
              </w:rPr>
            </w:pPr>
            <w:bookmarkStart w:id="1" w:name="_Hlk86932158"/>
            <w:r w:rsidRPr="00ED0778">
              <w:rPr>
                <w:rFonts w:ascii="Times New Roman" w:hAnsi="Times New Roman" w:cs="Times New Roman"/>
                <w:sz w:val="20"/>
                <w:szCs w:val="18"/>
              </w:rPr>
              <w:t>Compost Sample</w:t>
            </w:r>
          </w:p>
        </w:tc>
        <w:tc>
          <w:tcPr>
            <w:tcW w:w="5216" w:type="dxa"/>
            <w:gridSpan w:val="4"/>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627D91B1" w14:textId="77777777" w:rsidR="00F42547" w:rsidRPr="00ED0778" w:rsidRDefault="00F42547" w:rsidP="00945B1D">
            <w:pPr>
              <w:spacing w:after="0" w:line="240" w:lineRule="auto"/>
              <w:jc w:val="center"/>
              <w:rPr>
                <w:rFonts w:ascii="Times New Roman" w:eastAsia="Times New Roman" w:hAnsi="Times New Roman" w:cs="Times New Roman"/>
                <w:i/>
                <w:iCs/>
                <w:color w:val="000000"/>
                <w:sz w:val="20"/>
                <w:szCs w:val="18"/>
                <w:lang w:eastAsia="de-DE"/>
              </w:rPr>
            </w:pPr>
            <w:r>
              <w:rPr>
                <w:rFonts w:ascii="Times New Roman" w:eastAsia="Times New Roman" w:hAnsi="Times New Roman" w:cs="Times New Roman"/>
                <w:i/>
                <w:iCs/>
                <w:color w:val="000000"/>
                <w:sz w:val="20"/>
                <w:szCs w:val="18"/>
                <w:lang w:eastAsia="de-DE"/>
              </w:rPr>
              <w:t>aph(2‘‘)-Ia</w:t>
            </w:r>
          </w:p>
        </w:tc>
        <w:tc>
          <w:tcPr>
            <w:tcW w:w="5216" w:type="dxa"/>
            <w:gridSpan w:val="4"/>
            <w:tcBorders>
              <w:top w:val="single" w:sz="8" w:space="0" w:color="auto"/>
              <w:left w:val="single" w:sz="8" w:space="0" w:color="auto"/>
              <w:bottom w:val="single" w:sz="8" w:space="0" w:color="auto"/>
              <w:right w:val="single" w:sz="4" w:space="0" w:color="auto"/>
            </w:tcBorders>
            <w:shd w:val="clear" w:color="auto" w:fill="D0CECE" w:themeFill="background2" w:themeFillShade="E6"/>
            <w:noWrap/>
            <w:vAlign w:val="center"/>
          </w:tcPr>
          <w:p w14:paraId="064B226C" w14:textId="77777777" w:rsidR="00F42547" w:rsidRPr="00ED0778" w:rsidRDefault="00F42547" w:rsidP="00945B1D">
            <w:pPr>
              <w:spacing w:after="0" w:line="240" w:lineRule="auto"/>
              <w:jc w:val="center"/>
              <w:rPr>
                <w:rFonts w:ascii="Times New Roman" w:eastAsia="Times New Roman" w:hAnsi="Times New Roman" w:cs="Times New Roman"/>
                <w:i/>
                <w:iCs/>
                <w:color w:val="000000"/>
                <w:sz w:val="20"/>
                <w:szCs w:val="18"/>
                <w:lang w:eastAsia="de-DE"/>
              </w:rPr>
            </w:pPr>
            <w:r w:rsidRPr="00ED0778">
              <w:rPr>
                <w:rFonts w:ascii="Times New Roman" w:eastAsia="Times New Roman" w:hAnsi="Times New Roman" w:cs="Times New Roman"/>
                <w:i/>
                <w:iCs/>
                <w:color w:val="000000"/>
                <w:sz w:val="20"/>
                <w:szCs w:val="18"/>
                <w:lang w:eastAsia="de-DE"/>
              </w:rPr>
              <w:t>aph(3‘)-IIIa</w:t>
            </w:r>
          </w:p>
        </w:tc>
      </w:tr>
      <w:tr w:rsidR="00F42547" w:rsidRPr="00ED0778" w14:paraId="30C3BFAE" w14:textId="77777777" w:rsidTr="00945B1D">
        <w:trPr>
          <w:trHeight w:val="340"/>
        </w:trPr>
        <w:tc>
          <w:tcPr>
            <w:tcW w:w="1304" w:type="dxa"/>
            <w:vMerge/>
            <w:tcBorders>
              <w:left w:val="single" w:sz="8" w:space="0" w:color="auto"/>
              <w:bottom w:val="single" w:sz="8" w:space="0" w:color="auto"/>
              <w:right w:val="nil"/>
            </w:tcBorders>
            <w:shd w:val="clear" w:color="auto" w:fill="D0CECE" w:themeFill="background2" w:themeFillShade="E6"/>
            <w:vAlign w:val="center"/>
          </w:tcPr>
          <w:p w14:paraId="076EEB1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p>
        </w:tc>
        <w:tc>
          <w:tcPr>
            <w:tcW w:w="1304" w:type="dxa"/>
            <w:tcBorders>
              <w:top w:val="single" w:sz="8" w:space="0" w:color="auto"/>
              <w:left w:val="single" w:sz="8" w:space="0" w:color="auto"/>
              <w:bottom w:val="single" w:sz="8" w:space="0" w:color="auto"/>
              <w:right w:val="nil"/>
            </w:tcBorders>
            <w:shd w:val="clear" w:color="auto" w:fill="D0CECE" w:themeFill="background2" w:themeFillShade="E6"/>
            <w:vAlign w:val="center"/>
          </w:tcPr>
          <w:p w14:paraId="453D96E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Average Copy Number/ g compost</w:t>
            </w:r>
          </w:p>
        </w:tc>
        <w:tc>
          <w:tcPr>
            <w:tcW w:w="1304"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66D271E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c>
          <w:tcPr>
            <w:tcW w:w="1304" w:type="dxa"/>
            <w:tcBorders>
              <w:top w:val="single" w:sz="8" w:space="0" w:color="auto"/>
              <w:left w:val="nil"/>
              <w:bottom w:val="single" w:sz="8" w:space="0" w:color="auto"/>
              <w:right w:val="nil"/>
            </w:tcBorders>
            <w:shd w:val="clear" w:color="auto" w:fill="D0CECE" w:themeFill="background2" w:themeFillShade="E6"/>
            <w:vAlign w:val="center"/>
          </w:tcPr>
          <w:p w14:paraId="3267C8C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Pr>
                <w:rFonts w:ascii="Times New Roman" w:eastAsia="Times New Roman" w:hAnsi="Times New Roman" w:cs="Times New Roman"/>
                <w:color w:val="000000"/>
                <w:sz w:val="20"/>
                <w:szCs w:val="18"/>
                <w:lang w:val="en-US" w:eastAsia="de-DE"/>
              </w:rPr>
              <w:t xml:space="preserve">Average </w:t>
            </w:r>
            <w:r w:rsidRPr="00ED0778">
              <w:rPr>
                <w:rFonts w:ascii="Times New Roman" w:eastAsia="Times New Roman" w:hAnsi="Times New Roman" w:cs="Times New Roman"/>
                <w:color w:val="000000"/>
                <w:sz w:val="20"/>
                <w:szCs w:val="18"/>
                <w:lang w:val="en-US" w:eastAsia="de-DE"/>
              </w:rPr>
              <w:t>Copies/</w:t>
            </w:r>
          </w:p>
          <w:p w14:paraId="528DBCA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16S rRNA copies</w:t>
            </w:r>
          </w:p>
        </w:tc>
        <w:tc>
          <w:tcPr>
            <w:tcW w:w="1304"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8A338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c>
          <w:tcPr>
            <w:tcW w:w="1304" w:type="dxa"/>
            <w:tcBorders>
              <w:top w:val="single" w:sz="8" w:space="0" w:color="auto"/>
              <w:left w:val="single" w:sz="8" w:space="0" w:color="auto"/>
              <w:bottom w:val="single" w:sz="8" w:space="0" w:color="auto"/>
              <w:right w:val="nil"/>
            </w:tcBorders>
            <w:shd w:val="clear" w:color="auto" w:fill="D0CECE" w:themeFill="background2" w:themeFillShade="E6"/>
            <w:noWrap/>
            <w:vAlign w:val="center"/>
            <w:hideMark/>
          </w:tcPr>
          <w:p w14:paraId="2AE756A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Average Copy Number/ g compost</w:t>
            </w:r>
          </w:p>
        </w:tc>
        <w:tc>
          <w:tcPr>
            <w:tcW w:w="1304"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14:paraId="07F3F64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c>
          <w:tcPr>
            <w:tcW w:w="1304" w:type="dxa"/>
            <w:tcBorders>
              <w:top w:val="single" w:sz="8" w:space="0" w:color="auto"/>
              <w:left w:val="nil"/>
              <w:bottom w:val="single" w:sz="8" w:space="0" w:color="auto"/>
              <w:right w:val="nil"/>
            </w:tcBorders>
            <w:shd w:val="clear" w:color="auto" w:fill="D0CECE" w:themeFill="background2" w:themeFillShade="E6"/>
            <w:noWrap/>
            <w:vAlign w:val="center"/>
            <w:hideMark/>
          </w:tcPr>
          <w:p w14:paraId="353B985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Pr>
                <w:rFonts w:ascii="Times New Roman" w:eastAsia="Times New Roman" w:hAnsi="Times New Roman" w:cs="Times New Roman"/>
                <w:color w:val="000000"/>
                <w:sz w:val="20"/>
                <w:szCs w:val="18"/>
                <w:lang w:val="en-US" w:eastAsia="de-DE"/>
              </w:rPr>
              <w:t xml:space="preserve">Average </w:t>
            </w:r>
            <w:r w:rsidRPr="00ED0778">
              <w:rPr>
                <w:rFonts w:ascii="Times New Roman" w:eastAsia="Times New Roman" w:hAnsi="Times New Roman" w:cs="Times New Roman"/>
                <w:color w:val="000000"/>
                <w:sz w:val="20"/>
                <w:szCs w:val="18"/>
                <w:lang w:val="en-US" w:eastAsia="de-DE"/>
              </w:rPr>
              <w:t>Copies/</w:t>
            </w:r>
          </w:p>
          <w:p w14:paraId="4A505BA8" w14:textId="77777777" w:rsidR="00F42547" w:rsidRPr="00697E0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16S rRNA copies</w:t>
            </w:r>
          </w:p>
        </w:tc>
        <w:tc>
          <w:tcPr>
            <w:tcW w:w="1304" w:type="dxa"/>
            <w:tcBorders>
              <w:top w:val="single" w:sz="8" w:space="0" w:color="auto"/>
              <w:left w:val="nil"/>
              <w:bottom w:val="single" w:sz="8" w:space="0" w:color="auto"/>
              <w:right w:val="single" w:sz="4" w:space="0" w:color="auto"/>
            </w:tcBorders>
            <w:shd w:val="clear" w:color="auto" w:fill="D0CECE" w:themeFill="background2" w:themeFillShade="E6"/>
            <w:noWrap/>
            <w:vAlign w:val="center"/>
            <w:hideMark/>
          </w:tcPr>
          <w:p w14:paraId="07D9274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r>
      <w:tr w:rsidR="00F42547" w:rsidRPr="00ED0778" w14:paraId="7C5B717A" w14:textId="77777777" w:rsidTr="00945B1D">
        <w:trPr>
          <w:trHeight w:val="340"/>
        </w:trPr>
        <w:tc>
          <w:tcPr>
            <w:tcW w:w="1304" w:type="dxa"/>
            <w:tcBorders>
              <w:top w:val="nil"/>
              <w:left w:val="single" w:sz="8" w:space="0" w:color="auto"/>
              <w:bottom w:val="single" w:sz="8" w:space="0" w:color="auto"/>
              <w:right w:val="nil"/>
            </w:tcBorders>
            <w:shd w:val="clear" w:color="auto" w:fill="auto"/>
            <w:vAlign w:val="center"/>
          </w:tcPr>
          <w:p w14:paraId="609D529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 start</w:t>
            </w:r>
          </w:p>
        </w:tc>
        <w:tc>
          <w:tcPr>
            <w:tcW w:w="1304" w:type="dxa"/>
            <w:tcBorders>
              <w:top w:val="nil"/>
              <w:left w:val="single" w:sz="8" w:space="0" w:color="auto"/>
              <w:bottom w:val="single" w:sz="8" w:space="0" w:color="auto"/>
              <w:right w:val="nil"/>
            </w:tcBorders>
            <w:shd w:val="clear" w:color="auto" w:fill="auto"/>
            <w:vAlign w:val="center"/>
          </w:tcPr>
          <w:p w14:paraId="0E769000"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1</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27E+07</w:t>
            </w:r>
          </w:p>
        </w:tc>
        <w:tc>
          <w:tcPr>
            <w:tcW w:w="1304" w:type="dxa"/>
            <w:tcBorders>
              <w:top w:val="nil"/>
              <w:left w:val="nil"/>
              <w:bottom w:val="single" w:sz="8" w:space="0" w:color="auto"/>
              <w:right w:val="single" w:sz="8" w:space="0" w:color="auto"/>
            </w:tcBorders>
            <w:shd w:val="clear" w:color="auto" w:fill="auto"/>
            <w:vAlign w:val="center"/>
          </w:tcPr>
          <w:p w14:paraId="757F105C"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2</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33E+06</w:t>
            </w:r>
          </w:p>
        </w:tc>
        <w:tc>
          <w:tcPr>
            <w:tcW w:w="1304" w:type="dxa"/>
            <w:tcBorders>
              <w:top w:val="nil"/>
              <w:left w:val="nil"/>
              <w:bottom w:val="single" w:sz="8" w:space="0" w:color="auto"/>
              <w:right w:val="nil"/>
            </w:tcBorders>
            <w:shd w:val="clear" w:color="auto" w:fill="auto"/>
            <w:vAlign w:val="center"/>
          </w:tcPr>
          <w:p w14:paraId="26A39AC0"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000451</w:t>
            </w:r>
          </w:p>
        </w:tc>
        <w:tc>
          <w:tcPr>
            <w:tcW w:w="1304" w:type="dxa"/>
            <w:tcBorders>
              <w:top w:val="nil"/>
              <w:left w:val="nil"/>
              <w:bottom w:val="single" w:sz="8" w:space="0" w:color="auto"/>
              <w:right w:val="single" w:sz="4" w:space="0" w:color="auto"/>
            </w:tcBorders>
            <w:shd w:val="clear" w:color="auto" w:fill="auto"/>
            <w:vAlign w:val="center"/>
          </w:tcPr>
          <w:p w14:paraId="6D747F01"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000091</w:t>
            </w:r>
          </w:p>
        </w:tc>
        <w:tc>
          <w:tcPr>
            <w:tcW w:w="1304" w:type="dxa"/>
            <w:tcBorders>
              <w:top w:val="nil"/>
              <w:left w:val="single" w:sz="8" w:space="0" w:color="auto"/>
              <w:bottom w:val="single" w:sz="8" w:space="0" w:color="auto"/>
              <w:right w:val="nil"/>
            </w:tcBorders>
            <w:shd w:val="clear" w:color="auto" w:fill="auto"/>
            <w:noWrap/>
            <w:vAlign w:val="center"/>
          </w:tcPr>
          <w:p w14:paraId="29393F9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2</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68E+07</w:t>
            </w:r>
          </w:p>
        </w:tc>
        <w:tc>
          <w:tcPr>
            <w:tcW w:w="1304" w:type="dxa"/>
            <w:tcBorders>
              <w:top w:val="nil"/>
              <w:left w:val="nil"/>
              <w:bottom w:val="single" w:sz="8" w:space="0" w:color="auto"/>
              <w:right w:val="single" w:sz="8" w:space="0" w:color="auto"/>
            </w:tcBorders>
            <w:shd w:val="clear" w:color="auto" w:fill="auto"/>
            <w:noWrap/>
            <w:vAlign w:val="center"/>
          </w:tcPr>
          <w:p w14:paraId="1449C2B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4</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07E+06</w:t>
            </w:r>
          </w:p>
        </w:tc>
        <w:tc>
          <w:tcPr>
            <w:tcW w:w="1304" w:type="dxa"/>
            <w:tcBorders>
              <w:top w:val="nil"/>
              <w:left w:val="nil"/>
              <w:bottom w:val="single" w:sz="8" w:space="0" w:color="auto"/>
              <w:right w:val="nil"/>
            </w:tcBorders>
            <w:shd w:val="clear" w:color="auto" w:fill="auto"/>
            <w:noWrap/>
            <w:vAlign w:val="center"/>
          </w:tcPr>
          <w:p w14:paraId="6CBF190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0014</w:t>
            </w:r>
            <w:r>
              <w:rPr>
                <w:rFonts w:ascii="Times New Roman" w:eastAsia="Times New Roman" w:hAnsi="Times New Roman" w:cs="Times New Roman"/>
                <w:color w:val="000000"/>
                <w:sz w:val="20"/>
                <w:szCs w:val="18"/>
                <w:lang w:eastAsia="de-DE"/>
              </w:rPr>
              <w:t>00</w:t>
            </w:r>
          </w:p>
        </w:tc>
        <w:tc>
          <w:tcPr>
            <w:tcW w:w="1304" w:type="dxa"/>
            <w:tcBorders>
              <w:top w:val="nil"/>
              <w:left w:val="nil"/>
              <w:bottom w:val="single" w:sz="8" w:space="0" w:color="auto"/>
              <w:right w:val="single" w:sz="4" w:space="0" w:color="auto"/>
            </w:tcBorders>
            <w:shd w:val="clear" w:color="auto" w:fill="auto"/>
            <w:noWrap/>
            <w:vAlign w:val="center"/>
          </w:tcPr>
          <w:p w14:paraId="7A2F1C3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558</w:t>
            </w:r>
          </w:p>
        </w:tc>
      </w:tr>
      <w:tr w:rsidR="00F42547" w:rsidRPr="00ED0778" w14:paraId="2877E6F8" w14:textId="77777777" w:rsidTr="00945B1D">
        <w:trPr>
          <w:trHeight w:val="340"/>
        </w:trPr>
        <w:tc>
          <w:tcPr>
            <w:tcW w:w="1304" w:type="dxa"/>
            <w:tcBorders>
              <w:top w:val="nil"/>
              <w:left w:val="single" w:sz="8" w:space="0" w:color="auto"/>
              <w:bottom w:val="nil"/>
              <w:right w:val="nil"/>
            </w:tcBorders>
            <w:shd w:val="clear" w:color="auto" w:fill="auto"/>
            <w:vAlign w:val="center"/>
          </w:tcPr>
          <w:p w14:paraId="5B1D585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 14d</w:t>
            </w:r>
          </w:p>
        </w:tc>
        <w:tc>
          <w:tcPr>
            <w:tcW w:w="1304" w:type="dxa"/>
            <w:tcBorders>
              <w:top w:val="nil"/>
              <w:left w:val="single" w:sz="8" w:space="0" w:color="auto"/>
              <w:bottom w:val="nil"/>
              <w:right w:val="nil"/>
            </w:tcBorders>
            <w:shd w:val="clear" w:color="auto" w:fill="auto"/>
            <w:vAlign w:val="center"/>
          </w:tcPr>
          <w:p w14:paraId="0FD40284"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2</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62E+06</w:t>
            </w:r>
          </w:p>
        </w:tc>
        <w:tc>
          <w:tcPr>
            <w:tcW w:w="1304" w:type="dxa"/>
            <w:tcBorders>
              <w:top w:val="nil"/>
              <w:left w:val="nil"/>
              <w:bottom w:val="nil"/>
              <w:right w:val="single" w:sz="8" w:space="0" w:color="auto"/>
            </w:tcBorders>
            <w:shd w:val="clear" w:color="auto" w:fill="auto"/>
            <w:vAlign w:val="center"/>
          </w:tcPr>
          <w:p w14:paraId="537138CD"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1</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72E+05</w:t>
            </w:r>
          </w:p>
        </w:tc>
        <w:tc>
          <w:tcPr>
            <w:tcW w:w="1304" w:type="dxa"/>
            <w:tcBorders>
              <w:top w:val="nil"/>
              <w:left w:val="nil"/>
              <w:bottom w:val="nil"/>
              <w:right w:val="nil"/>
            </w:tcBorders>
            <w:shd w:val="clear" w:color="auto" w:fill="auto"/>
            <w:vAlign w:val="center"/>
          </w:tcPr>
          <w:p w14:paraId="399CE8D0"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000083</w:t>
            </w:r>
          </w:p>
        </w:tc>
        <w:tc>
          <w:tcPr>
            <w:tcW w:w="1304" w:type="dxa"/>
            <w:tcBorders>
              <w:top w:val="nil"/>
              <w:left w:val="nil"/>
              <w:bottom w:val="nil"/>
              <w:right w:val="single" w:sz="4" w:space="0" w:color="auto"/>
            </w:tcBorders>
            <w:shd w:val="clear" w:color="auto" w:fill="auto"/>
            <w:vAlign w:val="center"/>
          </w:tcPr>
          <w:p w14:paraId="539C5352"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000011</w:t>
            </w:r>
          </w:p>
        </w:tc>
        <w:tc>
          <w:tcPr>
            <w:tcW w:w="1304" w:type="dxa"/>
            <w:tcBorders>
              <w:top w:val="nil"/>
              <w:left w:val="single" w:sz="8" w:space="0" w:color="auto"/>
              <w:bottom w:val="nil"/>
              <w:right w:val="nil"/>
            </w:tcBorders>
            <w:shd w:val="clear" w:color="auto" w:fill="auto"/>
            <w:noWrap/>
            <w:vAlign w:val="center"/>
          </w:tcPr>
          <w:p w14:paraId="2F354FE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1</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46E+07</w:t>
            </w:r>
          </w:p>
        </w:tc>
        <w:tc>
          <w:tcPr>
            <w:tcW w:w="1304" w:type="dxa"/>
            <w:tcBorders>
              <w:top w:val="nil"/>
              <w:left w:val="nil"/>
              <w:bottom w:val="nil"/>
              <w:right w:val="single" w:sz="8" w:space="0" w:color="auto"/>
            </w:tcBorders>
            <w:shd w:val="clear" w:color="auto" w:fill="auto"/>
            <w:noWrap/>
            <w:vAlign w:val="center"/>
          </w:tcPr>
          <w:p w14:paraId="2B460B1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2</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63E+06</w:t>
            </w:r>
          </w:p>
        </w:tc>
        <w:tc>
          <w:tcPr>
            <w:tcW w:w="1304" w:type="dxa"/>
            <w:tcBorders>
              <w:top w:val="nil"/>
              <w:left w:val="nil"/>
              <w:bottom w:val="nil"/>
              <w:right w:val="nil"/>
            </w:tcBorders>
            <w:shd w:val="clear" w:color="auto" w:fill="auto"/>
            <w:noWrap/>
            <w:vAlign w:val="center"/>
          </w:tcPr>
          <w:p w14:paraId="3924F6A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0005</w:t>
            </w:r>
            <w:r>
              <w:rPr>
                <w:rFonts w:ascii="Times New Roman" w:eastAsia="Times New Roman" w:hAnsi="Times New Roman" w:cs="Times New Roman"/>
                <w:color w:val="000000"/>
                <w:sz w:val="20"/>
                <w:szCs w:val="18"/>
                <w:lang w:eastAsia="de-DE"/>
              </w:rPr>
              <w:t>49</w:t>
            </w:r>
          </w:p>
        </w:tc>
        <w:tc>
          <w:tcPr>
            <w:tcW w:w="1304" w:type="dxa"/>
            <w:tcBorders>
              <w:top w:val="nil"/>
              <w:left w:val="nil"/>
              <w:bottom w:val="nil"/>
              <w:right w:val="single" w:sz="4" w:space="0" w:color="auto"/>
            </w:tcBorders>
            <w:shd w:val="clear" w:color="auto" w:fill="auto"/>
            <w:noWrap/>
            <w:vAlign w:val="center"/>
          </w:tcPr>
          <w:p w14:paraId="5A1666F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181</w:t>
            </w:r>
          </w:p>
        </w:tc>
      </w:tr>
      <w:tr w:rsidR="00F42547" w:rsidRPr="00ED0778" w14:paraId="4379184A" w14:textId="77777777" w:rsidTr="00945B1D">
        <w:trPr>
          <w:trHeight w:val="340"/>
        </w:trPr>
        <w:tc>
          <w:tcPr>
            <w:tcW w:w="1304" w:type="dxa"/>
            <w:tcBorders>
              <w:top w:val="nil"/>
              <w:left w:val="single" w:sz="8" w:space="0" w:color="auto"/>
              <w:bottom w:val="nil"/>
              <w:right w:val="nil"/>
            </w:tcBorders>
            <w:shd w:val="clear" w:color="auto" w:fill="auto"/>
            <w:vAlign w:val="center"/>
          </w:tcPr>
          <w:p w14:paraId="1AE4938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4DFBACC8"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1</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06E+05</w:t>
            </w:r>
          </w:p>
        </w:tc>
        <w:tc>
          <w:tcPr>
            <w:tcW w:w="1304" w:type="dxa"/>
            <w:tcBorders>
              <w:top w:val="nil"/>
              <w:left w:val="nil"/>
              <w:bottom w:val="nil"/>
              <w:right w:val="single" w:sz="8" w:space="0" w:color="auto"/>
            </w:tcBorders>
            <w:shd w:val="clear" w:color="auto" w:fill="auto"/>
            <w:vAlign w:val="center"/>
          </w:tcPr>
          <w:p w14:paraId="4B20443B"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4</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85E+04</w:t>
            </w:r>
          </w:p>
        </w:tc>
        <w:tc>
          <w:tcPr>
            <w:tcW w:w="1304" w:type="dxa"/>
            <w:tcBorders>
              <w:top w:val="nil"/>
              <w:left w:val="nil"/>
              <w:bottom w:val="nil"/>
              <w:right w:val="nil"/>
            </w:tcBorders>
            <w:shd w:val="clear" w:color="auto" w:fill="auto"/>
            <w:vAlign w:val="center"/>
          </w:tcPr>
          <w:p w14:paraId="2FE66187"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000007</w:t>
            </w:r>
          </w:p>
        </w:tc>
        <w:tc>
          <w:tcPr>
            <w:tcW w:w="1304" w:type="dxa"/>
            <w:tcBorders>
              <w:top w:val="nil"/>
              <w:left w:val="nil"/>
              <w:bottom w:val="nil"/>
              <w:right w:val="single" w:sz="4" w:space="0" w:color="auto"/>
            </w:tcBorders>
            <w:shd w:val="clear" w:color="auto" w:fill="auto"/>
            <w:vAlign w:val="center"/>
          </w:tcPr>
          <w:p w14:paraId="34384692"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000003</w:t>
            </w:r>
          </w:p>
        </w:tc>
        <w:tc>
          <w:tcPr>
            <w:tcW w:w="1304" w:type="dxa"/>
            <w:tcBorders>
              <w:top w:val="nil"/>
              <w:left w:val="single" w:sz="8" w:space="0" w:color="auto"/>
              <w:bottom w:val="nil"/>
              <w:right w:val="nil"/>
            </w:tcBorders>
            <w:shd w:val="clear" w:color="auto" w:fill="auto"/>
            <w:noWrap/>
            <w:vAlign w:val="center"/>
          </w:tcPr>
          <w:p w14:paraId="6DF8104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2</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36E+06</w:t>
            </w:r>
          </w:p>
        </w:tc>
        <w:tc>
          <w:tcPr>
            <w:tcW w:w="1304" w:type="dxa"/>
            <w:tcBorders>
              <w:top w:val="nil"/>
              <w:left w:val="nil"/>
              <w:bottom w:val="nil"/>
              <w:right w:val="single" w:sz="8" w:space="0" w:color="auto"/>
            </w:tcBorders>
            <w:shd w:val="clear" w:color="auto" w:fill="auto"/>
            <w:noWrap/>
            <w:vAlign w:val="center"/>
          </w:tcPr>
          <w:p w14:paraId="60963BD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3</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05E+05</w:t>
            </w:r>
          </w:p>
        </w:tc>
        <w:tc>
          <w:tcPr>
            <w:tcW w:w="1304" w:type="dxa"/>
            <w:tcBorders>
              <w:top w:val="nil"/>
              <w:left w:val="nil"/>
              <w:bottom w:val="nil"/>
              <w:right w:val="nil"/>
            </w:tcBorders>
            <w:shd w:val="clear" w:color="auto" w:fill="auto"/>
            <w:noWrap/>
            <w:vAlign w:val="center"/>
          </w:tcPr>
          <w:p w14:paraId="7E82168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195</w:t>
            </w:r>
          </w:p>
        </w:tc>
        <w:tc>
          <w:tcPr>
            <w:tcW w:w="1304" w:type="dxa"/>
            <w:tcBorders>
              <w:top w:val="nil"/>
              <w:left w:val="nil"/>
              <w:bottom w:val="nil"/>
              <w:right w:val="single" w:sz="4" w:space="0" w:color="auto"/>
            </w:tcBorders>
            <w:shd w:val="clear" w:color="auto" w:fill="auto"/>
            <w:noWrap/>
            <w:vAlign w:val="center"/>
          </w:tcPr>
          <w:p w14:paraId="5FA7CD3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081</w:t>
            </w:r>
          </w:p>
        </w:tc>
      </w:tr>
      <w:tr w:rsidR="00F42547" w:rsidRPr="00ED0778" w14:paraId="732EF259" w14:textId="77777777" w:rsidTr="00945B1D">
        <w:trPr>
          <w:trHeight w:val="340"/>
        </w:trPr>
        <w:tc>
          <w:tcPr>
            <w:tcW w:w="1304" w:type="dxa"/>
            <w:tcBorders>
              <w:top w:val="nil"/>
              <w:left w:val="single" w:sz="8" w:space="0" w:color="auto"/>
              <w:bottom w:val="nil"/>
              <w:right w:val="nil"/>
            </w:tcBorders>
            <w:shd w:val="clear" w:color="auto" w:fill="auto"/>
            <w:vAlign w:val="center"/>
          </w:tcPr>
          <w:p w14:paraId="17A5B02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4A632613"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1</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49E+05</w:t>
            </w:r>
          </w:p>
        </w:tc>
        <w:tc>
          <w:tcPr>
            <w:tcW w:w="1304" w:type="dxa"/>
            <w:tcBorders>
              <w:top w:val="nil"/>
              <w:left w:val="nil"/>
              <w:bottom w:val="nil"/>
              <w:right w:val="single" w:sz="8" w:space="0" w:color="auto"/>
            </w:tcBorders>
            <w:shd w:val="clear" w:color="auto" w:fill="auto"/>
            <w:vAlign w:val="center"/>
          </w:tcPr>
          <w:p w14:paraId="58B88E4D"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3</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56E+04</w:t>
            </w:r>
          </w:p>
        </w:tc>
        <w:tc>
          <w:tcPr>
            <w:tcW w:w="1304" w:type="dxa"/>
            <w:tcBorders>
              <w:top w:val="nil"/>
              <w:left w:val="nil"/>
              <w:bottom w:val="nil"/>
              <w:right w:val="nil"/>
            </w:tcBorders>
            <w:shd w:val="clear" w:color="auto" w:fill="auto"/>
            <w:vAlign w:val="center"/>
          </w:tcPr>
          <w:p w14:paraId="3B38134A"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000011</w:t>
            </w:r>
          </w:p>
        </w:tc>
        <w:tc>
          <w:tcPr>
            <w:tcW w:w="1304" w:type="dxa"/>
            <w:tcBorders>
              <w:top w:val="nil"/>
              <w:left w:val="nil"/>
              <w:bottom w:val="nil"/>
              <w:right w:val="single" w:sz="4" w:space="0" w:color="auto"/>
            </w:tcBorders>
            <w:shd w:val="clear" w:color="auto" w:fill="auto"/>
            <w:vAlign w:val="center"/>
          </w:tcPr>
          <w:p w14:paraId="7148C643"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000003</w:t>
            </w:r>
          </w:p>
        </w:tc>
        <w:tc>
          <w:tcPr>
            <w:tcW w:w="1304" w:type="dxa"/>
            <w:tcBorders>
              <w:top w:val="nil"/>
              <w:left w:val="single" w:sz="8" w:space="0" w:color="auto"/>
              <w:bottom w:val="nil"/>
              <w:right w:val="nil"/>
            </w:tcBorders>
            <w:shd w:val="clear" w:color="auto" w:fill="auto"/>
            <w:noWrap/>
            <w:vAlign w:val="center"/>
          </w:tcPr>
          <w:p w14:paraId="0FEAE40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2</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21E+06</w:t>
            </w:r>
          </w:p>
        </w:tc>
        <w:tc>
          <w:tcPr>
            <w:tcW w:w="1304" w:type="dxa"/>
            <w:tcBorders>
              <w:top w:val="nil"/>
              <w:left w:val="nil"/>
              <w:bottom w:val="nil"/>
              <w:right w:val="single" w:sz="8" w:space="0" w:color="auto"/>
            </w:tcBorders>
            <w:shd w:val="clear" w:color="auto" w:fill="auto"/>
            <w:noWrap/>
            <w:vAlign w:val="center"/>
          </w:tcPr>
          <w:p w14:paraId="413A21A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9</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67E+05</w:t>
            </w:r>
          </w:p>
        </w:tc>
        <w:tc>
          <w:tcPr>
            <w:tcW w:w="1304" w:type="dxa"/>
            <w:tcBorders>
              <w:top w:val="nil"/>
              <w:left w:val="nil"/>
              <w:bottom w:val="nil"/>
              <w:right w:val="nil"/>
            </w:tcBorders>
            <w:shd w:val="clear" w:color="auto" w:fill="auto"/>
            <w:noWrap/>
            <w:vAlign w:val="center"/>
          </w:tcPr>
          <w:p w14:paraId="6E2ADAD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0002</w:t>
            </w:r>
            <w:r>
              <w:rPr>
                <w:rFonts w:ascii="Times New Roman" w:eastAsia="Times New Roman" w:hAnsi="Times New Roman" w:cs="Times New Roman"/>
                <w:color w:val="000000"/>
                <w:sz w:val="20"/>
                <w:szCs w:val="18"/>
                <w:lang w:eastAsia="de-DE"/>
              </w:rPr>
              <w:t>00</w:t>
            </w:r>
          </w:p>
        </w:tc>
        <w:tc>
          <w:tcPr>
            <w:tcW w:w="1304" w:type="dxa"/>
            <w:tcBorders>
              <w:top w:val="nil"/>
              <w:left w:val="nil"/>
              <w:bottom w:val="nil"/>
              <w:right w:val="single" w:sz="4" w:space="0" w:color="auto"/>
            </w:tcBorders>
            <w:shd w:val="clear" w:color="auto" w:fill="auto"/>
            <w:noWrap/>
            <w:vAlign w:val="center"/>
          </w:tcPr>
          <w:p w14:paraId="7D1A40A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0001</w:t>
            </w:r>
            <w:r>
              <w:rPr>
                <w:rFonts w:ascii="Times New Roman" w:eastAsia="Times New Roman" w:hAnsi="Times New Roman" w:cs="Times New Roman"/>
                <w:color w:val="000000"/>
                <w:sz w:val="20"/>
                <w:szCs w:val="18"/>
                <w:lang w:eastAsia="de-DE"/>
              </w:rPr>
              <w:t>05</w:t>
            </w:r>
          </w:p>
        </w:tc>
      </w:tr>
      <w:tr w:rsidR="00F42547" w:rsidRPr="00ED0778" w14:paraId="1BABC60D" w14:textId="77777777" w:rsidTr="00945B1D">
        <w:trPr>
          <w:trHeight w:val="340"/>
        </w:trPr>
        <w:tc>
          <w:tcPr>
            <w:tcW w:w="1304" w:type="dxa"/>
            <w:tcBorders>
              <w:top w:val="nil"/>
              <w:left w:val="single" w:sz="8" w:space="0" w:color="auto"/>
              <w:bottom w:val="nil"/>
              <w:right w:val="nil"/>
            </w:tcBorders>
            <w:shd w:val="clear" w:color="auto" w:fill="auto"/>
            <w:vAlign w:val="center"/>
          </w:tcPr>
          <w:p w14:paraId="6B143CA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 end </w:t>
            </w:r>
            <w:r>
              <w:rPr>
                <w:rFonts w:ascii="Times New Roman" w:hAnsi="Times New Roman" w:cs="Times New Roman"/>
                <w:sz w:val="20"/>
                <w:szCs w:val="18"/>
              </w:rPr>
              <w:t>3</w:t>
            </w:r>
          </w:p>
        </w:tc>
        <w:tc>
          <w:tcPr>
            <w:tcW w:w="1304" w:type="dxa"/>
            <w:tcBorders>
              <w:top w:val="nil"/>
              <w:left w:val="single" w:sz="8" w:space="0" w:color="auto"/>
              <w:bottom w:val="nil"/>
              <w:right w:val="nil"/>
            </w:tcBorders>
            <w:shd w:val="clear" w:color="auto" w:fill="auto"/>
            <w:vAlign w:val="center"/>
          </w:tcPr>
          <w:p w14:paraId="0267203F"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9</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46E+04</w:t>
            </w:r>
          </w:p>
        </w:tc>
        <w:tc>
          <w:tcPr>
            <w:tcW w:w="1304" w:type="dxa"/>
            <w:tcBorders>
              <w:top w:val="nil"/>
              <w:left w:val="nil"/>
              <w:bottom w:val="nil"/>
              <w:right w:val="single" w:sz="8" w:space="0" w:color="auto"/>
            </w:tcBorders>
            <w:shd w:val="clear" w:color="auto" w:fill="auto"/>
            <w:vAlign w:val="center"/>
          </w:tcPr>
          <w:p w14:paraId="494CBB12"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1</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57E+04</w:t>
            </w:r>
          </w:p>
        </w:tc>
        <w:tc>
          <w:tcPr>
            <w:tcW w:w="1304" w:type="dxa"/>
            <w:tcBorders>
              <w:top w:val="nil"/>
              <w:left w:val="nil"/>
              <w:bottom w:val="nil"/>
              <w:right w:val="nil"/>
            </w:tcBorders>
            <w:shd w:val="clear" w:color="auto" w:fill="auto"/>
            <w:vAlign w:val="center"/>
          </w:tcPr>
          <w:p w14:paraId="1FB1857F"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000006</w:t>
            </w:r>
          </w:p>
        </w:tc>
        <w:tc>
          <w:tcPr>
            <w:tcW w:w="1304" w:type="dxa"/>
            <w:tcBorders>
              <w:top w:val="nil"/>
              <w:left w:val="nil"/>
              <w:bottom w:val="nil"/>
              <w:right w:val="single" w:sz="4" w:space="0" w:color="auto"/>
            </w:tcBorders>
            <w:shd w:val="clear" w:color="auto" w:fill="auto"/>
            <w:vAlign w:val="center"/>
          </w:tcPr>
          <w:p w14:paraId="785B2F73"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000001</w:t>
            </w:r>
          </w:p>
        </w:tc>
        <w:tc>
          <w:tcPr>
            <w:tcW w:w="1304" w:type="dxa"/>
            <w:tcBorders>
              <w:top w:val="nil"/>
              <w:left w:val="single" w:sz="8" w:space="0" w:color="auto"/>
              <w:bottom w:val="nil"/>
              <w:right w:val="nil"/>
            </w:tcBorders>
            <w:shd w:val="clear" w:color="auto" w:fill="auto"/>
            <w:noWrap/>
            <w:vAlign w:val="center"/>
          </w:tcPr>
          <w:p w14:paraId="5D38589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1</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42E+06</w:t>
            </w:r>
          </w:p>
        </w:tc>
        <w:tc>
          <w:tcPr>
            <w:tcW w:w="1304" w:type="dxa"/>
            <w:tcBorders>
              <w:top w:val="nil"/>
              <w:left w:val="nil"/>
              <w:bottom w:val="nil"/>
              <w:right w:val="single" w:sz="8" w:space="0" w:color="auto"/>
            </w:tcBorders>
            <w:shd w:val="clear" w:color="auto" w:fill="auto"/>
            <w:noWrap/>
            <w:vAlign w:val="center"/>
          </w:tcPr>
          <w:p w14:paraId="55AAB46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3</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25E+05</w:t>
            </w:r>
          </w:p>
        </w:tc>
        <w:tc>
          <w:tcPr>
            <w:tcW w:w="1304" w:type="dxa"/>
            <w:tcBorders>
              <w:top w:val="nil"/>
              <w:left w:val="nil"/>
              <w:bottom w:val="nil"/>
              <w:right w:val="nil"/>
            </w:tcBorders>
            <w:shd w:val="clear" w:color="auto" w:fill="auto"/>
            <w:noWrap/>
            <w:vAlign w:val="center"/>
          </w:tcPr>
          <w:p w14:paraId="10D6B0D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0001</w:t>
            </w:r>
            <w:r>
              <w:rPr>
                <w:rFonts w:ascii="Times New Roman" w:eastAsia="Times New Roman" w:hAnsi="Times New Roman" w:cs="Times New Roman"/>
                <w:color w:val="000000"/>
                <w:sz w:val="20"/>
                <w:szCs w:val="18"/>
                <w:lang w:eastAsia="de-DE"/>
              </w:rPr>
              <w:t>44</w:t>
            </w:r>
          </w:p>
        </w:tc>
        <w:tc>
          <w:tcPr>
            <w:tcW w:w="1304" w:type="dxa"/>
            <w:tcBorders>
              <w:top w:val="nil"/>
              <w:left w:val="nil"/>
              <w:bottom w:val="nil"/>
              <w:right w:val="single" w:sz="4" w:space="0" w:color="auto"/>
            </w:tcBorders>
            <w:shd w:val="clear" w:color="auto" w:fill="auto"/>
            <w:noWrap/>
            <w:vAlign w:val="center"/>
          </w:tcPr>
          <w:p w14:paraId="174A625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059</w:t>
            </w:r>
          </w:p>
        </w:tc>
      </w:tr>
      <w:tr w:rsidR="00F42547" w:rsidRPr="00ED0778" w14:paraId="5918DB8B" w14:textId="77777777" w:rsidTr="00945B1D">
        <w:trPr>
          <w:trHeight w:val="340"/>
        </w:trPr>
        <w:tc>
          <w:tcPr>
            <w:tcW w:w="1304" w:type="dxa"/>
            <w:tcBorders>
              <w:top w:val="single" w:sz="8" w:space="0" w:color="auto"/>
              <w:left w:val="single" w:sz="8" w:space="0" w:color="auto"/>
              <w:bottom w:val="single" w:sz="8" w:space="0" w:color="auto"/>
              <w:right w:val="nil"/>
            </w:tcBorders>
            <w:shd w:val="clear" w:color="auto" w:fill="auto"/>
            <w:vAlign w:val="center"/>
          </w:tcPr>
          <w:p w14:paraId="27D9B2C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E1-B start</w:t>
            </w:r>
          </w:p>
        </w:tc>
        <w:tc>
          <w:tcPr>
            <w:tcW w:w="1304" w:type="dxa"/>
            <w:tcBorders>
              <w:top w:val="single" w:sz="8" w:space="0" w:color="auto"/>
              <w:left w:val="single" w:sz="8" w:space="0" w:color="auto"/>
              <w:bottom w:val="single" w:sz="8" w:space="0" w:color="auto"/>
              <w:right w:val="nil"/>
            </w:tcBorders>
            <w:shd w:val="clear" w:color="auto" w:fill="auto"/>
            <w:vAlign w:val="center"/>
          </w:tcPr>
          <w:p w14:paraId="65AC056F"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8</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60E+06</w:t>
            </w:r>
          </w:p>
        </w:tc>
        <w:tc>
          <w:tcPr>
            <w:tcW w:w="1304" w:type="dxa"/>
            <w:tcBorders>
              <w:top w:val="single" w:sz="8" w:space="0" w:color="auto"/>
              <w:left w:val="nil"/>
              <w:bottom w:val="single" w:sz="8" w:space="0" w:color="auto"/>
              <w:right w:val="single" w:sz="8" w:space="0" w:color="auto"/>
            </w:tcBorders>
            <w:shd w:val="clear" w:color="auto" w:fill="auto"/>
            <w:vAlign w:val="center"/>
          </w:tcPr>
          <w:p w14:paraId="1359534F"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7</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76E+05</w:t>
            </w:r>
          </w:p>
        </w:tc>
        <w:tc>
          <w:tcPr>
            <w:tcW w:w="1304" w:type="dxa"/>
            <w:tcBorders>
              <w:top w:val="single" w:sz="8" w:space="0" w:color="auto"/>
              <w:left w:val="nil"/>
              <w:bottom w:val="single" w:sz="8" w:space="0" w:color="auto"/>
              <w:right w:val="nil"/>
            </w:tcBorders>
            <w:shd w:val="clear" w:color="auto" w:fill="auto"/>
            <w:vAlign w:val="center"/>
          </w:tcPr>
          <w:p w14:paraId="64DDCB53"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000313</w:t>
            </w:r>
          </w:p>
        </w:tc>
        <w:tc>
          <w:tcPr>
            <w:tcW w:w="1304" w:type="dxa"/>
            <w:tcBorders>
              <w:top w:val="single" w:sz="8" w:space="0" w:color="auto"/>
              <w:left w:val="nil"/>
              <w:bottom w:val="single" w:sz="8" w:space="0" w:color="auto"/>
              <w:right w:val="single" w:sz="4" w:space="0" w:color="auto"/>
            </w:tcBorders>
            <w:shd w:val="clear" w:color="auto" w:fill="auto"/>
            <w:vAlign w:val="center"/>
          </w:tcPr>
          <w:p w14:paraId="2BCE0FE3"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000032</w:t>
            </w:r>
          </w:p>
        </w:tc>
        <w:tc>
          <w:tcPr>
            <w:tcW w:w="1304" w:type="dxa"/>
            <w:tcBorders>
              <w:top w:val="single" w:sz="8" w:space="0" w:color="auto"/>
              <w:left w:val="single" w:sz="8" w:space="0" w:color="auto"/>
              <w:bottom w:val="single" w:sz="8" w:space="0" w:color="auto"/>
              <w:right w:val="nil"/>
            </w:tcBorders>
            <w:shd w:val="clear" w:color="auto" w:fill="auto"/>
            <w:noWrap/>
            <w:vAlign w:val="center"/>
          </w:tcPr>
          <w:p w14:paraId="1B443E0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3</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63E+07</w:t>
            </w:r>
          </w:p>
        </w:tc>
        <w:tc>
          <w:tcPr>
            <w:tcW w:w="1304" w:type="dxa"/>
            <w:tcBorders>
              <w:top w:val="single" w:sz="8" w:space="0" w:color="auto"/>
              <w:left w:val="nil"/>
              <w:bottom w:val="single" w:sz="8" w:space="0" w:color="auto"/>
              <w:right w:val="single" w:sz="8" w:space="0" w:color="auto"/>
            </w:tcBorders>
            <w:shd w:val="clear" w:color="auto" w:fill="auto"/>
            <w:noWrap/>
            <w:vAlign w:val="center"/>
          </w:tcPr>
          <w:p w14:paraId="240D303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6</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17E+06</w:t>
            </w:r>
          </w:p>
        </w:tc>
        <w:tc>
          <w:tcPr>
            <w:tcW w:w="1304" w:type="dxa"/>
            <w:tcBorders>
              <w:top w:val="single" w:sz="8" w:space="0" w:color="auto"/>
              <w:left w:val="nil"/>
              <w:bottom w:val="single" w:sz="8" w:space="0" w:color="auto"/>
              <w:right w:val="nil"/>
            </w:tcBorders>
            <w:shd w:val="clear" w:color="auto" w:fill="auto"/>
            <w:noWrap/>
            <w:vAlign w:val="center"/>
          </w:tcPr>
          <w:p w14:paraId="2900AB3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0014</w:t>
            </w:r>
            <w:r>
              <w:rPr>
                <w:rFonts w:ascii="Times New Roman" w:eastAsia="Times New Roman" w:hAnsi="Times New Roman" w:cs="Times New Roman"/>
                <w:color w:val="000000"/>
                <w:sz w:val="20"/>
                <w:szCs w:val="18"/>
                <w:lang w:eastAsia="de-DE"/>
              </w:rPr>
              <w:t>50</w:t>
            </w:r>
          </w:p>
        </w:tc>
        <w:tc>
          <w:tcPr>
            <w:tcW w:w="1304" w:type="dxa"/>
            <w:tcBorders>
              <w:top w:val="single" w:sz="8" w:space="0" w:color="auto"/>
              <w:left w:val="nil"/>
              <w:bottom w:val="single" w:sz="8" w:space="0" w:color="auto"/>
              <w:right w:val="single" w:sz="4" w:space="0" w:color="auto"/>
            </w:tcBorders>
            <w:shd w:val="clear" w:color="auto" w:fill="auto"/>
            <w:noWrap/>
            <w:vAlign w:val="center"/>
          </w:tcPr>
          <w:p w14:paraId="19B53E0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584</w:t>
            </w:r>
          </w:p>
        </w:tc>
      </w:tr>
      <w:tr w:rsidR="00F42547" w:rsidRPr="00ED0778" w14:paraId="0ADAF14B" w14:textId="77777777" w:rsidTr="00945B1D">
        <w:trPr>
          <w:trHeight w:val="340"/>
        </w:trPr>
        <w:tc>
          <w:tcPr>
            <w:tcW w:w="1304" w:type="dxa"/>
            <w:tcBorders>
              <w:top w:val="nil"/>
              <w:left w:val="single" w:sz="8" w:space="0" w:color="auto"/>
              <w:bottom w:val="nil"/>
              <w:right w:val="nil"/>
            </w:tcBorders>
            <w:shd w:val="clear" w:color="auto" w:fill="auto"/>
            <w:vAlign w:val="center"/>
          </w:tcPr>
          <w:p w14:paraId="29AB574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E1-B 14d</w:t>
            </w:r>
          </w:p>
        </w:tc>
        <w:tc>
          <w:tcPr>
            <w:tcW w:w="1304" w:type="dxa"/>
            <w:tcBorders>
              <w:top w:val="nil"/>
              <w:left w:val="single" w:sz="8" w:space="0" w:color="auto"/>
              <w:bottom w:val="nil"/>
              <w:right w:val="nil"/>
            </w:tcBorders>
            <w:shd w:val="clear" w:color="auto" w:fill="auto"/>
            <w:vAlign w:val="center"/>
          </w:tcPr>
          <w:p w14:paraId="2D3F712B"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9</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48E+06</w:t>
            </w:r>
          </w:p>
        </w:tc>
        <w:tc>
          <w:tcPr>
            <w:tcW w:w="1304" w:type="dxa"/>
            <w:tcBorders>
              <w:top w:val="nil"/>
              <w:left w:val="nil"/>
              <w:bottom w:val="nil"/>
              <w:right w:val="single" w:sz="8" w:space="0" w:color="auto"/>
            </w:tcBorders>
            <w:shd w:val="clear" w:color="auto" w:fill="auto"/>
            <w:vAlign w:val="center"/>
          </w:tcPr>
          <w:p w14:paraId="75E55190"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2</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09E+06</w:t>
            </w:r>
          </w:p>
        </w:tc>
        <w:tc>
          <w:tcPr>
            <w:tcW w:w="1304" w:type="dxa"/>
            <w:tcBorders>
              <w:top w:val="nil"/>
              <w:left w:val="nil"/>
              <w:bottom w:val="nil"/>
              <w:right w:val="nil"/>
            </w:tcBorders>
            <w:shd w:val="clear" w:color="auto" w:fill="auto"/>
            <w:vAlign w:val="center"/>
          </w:tcPr>
          <w:p w14:paraId="7977046F"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000309</w:t>
            </w:r>
          </w:p>
        </w:tc>
        <w:tc>
          <w:tcPr>
            <w:tcW w:w="1304" w:type="dxa"/>
            <w:tcBorders>
              <w:top w:val="nil"/>
              <w:left w:val="nil"/>
              <w:bottom w:val="nil"/>
              <w:right w:val="single" w:sz="4" w:space="0" w:color="auto"/>
            </w:tcBorders>
            <w:shd w:val="clear" w:color="auto" w:fill="auto"/>
            <w:vAlign w:val="center"/>
          </w:tcPr>
          <w:p w14:paraId="65F211BB"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000082</w:t>
            </w:r>
          </w:p>
        </w:tc>
        <w:tc>
          <w:tcPr>
            <w:tcW w:w="1304" w:type="dxa"/>
            <w:tcBorders>
              <w:top w:val="nil"/>
              <w:left w:val="single" w:sz="8" w:space="0" w:color="auto"/>
              <w:bottom w:val="nil"/>
              <w:right w:val="nil"/>
            </w:tcBorders>
            <w:shd w:val="clear" w:color="auto" w:fill="auto"/>
            <w:noWrap/>
            <w:vAlign w:val="center"/>
          </w:tcPr>
          <w:p w14:paraId="129F131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3</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22E+07</w:t>
            </w:r>
          </w:p>
        </w:tc>
        <w:tc>
          <w:tcPr>
            <w:tcW w:w="1304" w:type="dxa"/>
            <w:tcBorders>
              <w:top w:val="nil"/>
              <w:left w:val="nil"/>
              <w:bottom w:val="nil"/>
              <w:right w:val="single" w:sz="8" w:space="0" w:color="auto"/>
            </w:tcBorders>
            <w:shd w:val="clear" w:color="auto" w:fill="auto"/>
            <w:noWrap/>
            <w:vAlign w:val="center"/>
          </w:tcPr>
          <w:p w14:paraId="7BAB4EB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4</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68E+06</w:t>
            </w:r>
          </w:p>
        </w:tc>
        <w:tc>
          <w:tcPr>
            <w:tcW w:w="1304" w:type="dxa"/>
            <w:tcBorders>
              <w:top w:val="nil"/>
              <w:left w:val="nil"/>
              <w:bottom w:val="nil"/>
              <w:right w:val="nil"/>
            </w:tcBorders>
            <w:shd w:val="clear" w:color="auto" w:fill="auto"/>
            <w:noWrap/>
            <w:vAlign w:val="center"/>
          </w:tcPr>
          <w:p w14:paraId="75F8812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0011</w:t>
            </w:r>
            <w:r>
              <w:rPr>
                <w:rFonts w:ascii="Times New Roman" w:eastAsia="Times New Roman" w:hAnsi="Times New Roman" w:cs="Times New Roman"/>
                <w:color w:val="000000"/>
                <w:sz w:val="20"/>
                <w:szCs w:val="18"/>
                <w:lang w:eastAsia="de-DE"/>
              </w:rPr>
              <w:t>45</w:t>
            </w:r>
          </w:p>
        </w:tc>
        <w:tc>
          <w:tcPr>
            <w:tcW w:w="1304" w:type="dxa"/>
            <w:tcBorders>
              <w:top w:val="nil"/>
              <w:left w:val="nil"/>
              <w:bottom w:val="nil"/>
              <w:right w:val="single" w:sz="4" w:space="0" w:color="auto"/>
            </w:tcBorders>
            <w:shd w:val="clear" w:color="auto" w:fill="auto"/>
            <w:noWrap/>
            <w:vAlign w:val="center"/>
          </w:tcPr>
          <w:p w14:paraId="597F7C9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0004</w:t>
            </w:r>
            <w:r>
              <w:rPr>
                <w:rFonts w:ascii="Times New Roman" w:eastAsia="Times New Roman" w:hAnsi="Times New Roman" w:cs="Times New Roman"/>
                <w:color w:val="000000"/>
                <w:sz w:val="20"/>
                <w:szCs w:val="18"/>
                <w:lang w:eastAsia="de-DE"/>
              </w:rPr>
              <w:t>29</w:t>
            </w:r>
          </w:p>
        </w:tc>
      </w:tr>
      <w:tr w:rsidR="00F42547" w:rsidRPr="00ED0778" w14:paraId="0CBB0A1D" w14:textId="77777777" w:rsidTr="00945B1D">
        <w:trPr>
          <w:trHeight w:val="340"/>
        </w:trPr>
        <w:tc>
          <w:tcPr>
            <w:tcW w:w="1304" w:type="dxa"/>
            <w:tcBorders>
              <w:top w:val="nil"/>
              <w:left w:val="single" w:sz="8" w:space="0" w:color="auto"/>
              <w:bottom w:val="nil"/>
              <w:right w:val="nil"/>
            </w:tcBorders>
            <w:shd w:val="clear" w:color="auto" w:fill="auto"/>
            <w:vAlign w:val="center"/>
          </w:tcPr>
          <w:p w14:paraId="0C676E3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E1-B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76FBEEA5"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8</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04E+04</w:t>
            </w:r>
          </w:p>
        </w:tc>
        <w:tc>
          <w:tcPr>
            <w:tcW w:w="1304" w:type="dxa"/>
            <w:tcBorders>
              <w:top w:val="nil"/>
              <w:left w:val="nil"/>
              <w:bottom w:val="nil"/>
              <w:right w:val="single" w:sz="8" w:space="0" w:color="auto"/>
            </w:tcBorders>
            <w:shd w:val="clear" w:color="auto" w:fill="auto"/>
            <w:vAlign w:val="center"/>
          </w:tcPr>
          <w:p w14:paraId="39FF38C3"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1</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33E+04</w:t>
            </w:r>
          </w:p>
        </w:tc>
        <w:tc>
          <w:tcPr>
            <w:tcW w:w="1304" w:type="dxa"/>
            <w:tcBorders>
              <w:top w:val="nil"/>
              <w:left w:val="nil"/>
              <w:bottom w:val="nil"/>
              <w:right w:val="nil"/>
            </w:tcBorders>
            <w:shd w:val="clear" w:color="auto" w:fill="auto"/>
            <w:vAlign w:val="center"/>
          </w:tcPr>
          <w:p w14:paraId="0F315E65"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000005</w:t>
            </w:r>
          </w:p>
        </w:tc>
        <w:tc>
          <w:tcPr>
            <w:tcW w:w="1304" w:type="dxa"/>
            <w:tcBorders>
              <w:top w:val="nil"/>
              <w:left w:val="nil"/>
              <w:bottom w:val="nil"/>
              <w:right w:val="single" w:sz="4" w:space="0" w:color="auto"/>
            </w:tcBorders>
            <w:shd w:val="clear" w:color="auto" w:fill="auto"/>
            <w:vAlign w:val="center"/>
          </w:tcPr>
          <w:p w14:paraId="73FEFC17"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000001</w:t>
            </w:r>
          </w:p>
        </w:tc>
        <w:tc>
          <w:tcPr>
            <w:tcW w:w="1304" w:type="dxa"/>
            <w:tcBorders>
              <w:top w:val="nil"/>
              <w:left w:val="single" w:sz="8" w:space="0" w:color="auto"/>
              <w:bottom w:val="nil"/>
              <w:right w:val="nil"/>
            </w:tcBorders>
            <w:shd w:val="clear" w:color="auto" w:fill="auto"/>
            <w:noWrap/>
            <w:vAlign w:val="center"/>
          </w:tcPr>
          <w:p w14:paraId="1819EF6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3</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87E+06</w:t>
            </w:r>
          </w:p>
        </w:tc>
        <w:tc>
          <w:tcPr>
            <w:tcW w:w="1304" w:type="dxa"/>
            <w:tcBorders>
              <w:top w:val="nil"/>
              <w:left w:val="nil"/>
              <w:bottom w:val="nil"/>
              <w:right w:val="single" w:sz="8" w:space="0" w:color="auto"/>
            </w:tcBorders>
            <w:shd w:val="clear" w:color="auto" w:fill="auto"/>
            <w:noWrap/>
            <w:vAlign w:val="center"/>
          </w:tcPr>
          <w:p w14:paraId="3602DFD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7</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40E+05</w:t>
            </w:r>
          </w:p>
        </w:tc>
        <w:tc>
          <w:tcPr>
            <w:tcW w:w="1304" w:type="dxa"/>
            <w:tcBorders>
              <w:top w:val="nil"/>
              <w:left w:val="nil"/>
              <w:bottom w:val="nil"/>
              <w:right w:val="nil"/>
            </w:tcBorders>
            <w:shd w:val="clear" w:color="auto" w:fill="auto"/>
            <w:noWrap/>
            <w:vAlign w:val="center"/>
          </w:tcPr>
          <w:p w14:paraId="2751501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0003</w:t>
            </w:r>
            <w:r>
              <w:rPr>
                <w:rFonts w:ascii="Times New Roman" w:eastAsia="Times New Roman" w:hAnsi="Times New Roman" w:cs="Times New Roman"/>
                <w:color w:val="000000"/>
                <w:sz w:val="20"/>
                <w:szCs w:val="18"/>
                <w:lang w:eastAsia="de-DE"/>
              </w:rPr>
              <w:t>39</w:t>
            </w:r>
          </w:p>
        </w:tc>
        <w:tc>
          <w:tcPr>
            <w:tcW w:w="1304" w:type="dxa"/>
            <w:tcBorders>
              <w:top w:val="nil"/>
              <w:left w:val="nil"/>
              <w:bottom w:val="nil"/>
              <w:right w:val="single" w:sz="4" w:space="0" w:color="auto"/>
            </w:tcBorders>
            <w:shd w:val="clear" w:color="auto" w:fill="auto"/>
            <w:noWrap/>
            <w:vAlign w:val="center"/>
          </w:tcPr>
          <w:p w14:paraId="757B0D5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0001</w:t>
            </w:r>
            <w:r>
              <w:rPr>
                <w:rFonts w:ascii="Times New Roman" w:eastAsia="Times New Roman" w:hAnsi="Times New Roman" w:cs="Times New Roman"/>
                <w:color w:val="000000"/>
                <w:sz w:val="20"/>
                <w:szCs w:val="18"/>
                <w:lang w:eastAsia="de-DE"/>
              </w:rPr>
              <w:t>24</w:t>
            </w:r>
          </w:p>
        </w:tc>
      </w:tr>
      <w:tr w:rsidR="00F42547" w:rsidRPr="00ED0778" w14:paraId="628470C4" w14:textId="77777777" w:rsidTr="00945B1D">
        <w:trPr>
          <w:trHeight w:val="340"/>
        </w:trPr>
        <w:tc>
          <w:tcPr>
            <w:tcW w:w="1304" w:type="dxa"/>
            <w:tcBorders>
              <w:top w:val="nil"/>
              <w:left w:val="single" w:sz="8" w:space="0" w:color="auto"/>
              <w:bottom w:val="nil"/>
              <w:right w:val="nil"/>
            </w:tcBorders>
            <w:shd w:val="clear" w:color="auto" w:fill="auto"/>
            <w:vAlign w:val="center"/>
          </w:tcPr>
          <w:p w14:paraId="7E7FAFC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E1-B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038877A9"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9</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42E+04</w:t>
            </w:r>
          </w:p>
        </w:tc>
        <w:tc>
          <w:tcPr>
            <w:tcW w:w="1304" w:type="dxa"/>
            <w:tcBorders>
              <w:top w:val="nil"/>
              <w:left w:val="nil"/>
              <w:bottom w:val="nil"/>
              <w:right w:val="single" w:sz="8" w:space="0" w:color="auto"/>
            </w:tcBorders>
            <w:shd w:val="clear" w:color="auto" w:fill="auto"/>
            <w:vAlign w:val="center"/>
          </w:tcPr>
          <w:p w14:paraId="256351C2"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2</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57E+04</w:t>
            </w:r>
          </w:p>
        </w:tc>
        <w:tc>
          <w:tcPr>
            <w:tcW w:w="1304" w:type="dxa"/>
            <w:tcBorders>
              <w:top w:val="nil"/>
              <w:left w:val="nil"/>
              <w:bottom w:val="nil"/>
              <w:right w:val="nil"/>
            </w:tcBorders>
            <w:shd w:val="clear" w:color="auto" w:fill="auto"/>
            <w:vAlign w:val="center"/>
          </w:tcPr>
          <w:p w14:paraId="6E443E44"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000006</w:t>
            </w:r>
          </w:p>
        </w:tc>
        <w:tc>
          <w:tcPr>
            <w:tcW w:w="1304" w:type="dxa"/>
            <w:tcBorders>
              <w:top w:val="nil"/>
              <w:left w:val="nil"/>
              <w:bottom w:val="nil"/>
              <w:right w:val="single" w:sz="4" w:space="0" w:color="auto"/>
            </w:tcBorders>
            <w:shd w:val="clear" w:color="auto" w:fill="auto"/>
            <w:vAlign w:val="center"/>
          </w:tcPr>
          <w:p w14:paraId="4B1598C9"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000002</w:t>
            </w:r>
          </w:p>
        </w:tc>
        <w:tc>
          <w:tcPr>
            <w:tcW w:w="1304" w:type="dxa"/>
            <w:tcBorders>
              <w:top w:val="nil"/>
              <w:left w:val="single" w:sz="8" w:space="0" w:color="auto"/>
              <w:bottom w:val="nil"/>
              <w:right w:val="nil"/>
            </w:tcBorders>
            <w:shd w:val="clear" w:color="auto" w:fill="auto"/>
            <w:noWrap/>
            <w:vAlign w:val="center"/>
          </w:tcPr>
          <w:p w14:paraId="1693280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2</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79E+06</w:t>
            </w:r>
          </w:p>
        </w:tc>
        <w:tc>
          <w:tcPr>
            <w:tcW w:w="1304" w:type="dxa"/>
            <w:tcBorders>
              <w:top w:val="nil"/>
              <w:left w:val="nil"/>
              <w:bottom w:val="nil"/>
              <w:right w:val="single" w:sz="8" w:space="0" w:color="auto"/>
            </w:tcBorders>
            <w:shd w:val="clear" w:color="auto" w:fill="auto"/>
            <w:noWrap/>
            <w:vAlign w:val="center"/>
          </w:tcPr>
          <w:p w14:paraId="267308D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5</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15E+05</w:t>
            </w:r>
          </w:p>
        </w:tc>
        <w:tc>
          <w:tcPr>
            <w:tcW w:w="1304" w:type="dxa"/>
            <w:tcBorders>
              <w:top w:val="nil"/>
              <w:left w:val="nil"/>
              <w:bottom w:val="nil"/>
              <w:right w:val="nil"/>
            </w:tcBorders>
            <w:shd w:val="clear" w:color="auto" w:fill="auto"/>
            <w:noWrap/>
            <w:vAlign w:val="center"/>
          </w:tcPr>
          <w:p w14:paraId="2627868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267</w:t>
            </w:r>
          </w:p>
        </w:tc>
        <w:tc>
          <w:tcPr>
            <w:tcW w:w="1304" w:type="dxa"/>
            <w:tcBorders>
              <w:top w:val="nil"/>
              <w:left w:val="nil"/>
              <w:bottom w:val="nil"/>
              <w:right w:val="single" w:sz="4" w:space="0" w:color="auto"/>
            </w:tcBorders>
            <w:shd w:val="clear" w:color="auto" w:fill="auto"/>
            <w:noWrap/>
            <w:vAlign w:val="center"/>
          </w:tcPr>
          <w:p w14:paraId="556017F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0001</w:t>
            </w:r>
            <w:r>
              <w:rPr>
                <w:rFonts w:ascii="Times New Roman" w:eastAsia="Times New Roman" w:hAnsi="Times New Roman" w:cs="Times New Roman"/>
                <w:color w:val="000000"/>
                <w:sz w:val="20"/>
                <w:szCs w:val="18"/>
                <w:lang w:eastAsia="de-DE"/>
              </w:rPr>
              <w:t>05</w:t>
            </w:r>
          </w:p>
        </w:tc>
      </w:tr>
      <w:tr w:rsidR="00F42547" w:rsidRPr="00ED0778" w14:paraId="09D957A3" w14:textId="77777777" w:rsidTr="00945B1D">
        <w:trPr>
          <w:trHeight w:val="340"/>
        </w:trPr>
        <w:tc>
          <w:tcPr>
            <w:tcW w:w="1304" w:type="dxa"/>
            <w:tcBorders>
              <w:top w:val="nil"/>
              <w:left w:val="single" w:sz="8" w:space="0" w:color="auto"/>
              <w:bottom w:val="nil"/>
              <w:right w:val="nil"/>
            </w:tcBorders>
            <w:shd w:val="clear" w:color="auto" w:fill="auto"/>
            <w:vAlign w:val="center"/>
          </w:tcPr>
          <w:p w14:paraId="0DE6E9B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E1-B end </w:t>
            </w:r>
            <w:r>
              <w:rPr>
                <w:rFonts w:ascii="Times New Roman" w:hAnsi="Times New Roman" w:cs="Times New Roman"/>
                <w:sz w:val="20"/>
                <w:szCs w:val="18"/>
              </w:rPr>
              <w:t>3</w:t>
            </w:r>
          </w:p>
        </w:tc>
        <w:tc>
          <w:tcPr>
            <w:tcW w:w="1304" w:type="dxa"/>
            <w:tcBorders>
              <w:top w:val="nil"/>
              <w:left w:val="single" w:sz="8" w:space="0" w:color="auto"/>
              <w:bottom w:val="nil"/>
              <w:right w:val="nil"/>
            </w:tcBorders>
            <w:shd w:val="clear" w:color="auto" w:fill="auto"/>
            <w:vAlign w:val="center"/>
          </w:tcPr>
          <w:p w14:paraId="6EA0FB80"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9</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79E+04</w:t>
            </w:r>
          </w:p>
        </w:tc>
        <w:tc>
          <w:tcPr>
            <w:tcW w:w="1304" w:type="dxa"/>
            <w:tcBorders>
              <w:top w:val="nil"/>
              <w:left w:val="nil"/>
              <w:bottom w:val="nil"/>
              <w:right w:val="single" w:sz="8" w:space="0" w:color="auto"/>
            </w:tcBorders>
            <w:shd w:val="clear" w:color="auto" w:fill="auto"/>
            <w:vAlign w:val="center"/>
          </w:tcPr>
          <w:p w14:paraId="30DD5E87"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3</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99E+04</w:t>
            </w:r>
          </w:p>
        </w:tc>
        <w:tc>
          <w:tcPr>
            <w:tcW w:w="1304" w:type="dxa"/>
            <w:tcBorders>
              <w:top w:val="nil"/>
              <w:left w:val="nil"/>
              <w:bottom w:val="nil"/>
              <w:right w:val="nil"/>
            </w:tcBorders>
            <w:shd w:val="clear" w:color="auto" w:fill="auto"/>
            <w:vAlign w:val="center"/>
          </w:tcPr>
          <w:p w14:paraId="378032CA"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000006</w:t>
            </w:r>
          </w:p>
        </w:tc>
        <w:tc>
          <w:tcPr>
            <w:tcW w:w="1304" w:type="dxa"/>
            <w:tcBorders>
              <w:top w:val="nil"/>
              <w:left w:val="nil"/>
              <w:bottom w:val="nil"/>
              <w:right w:val="single" w:sz="4" w:space="0" w:color="auto"/>
            </w:tcBorders>
            <w:shd w:val="clear" w:color="auto" w:fill="auto"/>
            <w:vAlign w:val="center"/>
          </w:tcPr>
          <w:p w14:paraId="4C294FBD"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000003</w:t>
            </w:r>
          </w:p>
        </w:tc>
        <w:tc>
          <w:tcPr>
            <w:tcW w:w="1304" w:type="dxa"/>
            <w:tcBorders>
              <w:top w:val="nil"/>
              <w:left w:val="single" w:sz="8" w:space="0" w:color="auto"/>
              <w:bottom w:val="nil"/>
              <w:right w:val="nil"/>
            </w:tcBorders>
            <w:shd w:val="clear" w:color="auto" w:fill="auto"/>
            <w:noWrap/>
            <w:vAlign w:val="center"/>
          </w:tcPr>
          <w:p w14:paraId="67E4F62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2</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96E+06</w:t>
            </w:r>
          </w:p>
        </w:tc>
        <w:tc>
          <w:tcPr>
            <w:tcW w:w="1304" w:type="dxa"/>
            <w:tcBorders>
              <w:top w:val="nil"/>
              <w:left w:val="nil"/>
              <w:bottom w:val="nil"/>
              <w:right w:val="single" w:sz="8" w:space="0" w:color="auto"/>
            </w:tcBorders>
            <w:shd w:val="clear" w:color="auto" w:fill="auto"/>
            <w:noWrap/>
            <w:vAlign w:val="center"/>
          </w:tcPr>
          <w:p w14:paraId="55C31C1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6</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15E+05</w:t>
            </w:r>
          </w:p>
        </w:tc>
        <w:tc>
          <w:tcPr>
            <w:tcW w:w="1304" w:type="dxa"/>
            <w:tcBorders>
              <w:top w:val="nil"/>
              <w:left w:val="nil"/>
              <w:bottom w:val="nil"/>
              <w:right w:val="nil"/>
            </w:tcBorders>
            <w:shd w:val="clear" w:color="auto" w:fill="auto"/>
            <w:noWrap/>
            <w:vAlign w:val="center"/>
          </w:tcPr>
          <w:p w14:paraId="391A735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285</w:t>
            </w:r>
          </w:p>
        </w:tc>
        <w:tc>
          <w:tcPr>
            <w:tcW w:w="1304" w:type="dxa"/>
            <w:tcBorders>
              <w:top w:val="nil"/>
              <w:left w:val="nil"/>
              <w:bottom w:val="nil"/>
              <w:right w:val="single" w:sz="4" w:space="0" w:color="auto"/>
            </w:tcBorders>
            <w:shd w:val="clear" w:color="auto" w:fill="auto"/>
            <w:noWrap/>
            <w:vAlign w:val="center"/>
          </w:tcPr>
          <w:p w14:paraId="46C8365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094</w:t>
            </w:r>
          </w:p>
        </w:tc>
      </w:tr>
      <w:tr w:rsidR="00F42547" w:rsidRPr="00ED0778" w14:paraId="0F8C4418" w14:textId="77777777" w:rsidTr="00945B1D">
        <w:trPr>
          <w:trHeight w:val="340"/>
        </w:trPr>
        <w:tc>
          <w:tcPr>
            <w:tcW w:w="1304" w:type="dxa"/>
            <w:tcBorders>
              <w:top w:val="single" w:sz="8" w:space="0" w:color="auto"/>
              <w:left w:val="single" w:sz="8" w:space="0" w:color="auto"/>
              <w:bottom w:val="single" w:sz="8" w:space="0" w:color="auto"/>
              <w:right w:val="nil"/>
            </w:tcBorders>
            <w:shd w:val="clear" w:color="auto" w:fill="auto"/>
            <w:vAlign w:val="center"/>
          </w:tcPr>
          <w:p w14:paraId="7203CC3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E2 start</w:t>
            </w:r>
          </w:p>
        </w:tc>
        <w:tc>
          <w:tcPr>
            <w:tcW w:w="1304" w:type="dxa"/>
            <w:tcBorders>
              <w:top w:val="single" w:sz="8" w:space="0" w:color="auto"/>
              <w:left w:val="single" w:sz="8" w:space="0" w:color="auto"/>
              <w:bottom w:val="single" w:sz="8" w:space="0" w:color="auto"/>
              <w:right w:val="nil"/>
            </w:tcBorders>
            <w:shd w:val="clear" w:color="auto" w:fill="auto"/>
            <w:vAlign w:val="center"/>
          </w:tcPr>
          <w:p w14:paraId="16BF8A65"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1</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61E+06</w:t>
            </w:r>
          </w:p>
        </w:tc>
        <w:tc>
          <w:tcPr>
            <w:tcW w:w="1304" w:type="dxa"/>
            <w:tcBorders>
              <w:top w:val="single" w:sz="8" w:space="0" w:color="auto"/>
              <w:left w:val="nil"/>
              <w:bottom w:val="single" w:sz="8" w:space="0" w:color="auto"/>
              <w:right w:val="single" w:sz="8" w:space="0" w:color="auto"/>
            </w:tcBorders>
            <w:shd w:val="clear" w:color="auto" w:fill="auto"/>
            <w:vAlign w:val="center"/>
          </w:tcPr>
          <w:p w14:paraId="4D2D01C2"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3</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37E+05</w:t>
            </w:r>
          </w:p>
        </w:tc>
        <w:tc>
          <w:tcPr>
            <w:tcW w:w="1304" w:type="dxa"/>
            <w:tcBorders>
              <w:top w:val="single" w:sz="8" w:space="0" w:color="auto"/>
              <w:left w:val="nil"/>
              <w:bottom w:val="single" w:sz="8" w:space="0" w:color="auto"/>
              <w:right w:val="nil"/>
            </w:tcBorders>
            <w:shd w:val="clear" w:color="auto" w:fill="auto"/>
            <w:vAlign w:val="center"/>
          </w:tcPr>
          <w:p w14:paraId="52A94ABD"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000065</w:t>
            </w:r>
          </w:p>
        </w:tc>
        <w:tc>
          <w:tcPr>
            <w:tcW w:w="1304" w:type="dxa"/>
            <w:tcBorders>
              <w:top w:val="single" w:sz="8" w:space="0" w:color="auto"/>
              <w:left w:val="nil"/>
              <w:bottom w:val="single" w:sz="8" w:space="0" w:color="auto"/>
              <w:right w:val="single" w:sz="4" w:space="0" w:color="auto"/>
            </w:tcBorders>
            <w:shd w:val="clear" w:color="auto" w:fill="auto"/>
            <w:vAlign w:val="center"/>
          </w:tcPr>
          <w:p w14:paraId="43A517A4"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000014</w:t>
            </w:r>
          </w:p>
        </w:tc>
        <w:tc>
          <w:tcPr>
            <w:tcW w:w="1304" w:type="dxa"/>
            <w:tcBorders>
              <w:top w:val="single" w:sz="8" w:space="0" w:color="auto"/>
              <w:left w:val="single" w:sz="8" w:space="0" w:color="auto"/>
              <w:bottom w:val="single" w:sz="8" w:space="0" w:color="auto"/>
              <w:right w:val="nil"/>
            </w:tcBorders>
            <w:shd w:val="clear" w:color="auto" w:fill="auto"/>
            <w:noWrap/>
            <w:vAlign w:val="center"/>
          </w:tcPr>
          <w:p w14:paraId="2F88C66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2</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20E+07</w:t>
            </w:r>
          </w:p>
        </w:tc>
        <w:tc>
          <w:tcPr>
            <w:tcW w:w="1304" w:type="dxa"/>
            <w:tcBorders>
              <w:top w:val="single" w:sz="8" w:space="0" w:color="auto"/>
              <w:left w:val="nil"/>
              <w:bottom w:val="single" w:sz="8" w:space="0" w:color="auto"/>
              <w:right w:val="single" w:sz="8" w:space="0" w:color="auto"/>
            </w:tcBorders>
            <w:shd w:val="clear" w:color="auto" w:fill="auto"/>
            <w:noWrap/>
            <w:vAlign w:val="center"/>
          </w:tcPr>
          <w:p w14:paraId="2D2FE60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1</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40E+06</w:t>
            </w:r>
          </w:p>
        </w:tc>
        <w:tc>
          <w:tcPr>
            <w:tcW w:w="1304" w:type="dxa"/>
            <w:tcBorders>
              <w:top w:val="single" w:sz="8" w:space="0" w:color="auto"/>
              <w:left w:val="nil"/>
              <w:bottom w:val="single" w:sz="8" w:space="0" w:color="auto"/>
              <w:right w:val="nil"/>
            </w:tcBorders>
            <w:shd w:val="clear" w:color="auto" w:fill="auto"/>
            <w:noWrap/>
            <w:vAlign w:val="center"/>
          </w:tcPr>
          <w:p w14:paraId="2198BCD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799</w:t>
            </w:r>
          </w:p>
        </w:tc>
        <w:tc>
          <w:tcPr>
            <w:tcW w:w="1304" w:type="dxa"/>
            <w:tcBorders>
              <w:top w:val="single" w:sz="8" w:space="0" w:color="auto"/>
              <w:left w:val="nil"/>
              <w:bottom w:val="single" w:sz="8" w:space="0" w:color="auto"/>
              <w:right w:val="single" w:sz="4" w:space="0" w:color="auto"/>
            </w:tcBorders>
            <w:shd w:val="clear" w:color="auto" w:fill="auto"/>
            <w:noWrap/>
            <w:vAlign w:val="center"/>
          </w:tcPr>
          <w:p w14:paraId="7B91483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0003</w:t>
            </w:r>
            <w:r>
              <w:rPr>
                <w:rFonts w:ascii="Times New Roman" w:eastAsia="Times New Roman" w:hAnsi="Times New Roman" w:cs="Times New Roman"/>
                <w:color w:val="000000"/>
                <w:sz w:val="20"/>
                <w:szCs w:val="18"/>
                <w:lang w:eastAsia="de-DE"/>
              </w:rPr>
              <w:t>13</w:t>
            </w:r>
          </w:p>
        </w:tc>
      </w:tr>
      <w:tr w:rsidR="00F42547" w:rsidRPr="00ED0778" w14:paraId="1ADC9F52" w14:textId="77777777" w:rsidTr="00945B1D">
        <w:trPr>
          <w:trHeight w:val="340"/>
        </w:trPr>
        <w:tc>
          <w:tcPr>
            <w:tcW w:w="1304" w:type="dxa"/>
            <w:tcBorders>
              <w:top w:val="nil"/>
              <w:left w:val="single" w:sz="8" w:space="0" w:color="auto"/>
              <w:bottom w:val="nil"/>
              <w:right w:val="nil"/>
            </w:tcBorders>
            <w:shd w:val="clear" w:color="auto" w:fill="auto"/>
            <w:vAlign w:val="center"/>
          </w:tcPr>
          <w:p w14:paraId="131D059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5B6C4686"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5</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79E+04</w:t>
            </w:r>
          </w:p>
        </w:tc>
        <w:tc>
          <w:tcPr>
            <w:tcW w:w="1304" w:type="dxa"/>
            <w:tcBorders>
              <w:top w:val="nil"/>
              <w:left w:val="nil"/>
              <w:bottom w:val="nil"/>
              <w:right w:val="single" w:sz="8" w:space="0" w:color="auto"/>
            </w:tcBorders>
            <w:shd w:val="clear" w:color="auto" w:fill="auto"/>
            <w:vAlign w:val="center"/>
          </w:tcPr>
          <w:p w14:paraId="63DA6642"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1</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74E+04</w:t>
            </w:r>
          </w:p>
        </w:tc>
        <w:tc>
          <w:tcPr>
            <w:tcW w:w="1304" w:type="dxa"/>
            <w:tcBorders>
              <w:top w:val="nil"/>
              <w:left w:val="nil"/>
              <w:bottom w:val="nil"/>
              <w:right w:val="nil"/>
            </w:tcBorders>
            <w:shd w:val="clear" w:color="auto" w:fill="auto"/>
            <w:vAlign w:val="center"/>
          </w:tcPr>
          <w:p w14:paraId="4C91DB2D"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000003</w:t>
            </w:r>
          </w:p>
        </w:tc>
        <w:tc>
          <w:tcPr>
            <w:tcW w:w="1304" w:type="dxa"/>
            <w:tcBorders>
              <w:top w:val="nil"/>
              <w:left w:val="nil"/>
              <w:bottom w:val="nil"/>
              <w:right w:val="single" w:sz="4" w:space="0" w:color="auto"/>
            </w:tcBorders>
            <w:shd w:val="clear" w:color="auto" w:fill="auto"/>
            <w:vAlign w:val="center"/>
          </w:tcPr>
          <w:p w14:paraId="12922817"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000001</w:t>
            </w:r>
          </w:p>
        </w:tc>
        <w:tc>
          <w:tcPr>
            <w:tcW w:w="1304" w:type="dxa"/>
            <w:tcBorders>
              <w:top w:val="nil"/>
              <w:left w:val="single" w:sz="8" w:space="0" w:color="auto"/>
              <w:bottom w:val="nil"/>
              <w:right w:val="nil"/>
            </w:tcBorders>
            <w:shd w:val="clear" w:color="auto" w:fill="auto"/>
            <w:noWrap/>
            <w:vAlign w:val="center"/>
          </w:tcPr>
          <w:p w14:paraId="0C18AC9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2</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07E+06</w:t>
            </w:r>
          </w:p>
        </w:tc>
        <w:tc>
          <w:tcPr>
            <w:tcW w:w="1304" w:type="dxa"/>
            <w:tcBorders>
              <w:top w:val="nil"/>
              <w:left w:val="nil"/>
              <w:bottom w:val="nil"/>
              <w:right w:val="single" w:sz="8" w:space="0" w:color="auto"/>
            </w:tcBorders>
            <w:shd w:val="clear" w:color="auto" w:fill="auto"/>
            <w:noWrap/>
            <w:vAlign w:val="center"/>
          </w:tcPr>
          <w:p w14:paraId="29A0B84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8</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74E+05</w:t>
            </w:r>
          </w:p>
        </w:tc>
        <w:tc>
          <w:tcPr>
            <w:tcW w:w="1304" w:type="dxa"/>
            <w:tcBorders>
              <w:top w:val="nil"/>
              <w:left w:val="nil"/>
              <w:bottom w:val="nil"/>
              <w:right w:val="nil"/>
            </w:tcBorders>
            <w:shd w:val="clear" w:color="auto" w:fill="auto"/>
            <w:noWrap/>
            <w:vAlign w:val="center"/>
          </w:tcPr>
          <w:p w14:paraId="15C941F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0002</w:t>
            </w:r>
            <w:r>
              <w:rPr>
                <w:rFonts w:ascii="Times New Roman" w:eastAsia="Times New Roman" w:hAnsi="Times New Roman" w:cs="Times New Roman"/>
                <w:color w:val="000000"/>
                <w:sz w:val="20"/>
                <w:szCs w:val="18"/>
                <w:lang w:eastAsia="de-DE"/>
              </w:rPr>
              <w:t>05</w:t>
            </w:r>
          </w:p>
        </w:tc>
        <w:tc>
          <w:tcPr>
            <w:tcW w:w="1304" w:type="dxa"/>
            <w:tcBorders>
              <w:top w:val="nil"/>
              <w:left w:val="nil"/>
              <w:bottom w:val="nil"/>
              <w:right w:val="single" w:sz="4" w:space="0" w:color="auto"/>
            </w:tcBorders>
            <w:shd w:val="clear" w:color="auto" w:fill="auto"/>
            <w:noWrap/>
            <w:vAlign w:val="center"/>
          </w:tcPr>
          <w:p w14:paraId="64F4B55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0001</w:t>
            </w:r>
            <w:r>
              <w:rPr>
                <w:rFonts w:ascii="Times New Roman" w:eastAsia="Times New Roman" w:hAnsi="Times New Roman" w:cs="Times New Roman"/>
                <w:color w:val="000000"/>
                <w:sz w:val="20"/>
                <w:szCs w:val="18"/>
                <w:lang w:eastAsia="de-DE"/>
              </w:rPr>
              <w:t>16</w:t>
            </w:r>
          </w:p>
        </w:tc>
      </w:tr>
      <w:tr w:rsidR="00F42547" w:rsidRPr="00ED0778" w14:paraId="43B3AF63" w14:textId="77777777" w:rsidTr="00945B1D">
        <w:trPr>
          <w:trHeight w:val="340"/>
        </w:trPr>
        <w:tc>
          <w:tcPr>
            <w:tcW w:w="1304" w:type="dxa"/>
            <w:tcBorders>
              <w:top w:val="nil"/>
              <w:left w:val="single" w:sz="8" w:space="0" w:color="auto"/>
              <w:bottom w:val="nil"/>
              <w:right w:val="nil"/>
            </w:tcBorders>
            <w:shd w:val="clear" w:color="auto" w:fill="auto"/>
            <w:vAlign w:val="center"/>
          </w:tcPr>
          <w:p w14:paraId="1CD8DDC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46C14F6C"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6</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41E+04</w:t>
            </w:r>
          </w:p>
        </w:tc>
        <w:tc>
          <w:tcPr>
            <w:tcW w:w="1304" w:type="dxa"/>
            <w:tcBorders>
              <w:top w:val="nil"/>
              <w:left w:val="nil"/>
              <w:bottom w:val="nil"/>
              <w:right w:val="single" w:sz="8" w:space="0" w:color="auto"/>
            </w:tcBorders>
            <w:shd w:val="clear" w:color="auto" w:fill="auto"/>
            <w:vAlign w:val="center"/>
          </w:tcPr>
          <w:p w14:paraId="0110AF31"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3</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85E+04</w:t>
            </w:r>
          </w:p>
        </w:tc>
        <w:tc>
          <w:tcPr>
            <w:tcW w:w="1304" w:type="dxa"/>
            <w:tcBorders>
              <w:top w:val="nil"/>
              <w:left w:val="nil"/>
              <w:bottom w:val="nil"/>
              <w:right w:val="nil"/>
            </w:tcBorders>
            <w:shd w:val="clear" w:color="auto" w:fill="auto"/>
            <w:vAlign w:val="center"/>
          </w:tcPr>
          <w:p w14:paraId="781D8CD1"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000004</w:t>
            </w:r>
          </w:p>
        </w:tc>
        <w:tc>
          <w:tcPr>
            <w:tcW w:w="1304" w:type="dxa"/>
            <w:tcBorders>
              <w:top w:val="nil"/>
              <w:left w:val="nil"/>
              <w:bottom w:val="nil"/>
              <w:right w:val="single" w:sz="4" w:space="0" w:color="auto"/>
            </w:tcBorders>
            <w:shd w:val="clear" w:color="auto" w:fill="auto"/>
            <w:vAlign w:val="center"/>
          </w:tcPr>
          <w:p w14:paraId="20B0199A"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000003</w:t>
            </w:r>
          </w:p>
        </w:tc>
        <w:tc>
          <w:tcPr>
            <w:tcW w:w="1304" w:type="dxa"/>
            <w:tcBorders>
              <w:top w:val="nil"/>
              <w:left w:val="single" w:sz="8" w:space="0" w:color="auto"/>
              <w:bottom w:val="nil"/>
              <w:right w:val="nil"/>
            </w:tcBorders>
            <w:shd w:val="clear" w:color="auto" w:fill="auto"/>
            <w:noWrap/>
            <w:vAlign w:val="center"/>
          </w:tcPr>
          <w:p w14:paraId="1ED2E8B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2</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17E+06</w:t>
            </w:r>
          </w:p>
        </w:tc>
        <w:tc>
          <w:tcPr>
            <w:tcW w:w="1304" w:type="dxa"/>
            <w:tcBorders>
              <w:top w:val="nil"/>
              <w:left w:val="nil"/>
              <w:bottom w:val="nil"/>
              <w:right w:val="single" w:sz="8" w:space="0" w:color="auto"/>
            </w:tcBorders>
            <w:shd w:val="clear" w:color="auto" w:fill="auto"/>
            <w:noWrap/>
            <w:vAlign w:val="center"/>
          </w:tcPr>
          <w:p w14:paraId="1C3657B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6</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40E+05</w:t>
            </w:r>
          </w:p>
        </w:tc>
        <w:tc>
          <w:tcPr>
            <w:tcW w:w="1304" w:type="dxa"/>
            <w:tcBorders>
              <w:top w:val="nil"/>
              <w:left w:val="nil"/>
              <w:bottom w:val="nil"/>
              <w:right w:val="nil"/>
            </w:tcBorders>
            <w:shd w:val="clear" w:color="auto" w:fill="auto"/>
            <w:noWrap/>
            <w:vAlign w:val="center"/>
          </w:tcPr>
          <w:p w14:paraId="6BCF2FB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193</w:t>
            </w:r>
          </w:p>
        </w:tc>
        <w:tc>
          <w:tcPr>
            <w:tcW w:w="1304" w:type="dxa"/>
            <w:tcBorders>
              <w:top w:val="nil"/>
              <w:left w:val="nil"/>
              <w:bottom w:val="nil"/>
              <w:right w:val="single" w:sz="4" w:space="0" w:color="auto"/>
            </w:tcBorders>
            <w:shd w:val="clear" w:color="auto" w:fill="auto"/>
            <w:noWrap/>
            <w:vAlign w:val="center"/>
          </w:tcPr>
          <w:p w14:paraId="06674AF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092</w:t>
            </w:r>
          </w:p>
        </w:tc>
      </w:tr>
      <w:tr w:rsidR="00F42547" w:rsidRPr="00ED0778" w14:paraId="49915A64" w14:textId="77777777" w:rsidTr="00945B1D">
        <w:trPr>
          <w:trHeight w:val="340"/>
        </w:trPr>
        <w:tc>
          <w:tcPr>
            <w:tcW w:w="1304" w:type="dxa"/>
            <w:tcBorders>
              <w:top w:val="nil"/>
              <w:left w:val="single" w:sz="8" w:space="0" w:color="auto"/>
              <w:bottom w:val="nil"/>
              <w:right w:val="nil"/>
            </w:tcBorders>
            <w:shd w:val="clear" w:color="auto" w:fill="auto"/>
            <w:vAlign w:val="center"/>
          </w:tcPr>
          <w:p w14:paraId="5F5C31A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E2h end </w:t>
            </w:r>
            <w:r>
              <w:rPr>
                <w:rFonts w:ascii="Times New Roman" w:hAnsi="Times New Roman" w:cs="Times New Roman"/>
                <w:sz w:val="20"/>
                <w:szCs w:val="18"/>
              </w:rPr>
              <w:t>3</w:t>
            </w:r>
          </w:p>
        </w:tc>
        <w:tc>
          <w:tcPr>
            <w:tcW w:w="1304" w:type="dxa"/>
            <w:tcBorders>
              <w:top w:val="nil"/>
              <w:left w:val="single" w:sz="8" w:space="0" w:color="auto"/>
              <w:bottom w:val="nil"/>
              <w:right w:val="nil"/>
            </w:tcBorders>
            <w:shd w:val="clear" w:color="auto" w:fill="auto"/>
            <w:vAlign w:val="center"/>
          </w:tcPr>
          <w:p w14:paraId="6EE9681F"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5</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75E+04</w:t>
            </w:r>
          </w:p>
        </w:tc>
        <w:tc>
          <w:tcPr>
            <w:tcW w:w="1304" w:type="dxa"/>
            <w:tcBorders>
              <w:top w:val="nil"/>
              <w:left w:val="nil"/>
              <w:bottom w:val="nil"/>
              <w:right w:val="single" w:sz="8" w:space="0" w:color="auto"/>
            </w:tcBorders>
            <w:shd w:val="clear" w:color="auto" w:fill="auto"/>
            <w:vAlign w:val="center"/>
          </w:tcPr>
          <w:p w14:paraId="0B4C5DA8"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2</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80E+04</w:t>
            </w:r>
          </w:p>
        </w:tc>
        <w:tc>
          <w:tcPr>
            <w:tcW w:w="1304" w:type="dxa"/>
            <w:tcBorders>
              <w:top w:val="nil"/>
              <w:left w:val="nil"/>
              <w:bottom w:val="nil"/>
              <w:right w:val="nil"/>
            </w:tcBorders>
            <w:shd w:val="clear" w:color="auto" w:fill="auto"/>
            <w:vAlign w:val="center"/>
          </w:tcPr>
          <w:p w14:paraId="0BB1BB32"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000005</w:t>
            </w:r>
          </w:p>
        </w:tc>
        <w:tc>
          <w:tcPr>
            <w:tcW w:w="1304" w:type="dxa"/>
            <w:tcBorders>
              <w:top w:val="nil"/>
              <w:left w:val="nil"/>
              <w:bottom w:val="nil"/>
              <w:right w:val="single" w:sz="4" w:space="0" w:color="auto"/>
            </w:tcBorders>
            <w:shd w:val="clear" w:color="auto" w:fill="auto"/>
            <w:vAlign w:val="center"/>
          </w:tcPr>
          <w:p w14:paraId="3C671361"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000003</w:t>
            </w:r>
          </w:p>
        </w:tc>
        <w:tc>
          <w:tcPr>
            <w:tcW w:w="1304" w:type="dxa"/>
            <w:tcBorders>
              <w:top w:val="nil"/>
              <w:left w:val="single" w:sz="8" w:space="0" w:color="auto"/>
              <w:bottom w:val="nil"/>
              <w:right w:val="nil"/>
            </w:tcBorders>
            <w:shd w:val="clear" w:color="auto" w:fill="auto"/>
            <w:noWrap/>
            <w:vAlign w:val="center"/>
          </w:tcPr>
          <w:p w14:paraId="595F3C2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2</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39E+06</w:t>
            </w:r>
          </w:p>
        </w:tc>
        <w:tc>
          <w:tcPr>
            <w:tcW w:w="1304" w:type="dxa"/>
            <w:tcBorders>
              <w:top w:val="nil"/>
              <w:left w:val="nil"/>
              <w:bottom w:val="nil"/>
              <w:right w:val="single" w:sz="8" w:space="0" w:color="auto"/>
            </w:tcBorders>
            <w:shd w:val="clear" w:color="auto" w:fill="auto"/>
            <w:noWrap/>
            <w:vAlign w:val="center"/>
          </w:tcPr>
          <w:p w14:paraId="35930AF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5</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26E+05</w:t>
            </w:r>
          </w:p>
        </w:tc>
        <w:tc>
          <w:tcPr>
            <w:tcW w:w="1304" w:type="dxa"/>
            <w:tcBorders>
              <w:top w:val="nil"/>
              <w:left w:val="nil"/>
              <w:bottom w:val="nil"/>
              <w:right w:val="nil"/>
            </w:tcBorders>
            <w:shd w:val="clear" w:color="auto" w:fill="auto"/>
            <w:noWrap/>
            <w:vAlign w:val="center"/>
          </w:tcPr>
          <w:p w14:paraId="65198AE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298</w:t>
            </w:r>
          </w:p>
        </w:tc>
        <w:tc>
          <w:tcPr>
            <w:tcW w:w="1304" w:type="dxa"/>
            <w:tcBorders>
              <w:top w:val="nil"/>
              <w:left w:val="nil"/>
              <w:bottom w:val="nil"/>
              <w:right w:val="single" w:sz="4" w:space="0" w:color="auto"/>
            </w:tcBorders>
            <w:shd w:val="clear" w:color="auto" w:fill="auto"/>
            <w:noWrap/>
            <w:vAlign w:val="center"/>
          </w:tcPr>
          <w:p w14:paraId="1FF3084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0001</w:t>
            </w:r>
            <w:r>
              <w:rPr>
                <w:rFonts w:ascii="Times New Roman" w:eastAsia="Times New Roman" w:hAnsi="Times New Roman" w:cs="Times New Roman"/>
                <w:color w:val="000000"/>
                <w:sz w:val="20"/>
                <w:szCs w:val="18"/>
                <w:lang w:eastAsia="de-DE"/>
              </w:rPr>
              <w:t>17</w:t>
            </w:r>
          </w:p>
        </w:tc>
      </w:tr>
      <w:tr w:rsidR="00F42547" w:rsidRPr="00ED0778" w14:paraId="3598D5E0" w14:textId="77777777" w:rsidTr="00945B1D">
        <w:trPr>
          <w:trHeight w:val="340"/>
        </w:trPr>
        <w:tc>
          <w:tcPr>
            <w:tcW w:w="1304" w:type="dxa"/>
            <w:tcBorders>
              <w:top w:val="single" w:sz="8" w:space="0" w:color="auto"/>
              <w:left w:val="single" w:sz="8" w:space="0" w:color="auto"/>
              <w:bottom w:val="single" w:sz="8" w:space="0" w:color="auto"/>
              <w:right w:val="nil"/>
            </w:tcBorders>
            <w:shd w:val="clear" w:color="auto" w:fill="auto"/>
            <w:vAlign w:val="center"/>
          </w:tcPr>
          <w:p w14:paraId="68459CE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E2-B start</w:t>
            </w:r>
          </w:p>
        </w:tc>
        <w:tc>
          <w:tcPr>
            <w:tcW w:w="1304" w:type="dxa"/>
            <w:tcBorders>
              <w:top w:val="single" w:sz="8" w:space="0" w:color="auto"/>
              <w:left w:val="single" w:sz="8" w:space="0" w:color="auto"/>
              <w:bottom w:val="single" w:sz="8" w:space="0" w:color="auto"/>
              <w:right w:val="nil"/>
            </w:tcBorders>
            <w:shd w:val="clear" w:color="auto" w:fill="auto"/>
            <w:vAlign w:val="center"/>
          </w:tcPr>
          <w:p w14:paraId="51A1E778"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7</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58E+05</w:t>
            </w:r>
          </w:p>
        </w:tc>
        <w:tc>
          <w:tcPr>
            <w:tcW w:w="1304" w:type="dxa"/>
            <w:tcBorders>
              <w:top w:val="single" w:sz="8" w:space="0" w:color="auto"/>
              <w:left w:val="nil"/>
              <w:bottom w:val="single" w:sz="8" w:space="0" w:color="auto"/>
              <w:right w:val="single" w:sz="8" w:space="0" w:color="auto"/>
            </w:tcBorders>
            <w:shd w:val="clear" w:color="auto" w:fill="auto"/>
            <w:vAlign w:val="center"/>
          </w:tcPr>
          <w:p w14:paraId="4B39C959"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9</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34E+04</w:t>
            </w:r>
          </w:p>
        </w:tc>
        <w:tc>
          <w:tcPr>
            <w:tcW w:w="1304" w:type="dxa"/>
            <w:tcBorders>
              <w:top w:val="single" w:sz="8" w:space="0" w:color="auto"/>
              <w:left w:val="nil"/>
              <w:bottom w:val="single" w:sz="8" w:space="0" w:color="auto"/>
              <w:right w:val="nil"/>
            </w:tcBorders>
            <w:shd w:val="clear" w:color="auto" w:fill="auto"/>
            <w:vAlign w:val="center"/>
          </w:tcPr>
          <w:p w14:paraId="02EE449C"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000015</w:t>
            </w:r>
          </w:p>
        </w:tc>
        <w:tc>
          <w:tcPr>
            <w:tcW w:w="1304" w:type="dxa"/>
            <w:tcBorders>
              <w:top w:val="single" w:sz="8" w:space="0" w:color="auto"/>
              <w:left w:val="nil"/>
              <w:bottom w:val="single" w:sz="8" w:space="0" w:color="auto"/>
              <w:right w:val="single" w:sz="4" w:space="0" w:color="auto"/>
            </w:tcBorders>
            <w:shd w:val="clear" w:color="auto" w:fill="auto"/>
            <w:vAlign w:val="center"/>
          </w:tcPr>
          <w:p w14:paraId="09CAD005"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000003</w:t>
            </w:r>
          </w:p>
        </w:tc>
        <w:tc>
          <w:tcPr>
            <w:tcW w:w="1304" w:type="dxa"/>
            <w:tcBorders>
              <w:top w:val="single" w:sz="8" w:space="0" w:color="auto"/>
              <w:left w:val="single" w:sz="8" w:space="0" w:color="auto"/>
              <w:bottom w:val="single" w:sz="8" w:space="0" w:color="auto"/>
              <w:right w:val="nil"/>
            </w:tcBorders>
            <w:shd w:val="clear" w:color="auto" w:fill="auto"/>
            <w:noWrap/>
            <w:vAlign w:val="center"/>
          </w:tcPr>
          <w:p w14:paraId="449AFDE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6</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86E+07</w:t>
            </w:r>
          </w:p>
        </w:tc>
        <w:tc>
          <w:tcPr>
            <w:tcW w:w="1304" w:type="dxa"/>
            <w:tcBorders>
              <w:top w:val="single" w:sz="8" w:space="0" w:color="auto"/>
              <w:left w:val="nil"/>
              <w:bottom w:val="single" w:sz="8" w:space="0" w:color="auto"/>
              <w:right w:val="single" w:sz="8" w:space="0" w:color="auto"/>
            </w:tcBorders>
            <w:shd w:val="clear" w:color="auto" w:fill="auto"/>
            <w:noWrap/>
            <w:vAlign w:val="center"/>
          </w:tcPr>
          <w:p w14:paraId="090B463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1</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44E+07</w:t>
            </w:r>
          </w:p>
        </w:tc>
        <w:tc>
          <w:tcPr>
            <w:tcW w:w="1304" w:type="dxa"/>
            <w:tcBorders>
              <w:top w:val="single" w:sz="8" w:space="0" w:color="auto"/>
              <w:left w:val="nil"/>
              <w:bottom w:val="single" w:sz="8" w:space="0" w:color="auto"/>
              <w:right w:val="nil"/>
            </w:tcBorders>
            <w:shd w:val="clear" w:color="auto" w:fill="auto"/>
            <w:noWrap/>
            <w:vAlign w:val="center"/>
          </w:tcPr>
          <w:p w14:paraId="1091D5E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002</w:t>
            </w:r>
            <w:r>
              <w:rPr>
                <w:rFonts w:ascii="Times New Roman" w:eastAsia="Times New Roman" w:hAnsi="Times New Roman" w:cs="Times New Roman"/>
                <w:color w:val="000000"/>
                <w:sz w:val="20"/>
                <w:szCs w:val="18"/>
                <w:lang w:eastAsia="de-DE"/>
              </w:rPr>
              <w:t>657</w:t>
            </w:r>
          </w:p>
        </w:tc>
        <w:tc>
          <w:tcPr>
            <w:tcW w:w="1304" w:type="dxa"/>
            <w:tcBorders>
              <w:top w:val="single" w:sz="8" w:space="0" w:color="auto"/>
              <w:left w:val="nil"/>
              <w:bottom w:val="single" w:sz="8" w:space="0" w:color="auto"/>
              <w:right w:val="single" w:sz="4" w:space="0" w:color="auto"/>
            </w:tcBorders>
            <w:shd w:val="clear" w:color="auto" w:fill="auto"/>
            <w:noWrap/>
            <w:vAlign w:val="center"/>
          </w:tcPr>
          <w:p w14:paraId="45C870B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0009</w:t>
            </w:r>
            <w:r>
              <w:rPr>
                <w:rFonts w:ascii="Times New Roman" w:eastAsia="Times New Roman" w:hAnsi="Times New Roman" w:cs="Times New Roman"/>
                <w:color w:val="000000"/>
                <w:sz w:val="20"/>
                <w:szCs w:val="18"/>
                <w:lang w:eastAsia="de-DE"/>
              </w:rPr>
              <w:t>34</w:t>
            </w:r>
          </w:p>
        </w:tc>
      </w:tr>
      <w:tr w:rsidR="00F42547" w:rsidRPr="00ED0778" w14:paraId="1B069CD0" w14:textId="77777777" w:rsidTr="00945B1D">
        <w:trPr>
          <w:trHeight w:val="340"/>
        </w:trPr>
        <w:tc>
          <w:tcPr>
            <w:tcW w:w="1304" w:type="dxa"/>
            <w:tcBorders>
              <w:top w:val="nil"/>
              <w:left w:val="single" w:sz="8" w:space="0" w:color="auto"/>
              <w:bottom w:val="nil"/>
              <w:right w:val="nil"/>
            </w:tcBorders>
            <w:shd w:val="clear" w:color="auto" w:fill="auto"/>
            <w:vAlign w:val="center"/>
          </w:tcPr>
          <w:p w14:paraId="4351D17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E2-B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34DD629A"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1</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16E+05</w:t>
            </w:r>
          </w:p>
        </w:tc>
        <w:tc>
          <w:tcPr>
            <w:tcW w:w="1304" w:type="dxa"/>
            <w:tcBorders>
              <w:top w:val="nil"/>
              <w:left w:val="nil"/>
              <w:bottom w:val="nil"/>
              <w:right w:val="single" w:sz="8" w:space="0" w:color="auto"/>
            </w:tcBorders>
            <w:shd w:val="clear" w:color="auto" w:fill="auto"/>
            <w:vAlign w:val="center"/>
          </w:tcPr>
          <w:p w14:paraId="2C1C7368"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3</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23E+04</w:t>
            </w:r>
          </w:p>
        </w:tc>
        <w:tc>
          <w:tcPr>
            <w:tcW w:w="1304" w:type="dxa"/>
            <w:tcBorders>
              <w:top w:val="nil"/>
              <w:left w:val="nil"/>
              <w:bottom w:val="nil"/>
              <w:right w:val="nil"/>
            </w:tcBorders>
            <w:shd w:val="clear" w:color="auto" w:fill="auto"/>
            <w:vAlign w:val="center"/>
          </w:tcPr>
          <w:p w14:paraId="5A841EDE"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000010</w:t>
            </w:r>
          </w:p>
        </w:tc>
        <w:tc>
          <w:tcPr>
            <w:tcW w:w="1304" w:type="dxa"/>
            <w:tcBorders>
              <w:top w:val="nil"/>
              <w:left w:val="nil"/>
              <w:bottom w:val="nil"/>
              <w:right w:val="single" w:sz="4" w:space="0" w:color="auto"/>
            </w:tcBorders>
            <w:shd w:val="clear" w:color="auto" w:fill="auto"/>
            <w:vAlign w:val="center"/>
          </w:tcPr>
          <w:p w14:paraId="19A10C6F"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000003</w:t>
            </w:r>
          </w:p>
        </w:tc>
        <w:tc>
          <w:tcPr>
            <w:tcW w:w="1304" w:type="dxa"/>
            <w:tcBorders>
              <w:top w:val="nil"/>
              <w:left w:val="single" w:sz="8" w:space="0" w:color="auto"/>
              <w:bottom w:val="nil"/>
              <w:right w:val="nil"/>
            </w:tcBorders>
            <w:shd w:val="clear" w:color="auto" w:fill="auto"/>
            <w:noWrap/>
            <w:vAlign w:val="center"/>
          </w:tcPr>
          <w:p w14:paraId="5266B35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1</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98E+06</w:t>
            </w:r>
          </w:p>
        </w:tc>
        <w:tc>
          <w:tcPr>
            <w:tcW w:w="1304" w:type="dxa"/>
            <w:tcBorders>
              <w:top w:val="nil"/>
              <w:left w:val="nil"/>
              <w:bottom w:val="nil"/>
              <w:right w:val="single" w:sz="8" w:space="0" w:color="auto"/>
            </w:tcBorders>
            <w:shd w:val="clear" w:color="auto" w:fill="auto"/>
            <w:noWrap/>
            <w:vAlign w:val="center"/>
          </w:tcPr>
          <w:p w14:paraId="48FC346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4</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16E+05</w:t>
            </w:r>
          </w:p>
        </w:tc>
        <w:tc>
          <w:tcPr>
            <w:tcW w:w="1304" w:type="dxa"/>
            <w:tcBorders>
              <w:top w:val="nil"/>
              <w:left w:val="nil"/>
              <w:bottom w:val="nil"/>
              <w:right w:val="nil"/>
            </w:tcBorders>
            <w:shd w:val="clear" w:color="auto" w:fill="auto"/>
            <w:noWrap/>
            <w:vAlign w:val="center"/>
          </w:tcPr>
          <w:p w14:paraId="0E742F8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257</w:t>
            </w:r>
          </w:p>
        </w:tc>
        <w:tc>
          <w:tcPr>
            <w:tcW w:w="1304" w:type="dxa"/>
            <w:tcBorders>
              <w:top w:val="nil"/>
              <w:left w:val="nil"/>
              <w:bottom w:val="nil"/>
              <w:right w:val="single" w:sz="4" w:space="0" w:color="auto"/>
            </w:tcBorders>
            <w:shd w:val="clear" w:color="auto" w:fill="auto"/>
            <w:noWrap/>
            <w:vAlign w:val="center"/>
          </w:tcPr>
          <w:p w14:paraId="1A5070D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0001</w:t>
            </w:r>
            <w:r>
              <w:rPr>
                <w:rFonts w:ascii="Times New Roman" w:eastAsia="Times New Roman" w:hAnsi="Times New Roman" w:cs="Times New Roman"/>
                <w:color w:val="000000"/>
                <w:sz w:val="20"/>
                <w:szCs w:val="18"/>
                <w:lang w:eastAsia="de-DE"/>
              </w:rPr>
              <w:t>14</w:t>
            </w:r>
          </w:p>
        </w:tc>
      </w:tr>
      <w:tr w:rsidR="00F42547" w:rsidRPr="00ED0778" w14:paraId="560C3064" w14:textId="77777777" w:rsidTr="00945B1D">
        <w:trPr>
          <w:trHeight w:val="340"/>
        </w:trPr>
        <w:tc>
          <w:tcPr>
            <w:tcW w:w="1304" w:type="dxa"/>
            <w:tcBorders>
              <w:top w:val="nil"/>
              <w:left w:val="single" w:sz="8" w:space="0" w:color="auto"/>
              <w:bottom w:val="nil"/>
              <w:right w:val="nil"/>
            </w:tcBorders>
            <w:shd w:val="clear" w:color="auto" w:fill="auto"/>
            <w:vAlign w:val="center"/>
          </w:tcPr>
          <w:p w14:paraId="67BA98D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E2-B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7C85B881"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1</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32E+05</w:t>
            </w:r>
          </w:p>
        </w:tc>
        <w:tc>
          <w:tcPr>
            <w:tcW w:w="1304" w:type="dxa"/>
            <w:tcBorders>
              <w:top w:val="nil"/>
              <w:left w:val="nil"/>
              <w:bottom w:val="nil"/>
              <w:right w:val="single" w:sz="8" w:space="0" w:color="auto"/>
            </w:tcBorders>
            <w:shd w:val="clear" w:color="auto" w:fill="auto"/>
            <w:vAlign w:val="center"/>
          </w:tcPr>
          <w:p w14:paraId="3104359C"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4</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64E+04</w:t>
            </w:r>
          </w:p>
        </w:tc>
        <w:tc>
          <w:tcPr>
            <w:tcW w:w="1304" w:type="dxa"/>
            <w:tcBorders>
              <w:top w:val="nil"/>
              <w:left w:val="nil"/>
              <w:bottom w:val="nil"/>
              <w:right w:val="nil"/>
            </w:tcBorders>
            <w:shd w:val="clear" w:color="auto" w:fill="auto"/>
            <w:vAlign w:val="center"/>
          </w:tcPr>
          <w:p w14:paraId="0989682F"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000015</w:t>
            </w:r>
          </w:p>
        </w:tc>
        <w:tc>
          <w:tcPr>
            <w:tcW w:w="1304" w:type="dxa"/>
            <w:tcBorders>
              <w:top w:val="nil"/>
              <w:left w:val="nil"/>
              <w:bottom w:val="nil"/>
              <w:right w:val="single" w:sz="4" w:space="0" w:color="auto"/>
            </w:tcBorders>
            <w:shd w:val="clear" w:color="auto" w:fill="auto"/>
            <w:vAlign w:val="center"/>
          </w:tcPr>
          <w:p w14:paraId="776E83A0"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000006</w:t>
            </w:r>
          </w:p>
        </w:tc>
        <w:tc>
          <w:tcPr>
            <w:tcW w:w="1304" w:type="dxa"/>
            <w:tcBorders>
              <w:top w:val="nil"/>
              <w:left w:val="single" w:sz="8" w:space="0" w:color="auto"/>
              <w:bottom w:val="nil"/>
              <w:right w:val="nil"/>
            </w:tcBorders>
            <w:shd w:val="clear" w:color="auto" w:fill="auto"/>
            <w:noWrap/>
            <w:vAlign w:val="center"/>
          </w:tcPr>
          <w:p w14:paraId="65BC85F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1</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49E+06</w:t>
            </w:r>
          </w:p>
        </w:tc>
        <w:tc>
          <w:tcPr>
            <w:tcW w:w="1304" w:type="dxa"/>
            <w:tcBorders>
              <w:top w:val="nil"/>
              <w:left w:val="nil"/>
              <w:bottom w:val="nil"/>
              <w:right w:val="single" w:sz="8" w:space="0" w:color="auto"/>
            </w:tcBorders>
            <w:shd w:val="clear" w:color="auto" w:fill="auto"/>
            <w:noWrap/>
            <w:vAlign w:val="center"/>
          </w:tcPr>
          <w:p w14:paraId="0C6B28E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4</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26E+05</w:t>
            </w:r>
          </w:p>
        </w:tc>
        <w:tc>
          <w:tcPr>
            <w:tcW w:w="1304" w:type="dxa"/>
            <w:tcBorders>
              <w:top w:val="nil"/>
              <w:left w:val="nil"/>
              <w:bottom w:val="nil"/>
              <w:right w:val="nil"/>
            </w:tcBorders>
            <w:shd w:val="clear" w:color="auto" w:fill="auto"/>
            <w:noWrap/>
            <w:vAlign w:val="center"/>
          </w:tcPr>
          <w:p w14:paraId="060DAC5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195</w:t>
            </w:r>
          </w:p>
        </w:tc>
        <w:tc>
          <w:tcPr>
            <w:tcW w:w="1304" w:type="dxa"/>
            <w:tcBorders>
              <w:top w:val="nil"/>
              <w:left w:val="nil"/>
              <w:bottom w:val="nil"/>
              <w:right w:val="single" w:sz="4" w:space="0" w:color="auto"/>
            </w:tcBorders>
            <w:shd w:val="clear" w:color="auto" w:fill="auto"/>
            <w:noWrap/>
            <w:vAlign w:val="center"/>
          </w:tcPr>
          <w:p w14:paraId="55987D4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088</w:t>
            </w:r>
          </w:p>
        </w:tc>
      </w:tr>
      <w:tr w:rsidR="00F42547" w:rsidRPr="00ED0778" w14:paraId="6B6FD05F" w14:textId="77777777" w:rsidTr="00945B1D">
        <w:trPr>
          <w:trHeight w:val="340"/>
        </w:trPr>
        <w:tc>
          <w:tcPr>
            <w:tcW w:w="1304" w:type="dxa"/>
            <w:tcBorders>
              <w:top w:val="nil"/>
              <w:left w:val="single" w:sz="8" w:space="0" w:color="auto"/>
              <w:bottom w:val="single" w:sz="4" w:space="0" w:color="auto"/>
              <w:right w:val="nil"/>
            </w:tcBorders>
            <w:shd w:val="clear" w:color="auto" w:fill="auto"/>
            <w:vAlign w:val="center"/>
          </w:tcPr>
          <w:p w14:paraId="2CA94D5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E2-B end </w:t>
            </w:r>
            <w:r>
              <w:rPr>
                <w:rFonts w:ascii="Times New Roman" w:hAnsi="Times New Roman" w:cs="Times New Roman"/>
                <w:sz w:val="20"/>
                <w:szCs w:val="18"/>
              </w:rPr>
              <w:t>3</w:t>
            </w:r>
          </w:p>
        </w:tc>
        <w:tc>
          <w:tcPr>
            <w:tcW w:w="1304" w:type="dxa"/>
            <w:tcBorders>
              <w:top w:val="nil"/>
              <w:left w:val="single" w:sz="8" w:space="0" w:color="auto"/>
              <w:bottom w:val="single" w:sz="4" w:space="0" w:color="auto"/>
              <w:right w:val="nil"/>
            </w:tcBorders>
            <w:shd w:val="clear" w:color="auto" w:fill="auto"/>
            <w:vAlign w:val="center"/>
          </w:tcPr>
          <w:p w14:paraId="7609A4E0"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7</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59E+04</w:t>
            </w:r>
          </w:p>
        </w:tc>
        <w:tc>
          <w:tcPr>
            <w:tcW w:w="1304" w:type="dxa"/>
            <w:tcBorders>
              <w:top w:val="nil"/>
              <w:left w:val="nil"/>
              <w:bottom w:val="single" w:sz="4" w:space="0" w:color="auto"/>
              <w:right w:val="single" w:sz="8" w:space="0" w:color="auto"/>
            </w:tcBorders>
            <w:shd w:val="clear" w:color="auto" w:fill="auto"/>
            <w:vAlign w:val="center"/>
          </w:tcPr>
          <w:p w14:paraId="6B071923"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3</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75E+04</w:t>
            </w:r>
          </w:p>
        </w:tc>
        <w:tc>
          <w:tcPr>
            <w:tcW w:w="1304" w:type="dxa"/>
            <w:tcBorders>
              <w:top w:val="nil"/>
              <w:left w:val="nil"/>
              <w:bottom w:val="single" w:sz="4" w:space="0" w:color="auto"/>
              <w:right w:val="nil"/>
            </w:tcBorders>
            <w:shd w:val="clear" w:color="auto" w:fill="auto"/>
            <w:vAlign w:val="center"/>
          </w:tcPr>
          <w:p w14:paraId="0A5C45FC"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000004</w:t>
            </w:r>
          </w:p>
        </w:tc>
        <w:tc>
          <w:tcPr>
            <w:tcW w:w="1304" w:type="dxa"/>
            <w:tcBorders>
              <w:top w:val="nil"/>
              <w:left w:val="nil"/>
              <w:bottom w:val="single" w:sz="4" w:space="0" w:color="auto"/>
              <w:right w:val="single" w:sz="4" w:space="0" w:color="auto"/>
            </w:tcBorders>
            <w:shd w:val="clear" w:color="auto" w:fill="auto"/>
            <w:vAlign w:val="center"/>
          </w:tcPr>
          <w:p w14:paraId="10F5882D" w14:textId="77777777" w:rsidR="00F42547" w:rsidRPr="00F95846" w:rsidRDefault="00F42547" w:rsidP="00945B1D">
            <w:pPr>
              <w:spacing w:after="0" w:line="240" w:lineRule="auto"/>
              <w:jc w:val="center"/>
              <w:rPr>
                <w:rFonts w:ascii="Times New Roman" w:eastAsia="Times New Roman" w:hAnsi="Times New Roman" w:cs="Times New Roman"/>
                <w:color w:val="000000"/>
                <w:sz w:val="20"/>
                <w:szCs w:val="20"/>
                <w:lang w:eastAsia="de-DE"/>
              </w:rPr>
            </w:pPr>
            <w:r w:rsidRPr="00E07085">
              <w:rPr>
                <w:rFonts w:ascii="Times New Roman" w:eastAsia="Times New Roman" w:hAnsi="Times New Roman" w:cs="Times New Roman"/>
                <w:color w:val="000000"/>
                <w:sz w:val="20"/>
                <w:szCs w:val="20"/>
                <w:lang w:eastAsia="de-DE"/>
              </w:rPr>
              <w:t>0</w:t>
            </w:r>
            <w:r w:rsidRPr="00F95846">
              <w:rPr>
                <w:rFonts w:ascii="Times New Roman" w:eastAsia="Times New Roman" w:hAnsi="Times New Roman" w:cs="Times New Roman"/>
                <w:color w:val="000000"/>
                <w:sz w:val="20"/>
                <w:szCs w:val="20"/>
                <w:lang w:eastAsia="de-DE"/>
              </w:rPr>
              <w:t>.</w:t>
            </w:r>
            <w:r w:rsidRPr="00E07085">
              <w:rPr>
                <w:rFonts w:ascii="Times New Roman" w:eastAsia="Times New Roman" w:hAnsi="Times New Roman" w:cs="Times New Roman"/>
                <w:color w:val="000000"/>
                <w:sz w:val="20"/>
                <w:szCs w:val="20"/>
                <w:lang w:eastAsia="de-DE"/>
              </w:rPr>
              <w:t>000002</w:t>
            </w:r>
          </w:p>
        </w:tc>
        <w:tc>
          <w:tcPr>
            <w:tcW w:w="1304" w:type="dxa"/>
            <w:tcBorders>
              <w:top w:val="nil"/>
              <w:left w:val="single" w:sz="8" w:space="0" w:color="auto"/>
              <w:bottom w:val="single" w:sz="4" w:space="0" w:color="auto"/>
              <w:right w:val="nil"/>
            </w:tcBorders>
            <w:shd w:val="clear" w:color="auto" w:fill="auto"/>
            <w:noWrap/>
            <w:vAlign w:val="center"/>
          </w:tcPr>
          <w:p w14:paraId="3675DF9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1</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28E+06</w:t>
            </w:r>
          </w:p>
        </w:tc>
        <w:tc>
          <w:tcPr>
            <w:tcW w:w="1304" w:type="dxa"/>
            <w:tcBorders>
              <w:top w:val="nil"/>
              <w:left w:val="nil"/>
              <w:bottom w:val="single" w:sz="4" w:space="0" w:color="auto"/>
              <w:right w:val="single" w:sz="8" w:space="0" w:color="auto"/>
            </w:tcBorders>
            <w:shd w:val="clear" w:color="auto" w:fill="auto"/>
            <w:noWrap/>
            <w:vAlign w:val="center"/>
          </w:tcPr>
          <w:p w14:paraId="630F9B5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3</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47E+05</w:t>
            </w:r>
          </w:p>
        </w:tc>
        <w:tc>
          <w:tcPr>
            <w:tcW w:w="1304" w:type="dxa"/>
            <w:tcBorders>
              <w:top w:val="nil"/>
              <w:left w:val="nil"/>
              <w:bottom w:val="single" w:sz="4" w:space="0" w:color="auto"/>
              <w:right w:val="nil"/>
            </w:tcBorders>
            <w:shd w:val="clear" w:color="auto" w:fill="auto"/>
            <w:noWrap/>
            <w:vAlign w:val="center"/>
          </w:tcPr>
          <w:p w14:paraId="68C8341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0001</w:t>
            </w:r>
            <w:r>
              <w:rPr>
                <w:rFonts w:ascii="Times New Roman" w:eastAsia="Times New Roman" w:hAnsi="Times New Roman" w:cs="Times New Roman"/>
                <w:color w:val="000000"/>
                <w:sz w:val="20"/>
                <w:szCs w:val="18"/>
                <w:lang w:eastAsia="de-DE"/>
              </w:rPr>
              <w:t>46</w:t>
            </w:r>
          </w:p>
        </w:tc>
        <w:tc>
          <w:tcPr>
            <w:tcW w:w="1304" w:type="dxa"/>
            <w:tcBorders>
              <w:top w:val="nil"/>
              <w:left w:val="nil"/>
              <w:bottom w:val="single" w:sz="4" w:space="0" w:color="auto"/>
              <w:right w:val="single" w:sz="4" w:space="0" w:color="auto"/>
            </w:tcBorders>
            <w:shd w:val="clear" w:color="auto" w:fill="auto"/>
            <w:noWrap/>
            <w:vAlign w:val="center"/>
          </w:tcPr>
          <w:p w14:paraId="6384745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072</w:t>
            </w:r>
          </w:p>
        </w:tc>
      </w:tr>
      <w:bookmarkEnd w:id="1"/>
    </w:tbl>
    <w:p w14:paraId="3B99B124" w14:textId="77777777" w:rsidR="00F42547" w:rsidRDefault="00F42547" w:rsidP="00F42547">
      <w:pPr>
        <w:spacing w:line="360" w:lineRule="auto"/>
        <w:jc w:val="both"/>
        <w:rPr>
          <w:rFonts w:ascii="Times New Roman" w:hAnsi="Times New Roman" w:cs="Times New Roman"/>
          <w:sz w:val="24"/>
          <w:szCs w:val="24"/>
          <w:lang w:val="en-US"/>
        </w:rPr>
      </w:pPr>
    </w:p>
    <w:p w14:paraId="122D89D3" w14:textId="2C65C240" w:rsidR="00F42547" w:rsidRPr="006915DD" w:rsidRDefault="00F42547" w:rsidP="00F42547">
      <w:pPr>
        <w:spacing w:line="240" w:lineRule="auto"/>
        <w:jc w:val="both"/>
        <w:rPr>
          <w:rFonts w:ascii="Times New Roman" w:hAnsi="Times New Roman" w:cs="Times New Roman"/>
          <w:sz w:val="24"/>
          <w:szCs w:val="24"/>
          <w:lang w:val="en-US"/>
        </w:rPr>
      </w:pPr>
      <w:r w:rsidRPr="006915DD">
        <w:rPr>
          <w:rFonts w:ascii="Times New Roman" w:hAnsi="Times New Roman" w:cs="Times New Roman"/>
          <w:sz w:val="24"/>
          <w:szCs w:val="24"/>
          <w:lang w:val="en-US"/>
        </w:rPr>
        <w:lastRenderedPageBreak/>
        <w:t xml:space="preserve">Table </w:t>
      </w:r>
      <w:r w:rsidR="004308A4" w:rsidRPr="006915DD">
        <w:rPr>
          <w:rFonts w:ascii="Times New Roman" w:hAnsi="Times New Roman" w:cs="Times New Roman"/>
          <w:sz w:val="24"/>
          <w:szCs w:val="24"/>
          <w:lang w:val="en-US"/>
        </w:rPr>
        <w:t>S</w:t>
      </w:r>
      <w:r w:rsidR="004308A4">
        <w:rPr>
          <w:rFonts w:ascii="Times New Roman" w:hAnsi="Times New Roman" w:cs="Times New Roman"/>
          <w:sz w:val="24"/>
          <w:szCs w:val="24"/>
          <w:lang w:val="en-US"/>
        </w:rPr>
        <w:t>6</w:t>
      </w:r>
      <w:r w:rsidRPr="006915DD">
        <w:rPr>
          <w:rFonts w:ascii="Times New Roman" w:hAnsi="Times New Roman" w:cs="Times New Roman"/>
          <w:sz w:val="24"/>
          <w:szCs w:val="24"/>
          <w:lang w:val="en-US"/>
        </w:rPr>
        <w:t xml:space="preserve">. qPCR results for erythromycin ARGs </w:t>
      </w:r>
      <w:proofErr w:type="spellStart"/>
      <w:r w:rsidRPr="006915DD">
        <w:rPr>
          <w:rFonts w:ascii="Times New Roman" w:hAnsi="Times New Roman" w:cs="Times New Roman"/>
          <w:i/>
          <w:sz w:val="24"/>
          <w:szCs w:val="24"/>
          <w:lang w:val="en-US"/>
        </w:rPr>
        <w:t>ermA</w:t>
      </w:r>
      <w:proofErr w:type="spellEnd"/>
      <w:r w:rsidRPr="006915DD">
        <w:rPr>
          <w:rFonts w:ascii="Times New Roman" w:hAnsi="Times New Roman" w:cs="Times New Roman"/>
          <w:sz w:val="24"/>
          <w:szCs w:val="24"/>
          <w:lang w:val="en-US"/>
        </w:rPr>
        <w:t xml:space="preserve"> and </w:t>
      </w:r>
      <w:proofErr w:type="spellStart"/>
      <w:r w:rsidRPr="006915DD">
        <w:rPr>
          <w:rFonts w:ascii="Times New Roman" w:hAnsi="Times New Roman" w:cs="Times New Roman"/>
          <w:i/>
          <w:iCs/>
          <w:sz w:val="24"/>
          <w:szCs w:val="24"/>
          <w:lang w:val="en-US"/>
        </w:rPr>
        <w:t>ermB</w:t>
      </w:r>
      <w:proofErr w:type="spellEnd"/>
      <w:r w:rsidRPr="006915DD">
        <w:rPr>
          <w:rFonts w:ascii="Times New Roman" w:eastAsia="Times New Roman" w:hAnsi="Times New Roman" w:cs="Times New Roman"/>
          <w:iCs/>
          <w:color w:val="000000"/>
          <w:sz w:val="24"/>
          <w:szCs w:val="24"/>
          <w:lang w:val="en-US" w:eastAsia="de-DE"/>
        </w:rPr>
        <w:t xml:space="preserve"> normalized to 1 g compost and 16S rRNA gene copies with standard deviation. Samples consist of two repetitions (E1 and E2), start, 14 day (14d) and end samples (triplicates: front (1), middle (2), back (3) of the compost piles). B indicates the biochar treatment of the compost trial.</w:t>
      </w:r>
    </w:p>
    <w:tbl>
      <w:tblPr>
        <w:tblW w:w="11736" w:type="dxa"/>
        <w:tblInd w:w="80" w:type="dxa"/>
        <w:tblLayout w:type="fixed"/>
        <w:tblCellMar>
          <w:left w:w="70" w:type="dxa"/>
          <w:right w:w="70" w:type="dxa"/>
        </w:tblCellMar>
        <w:tblLook w:val="04A0" w:firstRow="1" w:lastRow="0" w:firstColumn="1" w:lastColumn="0" w:noHBand="0" w:noVBand="1"/>
      </w:tblPr>
      <w:tblGrid>
        <w:gridCol w:w="1304"/>
        <w:gridCol w:w="1304"/>
        <w:gridCol w:w="1304"/>
        <w:gridCol w:w="1304"/>
        <w:gridCol w:w="1304"/>
        <w:gridCol w:w="1304"/>
        <w:gridCol w:w="1304"/>
        <w:gridCol w:w="1304"/>
        <w:gridCol w:w="1304"/>
      </w:tblGrid>
      <w:tr w:rsidR="00F42547" w:rsidRPr="00ED0778" w14:paraId="0C1A6818" w14:textId="77777777" w:rsidTr="00945B1D">
        <w:trPr>
          <w:trHeight w:val="340"/>
        </w:trPr>
        <w:tc>
          <w:tcPr>
            <w:tcW w:w="1304" w:type="dxa"/>
            <w:vMerge w:val="restart"/>
            <w:tcBorders>
              <w:top w:val="single" w:sz="8" w:space="0" w:color="auto"/>
              <w:left w:val="single" w:sz="8" w:space="0" w:color="auto"/>
              <w:right w:val="nil"/>
            </w:tcBorders>
            <w:shd w:val="clear" w:color="auto" w:fill="D0CECE" w:themeFill="background2" w:themeFillShade="E6"/>
            <w:vAlign w:val="center"/>
          </w:tcPr>
          <w:p w14:paraId="780D0BA9" w14:textId="77777777" w:rsidR="00F42547" w:rsidRPr="00ED0778" w:rsidRDefault="00F42547" w:rsidP="00945B1D">
            <w:pPr>
              <w:spacing w:after="0" w:line="240" w:lineRule="auto"/>
              <w:jc w:val="center"/>
              <w:rPr>
                <w:rFonts w:ascii="Times New Roman" w:hAnsi="Times New Roman" w:cs="Times New Roman"/>
                <w:sz w:val="20"/>
                <w:szCs w:val="18"/>
              </w:rPr>
            </w:pPr>
            <w:r w:rsidRPr="00ED0778">
              <w:rPr>
                <w:rFonts w:ascii="Times New Roman" w:hAnsi="Times New Roman" w:cs="Times New Roman"/>
                <w:sz w:val="20"/>
                <w:szCs w:val="18"/>
              </w:rPr>
              <w:t>Compost Sample</w:t>
            </w:r>
          </w:p>
        </w:tc>
        <w:tc>
          <w:tcPr>
            <w:tcW w:w="5216" w:type="dxa"/>
            <w:gridSpan w:val="4"/>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27855273" w14:textId="77777777" w:rsidR="00F42547" w:rsidRPr="00ED0778" w:rsidRDefault="00F42547" w:rsidP="00945B1D">
            <w:pPr>
              <w:spacing w:after="0" w:line="240" w:lineRule="auto"/>
              <w:jc w:val="center"/>
              <w:rPr>
                <w:rFonts w:ascii="Times New Roman" w:eastAsia="Times New Roman" w:hAnsi="Times New Roman" w:cs="Times New Roman"/>
                <w:i/>
                <w:iCs/>
                <w:color w:val="000000"/>
                <w:sz w:val="20"/>
                <w:szCs w:val="18"/>
                <w:lang w:eastAsia="de-DE"/>
              </w:rPr>
            </w:pPr>
            <w:r>
              <w:rPr>
                <w:rFonts w:ascii="Times New Roman" w:eastAsia="Times New Roman" w:hAnsi="Times New Roman" w:cs="Times New Roman"/>
                <w:i/>
                <w:iCs/>
                <w:color w:val="000000"/>
                <w:sz w:val="20"/>
                <w:szCs w:val="18"/>
                <w:lang w:eastAsia="de-DE"/>
              </w:rPr>
              <w:t>ermA</w:t>
            </w:r>
          </w:p>
        </w:tc>
        <w:tc>
          <w:tcPr>
            <w:tcW w:w="5216" w:type="dxa"/>
            <w:gridSpan w:val="4"/>
            <w:tcBorders>
              <w:top w:val="single" w:sz="8" w:space="0" w:color="auto"/>
              <w:left w:val="single" w:sz="8" w:space="0" w:color="auto"/>
              <w:bottom w:val="single" w:sz="8" w:space="0" w:color="auto"/>
              <w:right w:val="single" w:sz="4" w:space="0" w:color="auto"/>
            </w:tcBorders>
            <w:shd w:val="clear" w:color="auto" w:fill="D0CECE" w:themeFill="background2" w:themeFillShade="E6"/>
            <w:noWrap/>
            <w:vAlign w:val="center"/>
          </w:tcPr>
          <w:p w14:paraId="40B8C996" w14:textId="77777777" w:rsidR="00F42547" w:rsidRPr="00ED0778" w:rsidRDefault="00F42547" w:rsidP="00945B1D">
            <w:pPr>
              <w:spacing w:after="0" w:line="240" w:lineRule="auto"/>
              <w:jc w:val="center"/>
              <w:rPr>
                <w:rFonts w:ascii="Times New Roman" w:eastAsia="Times New Roman" w:hAnsi="Times New Roman" w:cs="Times New Roman"/>
                <w:i/>
                <w:iCs/>
                <w:color w:val="000000"/>
                <w:sz w:val="20"/>
                <w:szCs w:val="18"/>
                <w:lang w:eastAsia="de-DE"/>
              </w:rPr>
            </w:pPr>
            <w:r w:rsidRPr="00ED0778">
              <w:rPr>
                <w:rFonts w:ascii="Times New Roman" w:eastAsia="Times New Roman" w:hAnsi="Times New Roman" w:cs="Times New Roman"/>
                <w:i/>
                <w:iCs/>
                <w:color w:val="000000"/>
                <w:sz w:val="20"/>
                <w:szCs w:val="18"/>
                <w:lang w:eastAsia="de-DE"/>
              </w:rPr>
              <w:t>ermB</w:t>
            </w:r>
          </w:p>
        </w:tc>
      </w:tr>
      <w:tr w:rsidR="00F42547" w:rsidRPr="00ED0778" w14:paraId="6BAD3A22" w14:textId="77777777" w:rsidTr="00945B1D">
        <w:trPr>
          <w:trHeight w:val="340"/>
        </w:trPr>
        <w:tc>
          <w:tcPr>
            <w:tcW w:w="1304" w:type="dxa"/>
            <w:vMerge/>
            <w:tcBorders>
              <w:left w:val="single" w:sz="8" w:space="0" w:color="auto"/>
              <w:bottom w:val="single" w:sz="8" w:space="0" w:color="auto"/>
              <w:right w:val="nil"/>
            </w:tcBorders>
            <w:shd w:val="clear" w:color="auto" w:fill="D0CECE" w:themeFill="background2" w:themeFillShade="E6"/>
            <w:vAlign w:val="center"/>
          </w:tcPr>
          <w:p w14:paraId="6C182A1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p>
        </w:tc>
        <w:tc>
          <w:tcPr>
            <w:tcW w:w="1304" w:type="dxa"/>
            <w:tcBorders>
              <w:top w:val="single" w:sz="8" w:space="0" w:color="auto"/>
              <w:left w:val="single" w:sz="8" w:space="0" w:color="auto"/>
              <w:bottom w:val="single" w:sz="8" w:space="0" w:color="auto"/>
              <w:right w:val="nil"/>
            </w:tcBorders>
            <w:shd w:val="clear" w:color="auto" w:fill="D0CECE" w:themeFill="background2" w:themeFillShade="E6"/>
            <w:vAlign w:val="center"/>
          </w:tcPr>
          <w:p w14:paraId="7612EE1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Average Copy Number/ g compost</w:t>
            </w:r>
          </w:p>
        </w:tc>
        <w:tc>
          <w:tcPr>
            <w:tcW w:w="1304"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4F441A5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c>
          <w:tcPr>
            <w:tcW w:w="1304" w:type="dxa"/>
            <w:tcBorders>
              <w:top w:val="single" w:sz="8" w:space="0" w:color="auto"/>
              <w:left w:val="nil"/>
              <w:bottom w:val="single" w:sz="8" w:space="0" w:color="auto"/>
              <w:right w:val="nil"/>
            </w:tcBorders>
            <w:shd w:val="clear" w:color="auto" w:fill="D0CECE" w:themeFill="background2" w:themeFillShade="E6"/>
            <w:vAlign w:val="center"/>
          </w:tcPr>
          <w:p w14:paraId="02B3EB9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Pr>
                <w:rFonts w:ascii="Times New Roman" w:eastAsia="Times New Roman" w:hAnsi="Times New Roman" w:cs="Times New Roman"/>
                <w:color w:val="000000"/>
                <w:sz w:val="20"/>
                <w:szCs w:val="18"/>
                <w:lang w:val="en-US" w:eastAsia="de-DE"/>
              </w:rPr>
              <w:t xml:space="preserve">Average </w:t>
            </w:r>
            <w:r w:rsidRPr="00ED0778">
              <w:rPr>
                <w:rFonts w:ascii="Times New Roman" w:eastAsia="Times New Roman" w:hAnsi="Times New Roman" w:cs="Times New Roman"/>
                <w:color w:val="000000"/>
                <w:sz w:val="20"/>
                <w:szCs w:val="18"/>
                <w:lang w:val="en-US" w:eastAsia="de-DE"/>
              </w:rPr>
              <w:t>Copies/</w:t>
            </w:r>
          </w:p>
          <w:p w14:paraId="4B6244E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16S rRNA copies</w:t>
            </w:r>
          </w:p>
        </w:tc>
        <w:tc>
          <w:tcPr>
            <w:tcW w:w="1304"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13FABA4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c>
          <w:tcPr>
            <w:tcW w:w="1304" w:type="dxa"/>
            <w:tcBorders>
              <w:top w:val="single" w:sz="8" w:space="0" w:color="auto"/>
              <w:left w:val="single" w:sz="8" w:space="0" w:color="auto"/>
              <w:bottom w:val="single" w:sz="8" w:space="0" w:color="auto"/>
              <w:right w:val="nil"/>
            </w:tcBorders>
            <w:shd w:val="clear" w:color="auto" w:fill="D0CECE" w:themeFill="background2" w:themeFillShade="E6"/>
            <w:noWrap/>
            <w:vAlign w:val="center"/>
            <w:hideMark/>
          </w:tcPr>
          <w:p w14:paraId="14C8E42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Average Copy Number/ g compost</w:t>
            </w:r>
          </w:p>
        </w:tc>
        <w:tc>
          <w:tcPr>
            <w:tcW w:w="1304"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14:paraId="79E6568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c>
          <w:tcPr>
            <w:tcW w:w="1304" w:type="dxa"/>
            <w:tcBorders>
              <w:top w:val="single" w:sz="8" w:space="0" w:color="auto"/>
              <w:left w:val="nil"/>
              <w:bottom w:val="single" w:sz="8" w:space="0" w:color="auto"/>
              <w:right w:val="nil"/>
            </w:tcBorders>
            <w:shd w:val="clear" w:color="auto" w:fill="D0CECE" w:themeFill="background2" w:themeFillShade="E6"/>
            <w:noWrap/>
            <w:vAlign w:val="center"/>
            <w:hideMark/>
          </w:tcPr>
          <w:p w14:paraId="1492847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Pr>
                <w:rFonts w:ascii="Times New Roman" w:eastAsia="Times New Roman" w:hAnsi="Times New Roman" w:cs="Times New Roman"/>
                <w:color w:val="000000"/>
                <w:sz w:val="20"/>
                <w:szCs w:val="18"/>
                <w:lang w:val="en-US" w:eastAsia="de-DE"/>
              </w:rPr>
              <w:t xml:space="preserve">Average </w:t>
            </w:r>
            <w:r w:rsidRPr="00ED0778">
              <w:rPr>
                <w:rFonts w:ascii="Times New Roman" w:eastAsia="Times New Roman" w:hAnsi="Times New Roman" w:cs="Times New Roman"/>
                <w:color w:val="000000"/>
                <w:sz w:val="20"/>
                <w:szCs w:val="18"/>
                <w:lang w:val="en-US" w:eastAsia="de-DE"/>
              </w:rPr>
              <w:t>Copies/</w:t>
            </w:r>
          </w:p>
          <w:p w14:paraId="53F1643C" w14:textId="77777777" w:rsidR="00F42547" w:rsidRPr="00697E0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16S rRNA copies</w:t>
            </w:r>
          </w:p>
        </w:tc>
        <w:tc>
          <w:tcPr>
            <w:tcW w:w="1304" w:type="dxa"/>
            <w:tcBorders>
              <w:top w:val="single" w:sz="8" w:space="0" w:color="auto"/>
              <w:left w:val="nil"/>
              <w:bottom w:val="single" w:sz="8" w:space="0" w:color="auto"/>
              <w:right w:val="single" w:sz="4" w:space="0" w:color="auto"/>
            </w:tcBorders>
            <w:shd w:val="clear" w:color="auto" w:fill="D0CECE" w:themeFill="background2" w:themeFillShade="E6"/>
            <w:noWrap/>
            <w:vAlign w:val="center"/>
            <w:hideMark/>
          </w:tcPr>
          <w:p w14:paraId="6E9F2DC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r>
      <w:tr w:rsidR="00F42547" w:rsidRPr="00ED0778" w14:paraId="2FB6E04F" w14:textId="77777777" w:rsidTr="00945B1D">
        <w:trPr>
          <w:trHeight w:val="340"/>
        </w:trPr>
        <w:tc>
          <w:tcPr>
            <w:tcW w:w="1304" w:type="dxa"/>
            <w:tcBorders>
              <w:top w:val="nil"/>
              <w:left w:val="single" w:sz="8" w:space="0" w:color="auto"/>
              <w:bottom w:val="single" w:sz="8" w:space="0" w:color="auto"/>
              <w:right w:val="nil"/>
            </w:tcBorders>
            <w:shd w:val="clear" w:color="auto" w:fill="auto"/>
            <w:vAlign w:val="center"/>
          </w:tcPr>
          <w:p w14:paraId="6F9C25C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 start</w:t>
            </w:r>
          </w:p>
        </w:tc>
        <w:tc>
          <w:tcPr>
            <w:tcW w:w="1304" w:type="dxa"/>
            <w:tcBorders>
              <w:top w:val="nil"/>
              <w:left w:val="single" w:sz="8" w:space="0" w:color="auto"/>
              <w:bottom w:val="single" w:sz="8" w:space="0" w:color="auto"/>
              <w:right w:val="nil"/>
            </w:tcBorders>
            <w:shd w:val="clear" w:color="auto" w:fill="auto"/>
            <w:vAlign w:val="center"/>
          </w:tcPr>
          <w:p w14:paraId="5461639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4</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18E+07</w:t>
            </w:r>
          </w:p>
        </w:tc>
        <w:tc>
          <w:tcPr>
            <w:tcW w:w="1304" w:type="dxa"/>
            <w:tcBorders>
              <w:top w:val="nil"/>
              <w:left w:val="nil"/>
              <w:bottom w:val="single" w:sz="8" w:space="0" w:color="auto"/>
              <w:right w:val="single" w:sz="8" w:space="0" w:color="auto"/>
            </w:tcBorders>
            <w:shd w:val="clear" w:color="auto" w:fill="auto"/>
            <w:vAlign w:val="center"/>
          </w:tcPr>
          <w:p w14:paraId="3737334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16E+07</w:t>
            </w:r>
          </w:p>
        </w:tc>
        <w:tc>
          <w:tcPr>
            <w:tcW w:w="1304" w:type="dxa"/>
            <w:tcBorders>
              <w:top w:val="nil"/>
              <w:left w:val="nil"/>
              <w:bottom w:val="single" w:sz="8" w:space="0" w:color="auto"/>
              <w:right w:val="nil"/>
            </w:tcBorders>
            <w:shd w:val="clear" w:color="auto" w:fill="auto"/>
            <w:vAlign w:val="center"/>
          </w:tcPr>
          <w:p w14:paraId="5BB83D2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001741</w:t>
            </w:r>
          </w:p>
        </w:tc>
        <w:tc>
          <w:tcPr>
            <w:tcW w:w="1304" w:type="dxa"/>
            <w:tcBorders>
              <w:top w:val="nil"/>
              <w:left w:val="nil"/>
              <w:bottom w:val="single" w:sz="8" w:space="0" w:color="auto"/>
              <w:right w:val="single" w:sz="4" w:space="0" w:color="auto"/>
            </w:tcBorders>
            <w:shd w:val="clear" w:color="auto" w:fill="auto"/>
            <w:vAlign w:val="center"/>
          </w:tcPr>
          <w:p w14:paraId="460F111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001394</w:t>
            </w:r>
          </w:p>
        </w:tc>
        <w:tc>
          <w:tcPr>
            <w:tcW w:w="1304" w:type="dxa"/>
            <w:tcBorders>
              <w:top w:val="nil"/>
              <w:left w:val="single" w:sz="8" w:space="0" w:color="auto"/>
              <w:bottom w:val="single" w:sz="8" w:space="0" w:color="auto"/>
              <w:right w:val="nil"/>
            </w:tcBorders>
            <w:shd w:val="clear" w:color="auto" w:fill="auto"/>
            <w:noWrap/>
            <w:vAlign w:val="center"/>
          </w:tcPr>
          <w:p w14:paraId="4B10100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18E+08</w:t>
            </w:r>
          </w:p>
        </w:tc>
        <w:tc>
          <w:tcPr>
            <w:tcW w:w="1304" w:type="dxa"/>
            <w:tcBorders>
              <w:top w:val="nil"/>
              <w:left w:val="nil"/>
              <w:bottom w:val="single" w:sz="8" w:space="0" w:color="auto"/>
              <w:right w:val="single" w:sz="8" w:space="0" w:color="auto"/>
            </w:tcBorders>
            <w:shd w:val="clear" w:color="auto" w:fill="auto"/>
            <w:noWrap/>
            <w:vAlign w:val="center"/>
          </w:tcPr>
          <w:p w14:paraId="4243A08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7</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83E+07</w:t>
            </w:r>
          </w:p>
        </w:tc>
        <w:tc>
          <w:tcPr>
            <w:tcW w:w="1304" w:type="dxa"/>
            <w:tcBorders>
              <w:top w:val="nil"/>
              <w:left w:val="nil"/>
              <w:bottom w:val="single" w:sz="8" w:space="0" w:color="auto"/>
              <w:right w:val="nil"/>
            </w:tcBorders>
            <w:shd w:val="clear" w:color="auto" w:fill="auto"/>
            <w:noWrap/>
            <w:vAlign w:val="center"/>
            <w:hideMark/>
          </w:tcPr>
          <w:p w14:paraId="3771450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011</w:t>
            </w:r>
            <w:r>
              <w:rPr>
                <w:rFonts w:ascii="Times New Roman" w:eastAsia="Times New Roman" w:hAnsi="Times New Roman" w:cs="Times New Roman"/>
                <w:color w:val="000000"/>
                <w:sz w:val="20"/>
                <w:szCs w:val="18"/>
                <w:lang w:eastAsia="de-DE"/>
              </w:rPr>
              <w:t>375</w:t>
            </w:r>
          </w:p>
        </w:tc>
        <w:tc>
          <w:tcPr>
            <w:tcW w:w="1304" w:type="dxa"/>
            <w:tcBorders>
              <w:top w:val="nil"/>
              <w:left w:val="nil"/>
              <w:bottom w:val="single" w:sz="8" w:space="0" w:color="auto"/>
              <w:right w:val="single" w:sz="4" w:space="0" w:color="auto"/>
            </w:tcBorders>
            <w:shd w:val="clear" w:color="auto" w:fill="auto"/>
            <w:noWrap/>
            <w:vAlign w:val="center"/>
            <w:hideMark/>
          </w:tcPr>
          <w:p w14:paraId="0F7251C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004</w:t>
            </w:r>
            <w:r>
              <w:rPr>
                <w:rFonts w:ascii="Times New Roman" w:eastAsia="Times New Roman" w:hAnsi="Times New Roman" w:cs="Times New Roman"/>
                <w:color w:val="000000"/>
                <w:sz w:val="20"/>
                <w:szCs w:val="18"/>
                <w:lang w:eastAsia="de-DE"/>
              </w:rPr>
              <w:t>087</w:t>
            </w:r>
          </w:p>
        </w:tc>
      </w:tr>
      <w:tr w:rsidR="00F42547" w:rsidRPr="00ED0778" w14:paraId="216C0662" w14:textId="77777777" w:rsidTr="00945B1D">
        <w:trPr>
          <w:trHeight w:val="340"/>
        </w:trPr>
        <w:tc>
          <w:tcPr>
            <w:tcW w:w="1304" w:type="dxa"/>
            <w:tcBorders>
              <w:top w:val="nil"/>
              <w:left w:val="single" w:sz="8" w:space="0" w:color="auto"/>
              <w:bottom w:val="nil"/>
              <w:right w:val="nil"/>
            </w:tcBorders>
            <w:shd w:val="clear" w:color="auto" w:fill="auto"/>
            <w:vAlign w:val="center"/>
          </w:tcPr>
          <w:p w14:paraId="15C7FAF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 14d</w:t>
            </w:r>
          </w:p>
        </w:tc>
        <w:tc>
          <w:tcPr>
            <w:tcW w:w="1304" w:type="dxa"/>
            <w:tcBorders>
              <w:top w:val="nil"/>
              <w:left w:val="single" w:sz="8" w:space="0" w:color="auto"/>
              <w:bottom w:val="nil"/>
              <w:right w:val="nil"/>
            </w:tcBorders>
            <w:shd w:val="clear" w:color="auto" w:fill="auto"/>
            <w:vAlign w:val="center"/>
          </w:tcPr>
          <w:p w14:paraId="33F3750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42E+07</w:t>
            </w:r>
          </w:p>
        </w:tc>
        <w:tc>
          <w:tcPr>
            <w:tcW w:w="1304" w:type="dxa"/>
            <w:tcBorders>
              <w:top w:val="nil"/>
              <w:left w:val="nil"/>
              <w:bottom w:val="nil"/>
              <w:right w:val="single" w:sz="8" w:space="0" w:color="auto"/>
            </w:tcBorders>
            <w:shd w:val="clear" w:color="auto" w:fill="auto"/>
            <w:vAlign w:val="center"/>
          </w:tcPr>
          <w:p w14:paraId="1DDE4AB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9</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33E+06</w:t>
            </w:r>
          </w:p>
        </w:tc>
        <w:tc>
          <w:tcPr>
            <w:tcW w:w="1304" w:type="dxa"/>
            <w:tcBorders>
              <w:top w:val="nil"/>
              <w:left w:val="nil"/>
              <w:bottom w:val="nil"/>
              <w:right w:val="nil"/>
            </w:tcBorders>
            <w:shd w:val="clear" w:color="auto" w:fill="auto"/>
            <w:vAlign w:val="center"/>
          </w:tcPr>
          <w:p w14:paraId="73E523E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001104</w:t>
            </w:r>
          </w:p>
        </w:tc>
        <w:tc>
          <w:tcPr>
            <w:tcW w:w="1304" w:type="dxa"/>
            <w:tcBorders>
              <w:top w:val="nil"/>
              <w:left w:val="nil"/>
              <w:bottom w:val="nil"/>
              <w:right w:val="single" w:sz="4" w:space="0" w:color="auto"/>
            </w:tcBorders>
            <w:shd w:val="clear" w:color="auto" w:fill="auto"/>
            <w:vAlign w:val="center"/>
          </w:tcPr>
          <w:p w14:paraId="389F0B1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000502</w:t>
            </w:r>
          </w:p>
        </w:tc>
        <w:tc>
          <w:tcPr>
            <w:tcW w:w="1304" w:type="dxa"/>
            <w:tcBorders>
              <w:top w:val="nil"/>
              <w:left w:val="single" w:sz="8" w:space="0" w:color="auto"/>
              <w:bottom w:val="nil"/>
              <w:right w:val="nil"/>
            </w:tcBorders>
            <w:shd w:val="clear" w:color="auto" w:fill="auto"/>
            <w:noWrap/>
            <w:vAlign w:val="center"/>
          </w:tcPr>
          <w:p w14:paraId="487957C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89E+07</w:t>
            </w:r>
          </w:p>
        </w:tc>
        <w:tc>
          <w:tcPr>
            <w:tcW w:w="1304" w:type="dxa"/>
            <w:tcBorders>
              <w:top w:val="nil"/>
              <w:left w:val="nil"/>
              <w:bottom w:val="nil"/>
              <w:right w:val="single" w:sz="8" w:space="0" w:color="auto"/>
            </w:tcBorders>
            <w:shd w:val="clear" w:color="auto" w:fill="auto"/>
            <w:noWrap/>
            <w:vAlign w:val="center"/>
          </w:tcPr>
          <w:p w14:paraId="7229791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22E+07</w:t>
            </w:r>
          </w:p>
        </w:tc>
        <w:tc>
          <w:tcPr>
            <w:tcW w:w="1304" w:type="dxa"/>
            <w:tcBorders>
              <w:top w:val="nil"/>
              <w:left w:val="nil"/>
              <w:bottom w:val="nil"/>
              <w:right w:val="nil"/>
            </w:tcBorders>
            <w:shd w:val="clear" w:color="auto" w:fill="auto"/>
            <w:noWrap/>
            <w:vAlign w:val="center"/>
            <w:hideMark/>
          </w:tcPr>
          <w:p w14:paraId="3C17FEC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001</w:t>
            </w:r>
            <w:r>
              <w:rPr>
                <w:rFonts w:ascii="Times New Roman" w:eastAsia="Times New Roman" w:hAnsi="Times New Roman" w:cs="Times New Roman"/>
                <w:color w:val="000000"/>
                <w:sz w:val="20"/>
                <w:szCs w:val="18"/>
                <w:lang w:eastAsia="de-DE"/>
              </w:rPr>
              <w:t>459</w:t>
            </w:r>
          </w:p>
        </w:tc>
        <w:tc>
          <w:tcPr>
            <w:tcW w:w="1304" w:type="dxa"/>
            <w:tcBorders>
              <w:top w:val="nil"/>
              <w:left w:val="nil"/>
              <w:bottom w:val="nil"/>
              <w:right w:val="single" w:sz="4" w:space="0" w:color="auto"/>
            </w:tcBorders>
            <w:shd w:val="clear" w:color="auto" w:fill="auto"/>
            <w:noWrap/>
            <w:vAlign w:val="center"/>
            <w:hideMark/>
          </w:tcPr>
          <w:p w14:paraId="7F9565B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458</w:t>
            </w:r>
          </w:p>
        </w:tc>
      </w:tr>
      <w:tr w:rsidR="00F42547" w:rsidRPr="00ED0778" w14:paraId="46C433DC" w14:textId="77777777" w:rsidTr="00945B1D">
        <w:trPr>
          <w:trHeight w:val="340"/>
        </w:trPr>
        <w:tc>
          <w:tcPr>
            <w:tcW w:w="1304" w:type="dxa"/>
            <w:tcBorders>
              <w:top w:val="nil"/>
              <w:left w:val="single" w:sz="8" w:space="0" w:color="auto"/>
              <w:bottom w:val="nil"/>
              <w:right w:val="nil"/>
            </w:tcBorders>
            <w:shd w:val="clear" w:color="auto" w:fill="auto"/>
            <w:vAlign w:val="center"/>
          </w:tcPr>
          <w:p w14:paraId="483D9C7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7EA86A4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45E+06</w:t>
            </w:r>
          </w:p>
        </w:tc>
        <w:tc>
          <w:tcPr>
            <w:tcW w:w="1304" w:type="dxa"/>
            <w:tcBorders>
              <w:top w:val="nil"/>
              <w:left w:val="nil"/>
              <w:bottom w:val="nil"/>
              <w:right w:val="single" w:sz="8" w:space="0" w:color="auto"/>
            </w:tcBorders>
            <w:shd w:val="clear" w:color="auto" w:fill="auto"/>
            <w:vAlign w:val="center"/>
          </w:tcPr>
          <w:p w14:paraId="1E0218F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01E+06</w:t>
            </w:r>
          </w:p>
        </w:tc>
        <w:tc>
          <w:tcPr>
            <w:tcW w:w="1304" w:type="dxa"/>
            <w:tcBorders>
              <w:top w:val="nil"/>
              <w:left w:val="nil"/>
              <w:bottom w:val="nil"/>
              <w:right w:val="nil"/>
            </w:tcBorders>
            <w:shd w:val="clear" w:color="auto" w:fill="auto"/>
            <w:vAlign w:val="center"/>
          </w:tcPr>
          <w:p w14:paraId="51844FE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000231</w:t>
            </w:r>
          </w:p>
        </w:tc>
        <w:tc>
          <w:tcPr>
            <w:tcW w:w="1304" w:type="dxa"/>
            <w:tcBorders>
              <w:top w:val="nil"/>
              <w:left w:val="nil"/>
              <w:bottom w:val="nil"/>
              <w:right w:val="single" w:sz="4" w:space="0" w:color="auto"/>
            </w:tcBorders>
            <w:shd w:val="clear" w:color="auto" w:fill="auto"/>
            <w:vAlign w:val="center"/>
          </w:tcPr>
          <w:p w14:paraId="5BF98BF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000099</w:t>
            </w:r>
          </w:p>
        </w:tc>
        <w:tc>
          <w:tcPr>
            <w:tcW w:w="1304" w:type="dxa"/>
            <w:tcBorders>
              <w:top w:val="nil"/>
              <w:left w:val="single" w:sz="8" w:space="0" w:color="auto"/>
              <w:bottom w:val="nil"/>
              <w:right w:val="nil"/>
            </w:tcBorders>
            <w:shd w:val="clear" w:color="auto" w:fill="auto"/>
            <w:noWrap/>
            <w:vAlign w:val="center"/>
          </w:tcPr>
          <w:p w14:paraId="0F7C183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5</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31E+05</w:t>
            </w:r>
          </w:p>
        </w:tc>
        <w:tc>
          <w:tcPr>
            <w:tcW w:w="1304" w:type="dxa"/>
            <w:tcBorders>
              <w:top w:val="nil"/>
              <w:left w:val="nil"/>
              <w:bottom w:val="nil"/>
              <w:right w:val="single" w:sz="8" w:space="0" w:color="auto"/>
            </w:tcBorders>
            <w:shd w:val="clear" w:color="auto" w:fill="auto"/>
            <w:noWrap/>
            <w:vAlign w:val="center"/>
          </w:tcPr>
          <w:p w14:paraId="26B8DAE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00E+05</w:t>
            </w:r>
          </w:p>
        </w:tc>
        <w:tc>
          <w:tcPr>
            <w:tcW w:w="1304" w:type="dxa"/>
            <w:tcBorders>
              <w:top w:val="nil"/>
              <w:left w:val="nil"/>
              <w:bottom w:val="nil"/>
              <w:right w:val="nil"/>
            </w:tcBorders>
            <w:shd w:val="clear" w:color="auto" w:fill="auto"/>
            <w:noWrap/>
            <w:vAlign w:val="center"/>
            <w:hideMark/>
          </w:tcPr>
          <w:p w14:paraId="1CB1C3B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44</w:t>
            </w:r>
          </w:p>
        </w:tc>
        <w:tc>
          <w:tcPr>
            <w:tcW w:w="1304" w:type="dxa"/>
            <w:tcBorders>
              <w:top w:val="nil"/>
              <w:left w:val="nil"/>
              <w:bottom w:val="nil"/>
              <w:right w:val="single" w:sz="4" w:space="0" w:color="auto"/>
            </w:tcBorders>
            <w:shd w:val="clear" w:color="auto" w:fill="auto"/>
            <w:noWrap/>
            <w:vAlign w:val="center"/>
            <w:hideMark/>
          </w:tcPr>
          <w:p w14:paraId="6AAE962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17</w:t>
            </w:r>
          </w:p>
        </w:tc>
      </w:tr>
      <w:tr w:rsidR="00F42547" w:rsidRPr="00ED0778" w14:paraId="6F1D4FE0" w14:textId="77777777" w:rsidTr="00945B1D">
        <w:trPr>
          <w:trHeight w:val="340"/>
        </w:trPr>
        <w:tc>
          <w:tcPr>
            <w:tcW w:w="1304" w:type="dxa"/>
            <w:tcBorders>
              <w:top w:val="nil"/>
              <w:left w:val="single" w:sz="8" w:space="0" w:color="auto"/>
              <w:bottom w:val="nil"/>
              <w:right w:val="nil"/>
            </w:tcBorders>
            <w:shd w:val="clear" w:color="auto" w:fill="auto"/>
            <w:vAlign w:val="center"/>
          </w:tcPr>
          <w:p w14:paraId="70064DE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3CE7354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09E+06</w:t>
            </w:r>
          </w:p>
        </w:tc>
        <w:tc>
          <w:tcPr>
            <w:tcW w:w="1304" w:type="dxa"/>
            <w:tcBorders>
              <w:top w:val="nil"/>
              <w:left w:val="nil"/>
              <w:bottom w:val="nil"/>
              <w:right w:val="single" w:sz="8" w:space="0" w:color="auto"/>
            </w:tcBorders>
            <w:shd w:val="clear" w:color="auto" w:fill="auto"/>
            <w:vAlign w:val="center"/>
          </w:tcPr>
          <w:p w14:paraId="0CF33AE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32E+06</w:t>
            </w:r>
          </w:p>
        </w:tc>
        <w:tc>
          <w:tcPr>
            <w:tcW w:w="1304" w:type="dxa"/>
            <w:tcBorders>
              <w:top w:val="nil"/>
              <w:left w:val="nil"/>
              <w:bottom w:val="nil"/>
              <w:right w:val="nil"/>
            </w:tcBorders>
            <w:shd w:val="clear" w:color="auto" w:fill="auto"/>
            <w:vAlign w:val="center"/>
          </w:tcPr>
          <w:p w14:paraId="6A27C1E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000272</w:t>
            </w:r>
          </w:p>
        </w:tc>
        <w:tc>
          <w:tcPr>
            <w:tcW w:w="1304" w:type="dxa"/>
            <w:tcBorders>
              <w:top w:val="nil"/>
              <w:left w:val="nil"/>
              <w:bottom w:val="nil"/>
              <w:right w:val="single" w:sz="4" w:space="0" w:color="auto"/>
            </w:tcBorders>
            <w:shd w:val="clear" w:color="auto" w:fill="auto"/>
            <w:vAlign w:val="center"/>
          </w:tcPr>
          <w:p w14:paraId="1245A84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000129</w:t>
            </w:r>
          </w:p>
        </w:tc>
        <w:tc>
          <w:tcPr>
            <w:tcW w:w="1304" w:type="dxa"/>
            <w:tcBorders>
              <w:top w:val="nil"/>
              <w:left w:val="single" w:sz="8" w:space="0" w:color="auto"/>
              <w:bottom w:val="nil"/>
              <w:right w:val="nil"/>
            </w:tcBorders>
            <w:shd w:val="clear" w:color="auto" w:fill="auto"/>
            <w:noWrap/>
            <w:vAlign w:val="center"/>
          </w:tcPr>
          <w:p w14:paraId="1555C04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5</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20E+05</w:t>
            </w:r>
          </w:p>
        </w:tc>
        <w:tc>
          <w:tcPr>
            <w:tcW w:w="1304" w:type="dxa"/>
            <w:tcBorders>
              <w:top w:val="nil"/>
              <w:left w:val="nil"/>
              <w:bottom w:val="nil"/>
              <w:right w:val="single" w:sz="8" w:space="0" w:color="auto"/>
            </w:tcBorders>
            <w:shd w:val="clear" w:color="auto" w:fill="auto"/>
            <w:noWrap/>
            <w:vAlign w:val="center"/>
          </w:tcPr>
          <w:p w14:paraId="15BF244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94E+05</w:t>
            </w:r>
          </w:p>
        </w:tc>
        <w:tc>
          <w:tcPr>
            <w:tcW w:w="1304" w:type="dxa"/>
            <w:tcBorders>
              <w:top w:val="nil"/>
              <w:left w:val="nil"/>
              <w:bottom w:val="nil"/>
              <w:right w:val="nil"/>
            </w:tcBorders>
            <w:shd w:val="clear" w:color="auto" w:fill="auto"/>
            <w:noWrap/>
            <w:vAlign w:val="center"/>
            <w:hideMark/>
          </w:tcPr>
          <w:p w14:paraId="60DEF37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47</w:t>
            </w:r>
          </w:p>
        </w:tc>
        <w:tc>
          <w:tcPr>
            <w:tcW w:w="1304" w:type="dxa"/>
            <w:tcBorders>
              <w:top w:val="nil"/>
              <w:left w:val="nil"/>
              <w:bottom w:val="nil"/>
              <w:right w:val="single" w:sz="4" w:space="0" w:color="auto"/>
            </w:tcBorders>
            <w:shd w:val="clear" w:color="auto" w:fill="auto"/>
            <w:noWrap/>
            <w:vAlign w:val="center"/>
            <w:hideMark/>
          </w:tcPr>
          <w:p w14:paraId="642EB68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18</w:t>
            </w:r>
          </w:p>
        </w:tc>
      </w:tr>
      <w:tr w:rsidR="00F42547" w:rsidRPr="00ED0778" w14:paraId="461622B5" w14:textId="77777777" w:rsidTr="00945B1D">
        <w:trPr>
          <w:trHeight w:val="340"/>
        </w:trPr>
        <w:tc>
          <w:tcPr>
            <w:tcW w:w="1304" w:type="dxa"/>
            <w:tcBorders>
              <w:top w:val="nil"/>
              <w:left w:val="single" w:sz="8" w:space="0" w:color="auto"/>
              <w:bottom w:val="nil"/>
              <w:right w:val="nil"/>
            </w:tcBorders>
            <w:shd w:val="clear" w:color="auto" w:fill="auto"/>
            <w:vAlign w:val="center"/>
          </w:tcPr>
          <w:p w14:paraId="528E47B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 end </w:t>
            </w:r>
            <w:r>
              <w:rPr>
                <w:rFonts w:ascii="Times New Roman" w:hAnsi="Times New Roman" w:cs="Times New Roman"/>
                <w:sz w:val="20"/>
                <w:szCs w:val="18"/>
              </w:rPr>
              <w:t>3</w:t>
            </w:r>
          </w:p>
        </w:tc>
        <w:tc>
          <w:tcPr>
            <w:tcW w:w="1304" w:type="dxa"/>
            <w:tcBorders>
              <w:top w:val="nil"/>
              <w:left w:val="single" w:sz="8" w:space="0" w:color="auto"/>
              <w:bottom w:val="nil"/>
              <w:right w:val="nil"/>
            </w:tcBorders>
            <w:shd w:val="clear" w:color="auto" w:fill="auto"/>
            <w:vAlign w:val="center"/>
          </w:tcPr>
          <w:p w14:paraId="37626E1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02E+06</w:t>
            </w:r>
          </w:p>
        </w:tc>
        <w:tc>
          <w:tcPr>
            <w:tcW w:w="1304" w:type="dxa"/>
            <w:tcBorders>
              <w:top w:val="nil"/>
              <w:left w:val="nil"/>
              <w:bottom w:val="nil"/>
              <w:right w:val="single" w:sz="8" w:space="0" w:color="auto"/>
            </w:tcBorders>
            <w:shd w:val="clear" w:color="auto" w:fill="auto"/>
            <w:vAlign w:val="center"/>
          </w:tcPr>
          <w:p w14:paraId="5625E85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8</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15E+05</w:t>
            </w:r>
          </w:p>
        </w:tc>
        <w:tc>
          <w:tcPr>
            <w:tcW w:w="1304" w:type="dxa"/>
            <w:tcBorders>
              <w:top w:val="nil"/>
              <w:left w:val="nil"/>
              <w:bottom w:val="nil"/>
              <w:right w:val="nil"/>
            </w:tcBorders>
            <w:shd w:val="clear" w:color="auto" w:fill="auto"/>
            <w:vAlign w:val="center"/>
          </w:tcPr>
          <w:p w14:paraId="074FC4E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000176</w:t>
            </w:r>
          </w:p>
        </w:tc>
        <w:tc>
          <w:tcPr>
            <w:tcW w:w="1304" w:type="dxa"/>
            <w:tcBorders>
              <w:top w:val="nil"/>
              <w:left w:val="nil"/>
              <w:bottom w:val="nil"/>
              <w:right w:val="single" w:sz="4" w:space="0" w:color="auto"/>
            </w:tcBorders>
            <w:shd w:val="clear" w:color="auto" w:fill="auto"/>
            <w:vAlign w:val="center"/>
          </w:tcPr>
          <w:p w14:paraId="1A417D3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000077</w:t>
            </w:r>
          </w:p>
        </w:tc>
        <w:tc>
          <w:tcPr>
            <w:tcW w:w="1304" w:type="dxa"/>
            <w:tcBorders>
              <w:top w:val="nil"/>
              <w:left w:val="single" w:sz="8" w:space="0" w:color="auto"/>
              <w:bottom w:val="nil"/>
              <w:right w:val="nil"/>
            </w:tcBorders>
            <w:shd w:val="clear" w:color="auto" w:fill="auto"/>
            <w:noWrap/>
            <w:vAlign w:val="center"/>
          </w:tcPr>
          <w:p w14:paraId="5D6DF37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5</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58E+05</w:t>
            </w:r>
          </w:p>
        </w:tc>
        <w:tc>
          <w:tcPr>
            <w:tcW w:w="1304" w:type="dxa"/>
            <w:tcBorders>
              <w:top w:val="nil"/>
              <w:left w:val="nil"/>
              <w:bottom w:val="nil"/>
              <w:right w:val="single" w:sz="8" w:space="0" w:color="auto"/>
            </w:tcBorders>
            <w:shd w:val="clear" w:color="auto" w:fill="auto"/>
            <w:noWrap/>
            <w:vAlign w:val="center"/>
          </w:tcPr>
          <w:p w14:paraId="5E21C41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26E+05</w:t>
            </w:r>
          </w:p>
        </w:tc>
        <w:tc>
          <w:tcPr>
            <w:tcW w:w="1304" w:type="dxa"/>
            <w:tcBorders>
              <w:top w:val="nil"/>
              <w:left w:val="nil"/>
              <w:bottom w:val="nil"/>
              <w:right w:val="nil"/>
            </w:tcBorders>
            <w:shd w:val="clear" w:color="auto" w:fill="auto"/>
            <w:noWrap/>
            <w:vAlign w:val="center"/>
            <w:hideMark/>
          </w:tcPr>
          <w:p w14:paraId="506C987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057</w:t>
            </w:r>
          </w:p>
        </w:tc>
        <w:tc>
          <w:tcPr>
            <w:tcW w:w="1304" w:type="dxa"/>
            <w:tcBorders>
              <w:top w:val="nil"/>
              <w:left w:val="nil"/>
              <w:bottom w:val="nil"/>
              <w:right w:val="single" w:sz="4" w:space="0" w:color="auto"/>
            </w:tcBorders>
            <w:shd w:val="clear" w:color="auto" w:fill="auto"/>
            <w:noWrap/>
            <w:vAlign w:val="center"/>
            <w:hideMark/>
          </w:tcPr>
          <w:p w14:paraId="712225E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23</w:t>
            </w:r>
          </w:p>
        </w:tc>
      </w:tr>
      <w:tr w:rsidR="00F42547" w:rsidRPr="00ED0778" w14:paraId="139D7C9E" w14:textId="77777777" w:rsidTr="00945B1D">
        <w:trPr>
          <w:trHeight w:val="340"/>
        </w:trPr>
        <w:tc>
          <w:tcPr>
            <w:tcW w:w="1304" w:type="dxa"/>
            <w:tcBorders>
              <w:top w:val="single" w:sz="8" w:space="0" w:color="auto"/>
              <w:left w:val="single" w:sz="8" w:space="0" w:color="auto"/>
              <w:bottom w:val="single" w:sz="8" w:space="0" w:color="auto"/>
              <w:right w:val="nil"/>
            </w:tcBorders>
            <w:shd w:val="clear" w:color="auto" w:fill="auto"/>
            <w:vAlign w:val="center"/>
          </w:tcPr>
          <w:p w14:paraId="5A3E4E5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E1-B start</w:t>
            </w:r>
          </w:p>
        </w:tc>
        <w:tc>
          <w:tcPr>
            <w:tcW w:w="1304" w:type="dxa"/>
            <w:tcBorders>
              <w:top w:val="single" w:sz="8" w:space="0" w:color="auto"/>
              <w:left w:val="single" w:sz="8" w:space="0" w:color="auto"/>
              <w:bottom w:val="single" w:sz="8" w:space="0" w:color="auto"/>
              <w:right w:val="nil"/>
            </w:tcBorders>
            <w:shd w:val="clear" w:color="auto" w:fill="auto"/>
            <w:vAlign w:val="center"/>
          </w:tcPr>
          <w:p w14:paraId="235088F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22E+08</w:t>
            </w:r>
          </w:p>
        </w:tc>
        <w:tc>
          <w:tcPr>
            <w:tcW w:w="1304" w:type="dxa"/>
            <w:tcBorders>
              <w:top w:val="single" w:sz="8" w:space="0" w:color="auto"/>
              <w:left w:val="nil"/>
              <w:bottom w:val="single" w:sz="8" w:space="0" w:color="auto"/>
              <w:right w:val="single" w:sz="8" w:space="0" w:color="auto"/>
            </w:tcBorders>
            <w:shd w:val="clear" w:color="auto" w:fill="auto"/>
            <w:vAlign w:val="center"/>
          </w:tcPr>
          <w:p w14:paraId="63A272D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5</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15E+07</w:t>
            </w:r>
          </w:p>
        </w:tc>
        <w:tc>
          <w:tcPr>
            <w:tcW w:w="1304" w:type="dxa"/>
            <w:tcBorders>
              <w:top w:val="single" w:sz="8" w:space="0" w:color="auto"/>
              <w:left w:val="nil"/>
              <w:bottom w:val="single" w:sz="8" w:space="0" w:color="auto"/>
              <w:right w:val="nil"/>
            </w:tcBorders>
            <w:shd w:val="clear" w:color="auto" w:fill="auto"/>
            <w:vAlign w:val="center"/>
          </w:tcPr>
          <w:p w14:paraId="6A1DAF5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005782</w:t>
            </w:r>
          </w:p>
        </w:tc>
        <w:tc>
          <w:tcPr>
            <w:tcW w:w="1304" w:type="dxa"/>
            <w:tcBorders>
              <w:top w:val="single" w:sz="8" w:space="0" w:color="auto"/>
              <w:left w:val="nil"/>
              <w:bottom w:val="single" w:sz="8" w:space="0" w:color="auto"/>
              <w:right w:val="single" w:sz="4" w:space="0" w:color="auto"/>
            </w:tcBorders>
            <w:shd w:val="clear" w:color="auto" w:fill="auto"/>
            <w:vAlign w:val="center"/>
          </w:tcPr>
          <w:p w14:paraId="0FDDD1F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002947</w:t>
            </w:r>
          </w:p>
        </w:tc>
        <w:tc>
          <w:tcPr>
            <w:tcW w:w="1304" w:type="dxa"/>
            <w:tcBorders>
              <w:top w:val="single" w:sz="8" w:space="0" w:color="auto"/>
              <w:left w:val="single" w:sz="8" w:space="0" w:color="auto"/>
              <w:bottom w:val="single" w:sz="8" w:space="0" w:color="auto"/>
              <w:right w:val="nil"/>
            </w:tcBorders>
            <w:shd w:val="clear" w:color="auto" w:fill="auto"/>
            <w:noWrap/>
            <w:vAlign w:val="center"/>
          </w:tcPr>
          <w:p w14:paraId="4BCCAD4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5</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19E+08</w:t>
            </w:r>
          </w:p>
        </w:tc>
        <w:tc>
          <w:tcPr>
            <w:tcW w:w="1304" w:type="dxa"/>
            <w:tcBorders>
              <w:top w:val="single" w:sz="8" w:space="0" w:color="auto"/>
              <w:left w:val="nil"/>
              <w:bottom w:val="single" w:sz="8" w:space="0" w:color="auto"/>
              <w:right w:val="single" w:sz="8" w:space="0" w:color="auto"/>
            </w:tcBorders>
            <w:shd w:val="clear" w:color="auto" w:fill="auto"/>
            <w:noWrap/>
            <w:vAlign w:val="center"/>
          </w:tcPr>
          <w:p w14:paraId="0620274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53E+08</w:t>
            </w:r>
          </w:p>
        </w:tc>
        <w:tc>
          <w:tcPr>
            <w:tcW w:w="1304" w:type="dxa"/>
            <w:tcBorders>
              <w:top w:val="single" w:sz="8" w:space="0" w:color="auto"/>
              <w:left w:val="nil"/>
              <w:bottom w:val="single" w:sz="8" w:space="0" w:color="auto"/>
              <w:right w:val="nil"/>
            </w:tcBorders>
            <w:shd w:val="clear" w:color="auto" w:fill="auto"/>
            <w:noWrap/>
            <w:vAlign w:val="center"/>
            <w:hideMark/>
          </w:tcPr>
          <w:p w14:paraId="1A8FA84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0207</w:t>
            </w:r>
            <w:r>
              <w:rPr>
                <w:rFonts w:ascii="Times New Roman" w:eastAsia="Times New Roman" w:hAnsi="Times New Roman" w:cs="Times New Roman"/>
                <w:color w:val="000000"/>
                <w:sz w:val="20"/>
                <w:szCs w:val="18"/>
                <w:lang w:eastAsia="de-DE"/>
              </w:rPr>
              <w:t>38</w:t>
            </w:r>
          </w:p>
        </w:tc>
        <w:tc>
          <w:tcPr>
            <w:tcW w:w="1304" w:type="dxa"/>
            <w:tcBorders>
              <w:top w:val="single" w:sz="8" w:space="0" w:color="auto"/>
              <w:left w:val="nil"/>
              <w:bottom w:val="single" w:sz="8" w:space="0" w:color="auto"/>
              <w:right w:val="single" w:sz="4" w:space="0" w:color="auto"/>
            </w:tcBorders>
            <w:shd w:val="clear" w:color="auto" w:fill="auto"/>
            <w:noWrap/>
            <w:vAlign w:val="center"/>
            <w:hideMark/>
          </w:tcPr>
          <w:p w14:paraId="1436C12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0061</w:t>
            </w:r>
            <w:r>
              <w:rPr>
                <w:rFonts w:ascii="Times New Roman" w:eastAsia="Times New Roman" w:hAnsi="Times New Roman" w:cs="Times New Roman"/>
                <w:color w:val="000000"/>
                <w:sz w:val="20"/>
                <w:szCs w:val="18"/>
                <w:lang w:eastAsia="de-DE"/>
              </w:rPr>
              <w:t>01</w:t>
            </w:r>
          </w:p>
        </w:tc>
      </w:tr>
      <w:tr w:rsidR="00F42547" w:rsidRPr="00ED0778" w14:paraId="635FABE3" w14:textId="77777777" w:rsidTr="00945B1D">
        <w:trPr>
          <w:trHeight w:val="340"/>
        </w:trPr>
        <w:tc>
          <w:tcPr>
            <w:tcW w:w="1304" w:type="dxa"/>
            <w:tcBorders>
              <w:top w:val="nil"/>
              <w:left w:val="single" w:sz="8" w:space="0" w:color="auto"/>
              <w:bottom w:val="nil"/>
              <w:right w:val="nil"/>
            </w:tcBorders>
            <w:shd w:val="clear" w:color="auto" w:fill="auto"/>
            <w:vAlign w:val="center"/>
          </w:tcPr>
          <w:p w14:paraId="1BC285C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E1-B 14d</w:t>
            </w:r>
          </w:p>
        </w:tc>
        <w:tc>
          <w:tcPr>
            <w:tcW w:w="1304" w:type="dxa"/>
            <w:tcBorders>
              <w:top w:val="nil"/>
              <w:left w:val="single" w:sz="8" w:space="0" w:color="auto"/>
              <w:bottom w:val="nil"/>
              <w:right w:val="nil"/>
            </w:tcBorders>
            <w:shd w:val="clear" w:color="auto" w:fill="auto"/>
            <w:vAlign w:val="center"/>
          </w:tcPr>
          <w:p w14:paraId="1091F41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93E+07</w:t>
            </w:r>
          </w:p>
        </w:tc>
        <w:tc>
          <w:tcPr>
            <w:tcW w:w="1304" w:type="dxa"/>
            <w:tcBorders>
              <w:top w:val="nil"/>
              <w:left w:val="nil"/>
              <w:bottom w:val="nil"/>
              <w:right w:val="single" w:sz="8" w:space="0" w:color="auto"/>
            </w:tcBorders>
            <w:shd w:val="clear" w:color="auto" w:fill="auto"/>
            <w:vAlign w:val="center"/>
          </w:tcPr>
          <w:p w14:paraId="4A4EBC7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48E+07</w:t>
            </w:r>
          </w:p>
        </w:tc>
        <w:tc>
          <w:tcPr>
            <w:tcW w:w="1304" w:type="dxa"/>
            <w:tcBorders>
              <w:top w:val="nil"/>
              <w:left w:val="nil"/>
              <w:bottom w:val="nil"/>
              <w:right w:val="nil"/>
            </w:tcBorders>
            <w:shd w:val="clear" w:color="auto" w:fill="auto"/>
            <w:vAlign w:val="center"/>
          </w:tcPr>
          <w:p w14:paraId="49A05F4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001752</w:t>
            </w:r>
          </w:p>
        </w:tc>
        <w:tc>
          <w:tcPr>
            <w:tcW w:w="1304" w:type="dxa"/>
            <w:tcBorders>
              <w:top w:val="nil"/>
              <w:left w:val="nil"/>
              <w:bottom w:val="nil"/>
              <w:right w:val="single" w:sz="4" w:space="0" w:color="auto"/>
            </w:tcBorders>
            <w:shd w:val="clear" w:color="auto" w:fill="auto"/>
            <w:vAlign w:val="center"/>
          </w:tcPr>
          <w:p w14:paraId="2874A01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000724</w:t>
            </w:r>
          </w:p>
        </w:tc>
        <w:tc>
          <w:tcPr>
            <w:tcW w:w="1304" w:type="dxa"/>
            <w:tcBorders>
              <w:top w:val="nil"/>
              <w:left w:val="single" w:sz="8" w:space="0" w:color="auto"/>
              <w:bottom w:val="nil"/>
              <w:right w:val="nil"/>
            </w:tcBorders>
            <w:shd w:val="clear" w:color="auto" w:fill="auto"/>
            <w:noWrap/>
            <w:vAlign w:val="center"/>
          </w:tcPr>
          <w:p w14:paraId="1D2E055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29E+08</w:t>
            </w:r>
          </w:p>
        </w:tc>
        <w:tc>
          <w:tcPr>
            <w:tcW w:w="1304" w:type="dxa"/>
            <w:tcBorders>
              <w:top w:val="nil"/>
              <w:left w:val="nil"/>
              <w:bottom w:val="nil"/>
              <w:right w:val="single" w:sz="8" w:space="0" w:color="auto"/>
            </w:tcBorders>
            <w:shd w:val="clear" w:color="auto" w:fill="auto"/>
            <w:noWrap/>
            <w:vAlign w:val="center"/>
          </w:tcPr>
          <w:p w14:paraId="098EDD6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6</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21E+07</w:t>
            </w:r>
          </w:p>
        </w:tc>
        <w:tc>
          <w:tcPr>
            <w:tcW w:w="1304" w:type="dxa"/>
            <w:tcBorders>
              <w:top w:val="nil"/>
              <w:left w:val="nil"/>
              <w:bottom w:val="nil"/>
              <w:right w:val="nil"/>
            </w:tcBorders>
            <w:shd w:val="clear" w:color="auto" w:fill="auto"/>
            <w:noWrap/>
            <w:vAlign w:val="center"/>
            <w:hideMark/>
          </w:tcPr>
          <w:p w14:paraId="48D07E4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0081</w:t>
            </w:r>
            <w:r>
              <w:rPr>
                <w:rFonts w:ascii="Times New Roman" w:eastAsia="Times New Roman" w:hAnsi="Times New Roman" w:cs="Times New Roman"/>
                <w:color w:val="000000"/>
                <w:sz w:val="20"/>
                <w:szCs w:val="18"/>
                <w:lang w:eastAsia="de-DE"/>
              </w:rPr>
              <w:t>42</w:t>
            </w:r>
          </w:p>
        </w:tc>
        <w:tc>
          <w:tcPr>
            <w:tcW w:w="1304" w:type="dxa"/>
            <w:tcBorders>
              <w:top w:val="nil"/>
              <w:left w:val="nil"/>
              <w:bottom w:val="nil"/>
              <w:right w:val="single" w:sz="4" w:space="0" w:color="auto"/>
            </w:tcBorders>
            <w:shd w:val="clear" w:color="auto" w:fill="auto"/>
            <w:noWrap/>
            <w:vAlign w:val="center"/>
            <w:hideMark/>
          </w:tcPr>
          <w:p w14:paraId="0188422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0022</w:t>
            </w:r>
            <w:r>
              <w:rPr>
                <w:rFonts w:ascii="Times New Roman" w:eastAsia="Times New Roman" w:hAnsi="Times New Roman" w:cs="Times New Roman"/>
                <w:color w:val="000000"/>
                <w:sz w:val="20"/>
                <w:szCs w:val="18"/>
                <w:lang w:eastAsia="de-DE"/>
              </w:rPr>
              <w:t>09</w:t>
            </w:r>
          </w:p>
        </w:tc>
      </w:tr>
      <w:tr w:rsidR="00F42547" w:rsidRPr="00ED0778" w14:paraId="086B68B4" w14:textId="77777777" w:rsidTr="00945B1D">
        <w:trPr>
          <w:trHeight w:val="340"/>
        </w:trPr>
        <w:tc>
          <w:tcPr>
            <w:tcW w:w="1304" w:type="dxa"/>
            <w:tcBorders>
              <w:top w:val="nil"/>
              <w:left w:val="single" w:sz="8" w:space="0" w:color="auto"/>
              <w:bottom w:val="nil"/>
              <w:right w:val="nil"/>
            </w:tcBorders>
            <w:shd w:val="clear" w:color="auto" w:fill="auto"/>
            <w:vAlign w:val="center"/>
          </w:tcPr>
          <w:p w14:paraId="685200C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E1-B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2CF3B08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5</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66E+06</w:t>
            </w:r>
          </w:p>
        </w:tc>
        <w:tc>
          <w:tcPr>
            <w:tcW w:w="1304" w:type="dxa"/>
            <w:tcBorders>
              <w:top w:val="nil"/>
              <w:left w:val="nil"/>
              <w:bottom w:val="nil"/>
              <w:right w:val="single" w:sz="8" w:space="0" w:color="auto"/>
            </w:tcBorders>
            <w:shd w:val="clear" w:color="auto" w:fill="auto"/>
            <w:vAlign w:val="center"/>
          </w:tcPr>
          <w:p w14:paraId="1BC7D84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92E+06</w:t>
            </w:r>
          </w:p>
        </w:tc>
        <w:tc>
          <w:tcPr>
            <w:tcW w:w="1304" w:type="dxa"/>
            <w:tcBorders>
              <w:top w:val="nil"/>
              <w:left w:val="nil"/>
              <w:bottom w:val="nil"/>
              <w:right w:val="nil"/>
            </w:tcBorders>
            <w:shd w:val="clear" w:color="auto" w:fill="auto"/>
            <w:vAlign w:val="center"/>
          </w:tcPr>
          <w:p w14:paraId="5CC1D0B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000474</w:t>
            </w:r>
          </w:p>
        </w:tc>
        <w:tc>
          <w:tcPr>
            <w:tcW w:w="1304" w:type="dxa"/>
            <w:tcBorders>
              <w:top w:val="nil"/>
              <w:left w:val="nil"/>
              <w:bottom w:val="nil"/>
              <w:right w:val="single" w:sz="4" w:space="0" w:color="auto"/>
            </w:tcBorders>
            <w:shd w:val="clear" w:color="auto" w:fill="auto"/>
            <w:vAlign w:val="center"/>
          </w:tcPr>
          <w:p w14:paraId="12711F6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000260</w:t>
            </w:r>
          </w:p>
        </w:tc>
        <w:tc>
          <w:tcPr>
            <w:tcW w:w="1304" w:type="dxa"/>
            <w:tcBorders>
              <w:top w:val="nil"/>
              <w:left w:val="single" w:sz="8" w:space="0" w:color="auto"/>
              <w:bottom w:val="nil"/>
              <w:right w:val="nil"/>
            </w:tcBorders>
            <w:shd w:val="clear" w:color="auto" w:fill="auto"/>
            <w:noWrap/>
            <w:vAlign w:val="center"/>
          </w:tcPr>
          <w:p w14:paraId="18CD7B5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6</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39E+05</w:t>
            </w:r>
          </w:p>
        </w:tc>
        <w:tc>
          <w:tcPr>
            <w:tcW w:w="1304" w:type="dxa"/>
            <w:tcBorders>
              <w:top w:val="nil"/>
              <w:left w:val="nil"/>
              <w:bottom w:val="nil"/>
              <w:right w:val="single" w:sz="8" w:space="0" w:color="auto"/>
            </w:tcBorders>
            <w:shd w:val="clear" w:color="auto" w:fill="auto"/>
            <w:noWrap/>
            <w:vAlign w:val="center"/>
          </w:tcPr>
          <w:p w14:paraId="1E02A8A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78E+05</w:t>
            </w:r>
          </w:p>
        </w:tc>
        <w:tc>
          <w:tcPr>
            <w:tcW w:w="1304" w:type="dxa"/>
            <w:tcBorders>
              <w:top w:val="nil"/>
              <w:left w:val="nil"/>
              <w:bottom w:val="nil"/>
              <w:right w:val="nil"/>
            </w:tcBorders>
            <w:shd w:val="clear" w:color="auto" w:fill="auto"/>
            <w:noWrap/>
            <w:vAlign w:val="center"/>
            <w:hideMark/>
          </w:tcPr>
          <w:p w14:paraId="670CF0E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056</w:t>
            </w:r>
          </w:p>
        </w:tc>
        <w:tc>
          <w:tcPr>
            <w:tcW w:w="1304" w:type="dxa"/>
            <w:tcBorders>
              <w:top w:val="nil"/>
              <w:left w:val="nil"/>
              <w:bottom w:val="nil"/>
              <w:right w:val="single" w:sz="4" w:space="0" w:color="auto"/>
            </w:tcBorders>
            <w:shd w:val="clear" w:color="auto" w:fill="auto"/>
            <w:noWrap/>
            <w:vAlign w:val="center"/>
            <w:hideMark/>
          </w:tcPr>
          <w:p w14:paraId="7682866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24</w:t>
            </w:r>
          </w:p>
        </w:tc>
      </w:tr>
      <w:tr w:rsidR="00F42547" w:rsidRPr="00ED0778" w14:paraId="568F620C" w14:textId="77777777" w:rsidTr="00945B1D">
        <w:trPr>
          <w:trHeight w:val="340"/>
        </w:trPr>
        <w:tc>
          <w:tcPr>
            <w:tcW w:w="1304" w:type="dxa"/>
            <w:tcBorders>
              <w:top w:val="nil"/>
              <w:left w:val="single" w:sz="8" w:space="0" w:color="auto"/>
              <w:bottom w:val="nil"/>
              <w:right w:val="nil"/>
            </w:tcBorders>
            <w:shd w:val="clear" w:color="auto" w:fill="auto"/>
            <w:vAlign w:val="center"/>
          </w:tcPr>
          <w:p w14:paraId="1B9C6CE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E1-B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5B0B880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4</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01E+06</w:t>
            </w:r>
          </w:p>
        </w:tc>
        <w:tc>
          <w:tcPr>
            <w:tcW w:w="1304" w:type="dxa"/>
            <w:tcBorders>
              <w:top w:val="nil"/>
              <w:left w:val="nil"/>
              <w:bottom w:val="nil"/>
              <w:right w:val="single" w:sz="8" w:space="0" w:color="auto"/>
            </w:tcBorders>
            <w:shd w:val="clear" w:color="auto" w:fill="auto"/>
            <w:vAlign w:val="center"/>
          </w:tcPr>
          <w:p w14:paraId="646E5CC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96E+06</w:t>
            </w:r>
          </w:p>
        </w:tc>
        <w:tc>
          <w:tcPr>
            <w:tcW w:w="1304" w:type="dxa"/>
            <w:tcBorders>
              <w:top w:val="nil"/>
              <w:left w:val="nil"/>
              <w:bottom w:val="nil"/>
              <w:right w:val="nil"/>
            </w:tcBorders>
            <w:shd w:val="clear" w:color="auto" w:fill="auto"/>
            <w:vAlign w:val="center"/>
          </w:tcPr>
          <w:p w14:paraId="78E9BE7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000364</w:t>
            </w:r>
          </w:p>
        </w:tc>
        <w:tc>
          <w:tcPr>
            <w:tcW w:w="1304" w:type="dxa"/>
            <w:tcBorders>
              <w:top w:val="nil"/>
              <w:left w:val="nil"/>
              <w:bottom w:val="nil"/>
              <w:right w:val="single" w:sz="4" w:space="0" w:color="auto"/>
            </w:tcBorders>
            <w:shd w:val="clear" w:color="auto" w:fill="auto"/>
            <w:vAlign w:val="center"/>
          </w:tcPr>
          <w:p w14:paraId="3A3BDCD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000187</w:t>
            </w:r>
          </w:p>
        </w:tc>
        <w:tc>
          <w:tcPr>
            <w:tcW w:w="1304" w:type="dxa"/>
            <w:tcBorders>
              <w:top w:val="nil"/>
              <w:left w:val="single" w:sz="8" w:space="0" w:color="auto"/>
              <w:bottom w:val="nil"/>
              <w:right w:val="nil"/>
            </w:tcBorders>
            <w:shd w:val="clear" w:color="auto" w:fill="auto"/>
            <w:noWrap/>
            <w:vAlign w:val="center"/>
          </w:tcPr>
          <w:p w14:paraId="25937A8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4</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00E+05</w:t>
            </w:r>
          </w:p>
        </w:tc>
        <w:tc>
          <w:tcPr>
            <w:tcW w:w="1304" w:type="dxa"/>
            <w:tcBorders>
              <w:top w:val="nil"/>
              <w:left w:val="nil"/>
              <w:bottom w:val="nil"/>
              <w:right w:val="single" w:sz="8" w:space="0" w:color="auto"/>
            </w:tcBorders>
            <w:shd w:val="clear" w:color="auto" w:fill="auto"/>
            <w:noWrap/>
            <w:vAlign w:val="center"/>
          </w:tcPr>
          <w:p w14:paraId="25D0216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74E+05</w:t>
            </w:r>
          </w:p>
        </w:tc>
        <w:tc>
          <w:tcPr>
            <w:tcW w:w="1304" w:type="dxa"/>
            <w:tcBorders>
              <w:top w:val="nil"/>
              <w:left w:val="nil"/>
              <w:bottom w:val="nil"/>
              <w:right w:val="nil"/>
            </w:tcBorders>
            <w:shd w:val="clear" w:color="auto" w:fill="auto"/>
            <w:noWrap/>
            <w:vAlign w:val="center"/>
            <w:hideMark/>
          </w:tcPr>
          <w:p w14:paraId="3C9F15A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38</w:t>
            </w:r>
          </w:p>
        </w:tc>
        <w:tc>
          <w:tcPr>
            <w:tcW w:w="1304" w:type="dxa"/>
            <w:tcBorders>
              <w:top w:val="nil"/>
              <w:left w:val="nil"/>
              <w:bottom w:val="nil"/>
              <w:right w:val="single" w:sz="4" w:space="0" w:color="auto"/>
            </w:tcBorders>
            <w:shd w:val="clear" w:color="auto" w:fill="auto"/>
            <w:noWrap/>
            <w:vAlign w:val="center"/>
            <w:hideMark/>
          </w:tcPr>
          <w:p w14:paraId="3E0EBDA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17</w:t>
            </w:r>
          </w:p>
        </w:tc>
      </w:tr>
      <w:tr w:rsidR="00F42547" w:rsidRPr="00ED0778" w14:paraId="380D9D00" w14:textId="77777777" w:rsidTr="00945B1D">
        <w:trPr>
          <w:trHeight w:val="340"/>
        </w:trPr>
        <w:tc>
          <w:tcPr>
            <w:tcW w:w="1304" w:type="dxa"/>
            <w:tcBorders>
              <w:top w:val="nil"/>
              <w:left w:val="single" w:sz="8" w:space="0" w:color="auto"/>
              <w:bottom w:val="nil"/>
              <w:right w:val="nil"/>
            </w:tcBorders>
            <w:shd w:val="clear" w:color="auto" w:fill="auto"/>
            <w:vAlign w:val="center"/>
          </w:tcPr>
          <w:p w14:paraId="55B15C2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E1-B end </w:t>
            </w:r>
            <w:r>
              <w:rPr>
                <w:rFonts w:ascii="Times New Roman" w:hAnsi="Times New Roman" w:cs="Times New Roman"/>
                <w:sz w:val="20"/>
                <w:szCs w:val="18"/>
              </w:rPr>
              <w:t>3</w:t>
            </w:r>
          </w:p>
        </w:tc>
        <w:tc>
          <w:tcPr>
            <w:tcW w:w="1304" w:type="dxa"/>
            <w:tcBorders>
              <w:top w:val="nil"/>
              <w:left w:val="single" w:sz="8" w:space="0" w:color="auto"/>
              <w:bottom w:val="nil"/>
              <w:right w:val="nil"/>
            </w:tcBorders>
            <w:shd w:val="clear" w:color="auto" w:fill="auto"/>
            <w:vAlign w:val="center"/>
          </w:tcPr>
          <w:p w14:paraId="1028E5F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16E+06</w:t>
            </w:r>
          </w:p>
        </w:tc>
        <w:tc>
          <w:tcPr>
            <w:tcW w:w="1304" w:type="dxa"/>
            <w:tcBorders>
              <w:top w:val="nil"/>
              <w:left w:val="nil"/>
              <w:bottom w:val="nil"/>
              <w:right w:val="single" w:sz="8" w:space="0" w:color="auto"/>
            </w:tcBorders>
            <w:shd w:val="clear" w:color="auto" w:fill="auto"/>
            <w:vAlign w:val="center"/>
          </w:tcPr>
          <w:p w14:paraId="0C0AE52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33E+06</w:t>
            </w:r>
          </w:p>
        </w:tc>
        <w:tc>
          <w:tcPr>
            <w:tcW w:w="1304" w:type="dxa"/>
            <w:tcBorders>
              <w:top w:val="nil"/>
              <w:left w:val="nil"/>
              <w:bottom w:val="nil"/>
              <w:right w:val="nil"/>
            </w:tcBorders>
            <w:shd w:val="clear" w:color="auto" w:fill="auto"/>
            <w:vAlign w:val="center"/>
          </w:tcPr>
          <w:p w14:paraId="1905303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000281</w:t>
            </w:r>
          </w:p>
        </w:tc>
        <w:tc>
          <w:tcPr>
            <w:tcW w:w="1304" w:type="dxa"/>
            <w:tcBorders>
              <w:top w:val="nil"/>
              <w:left w:val="nil"/>
              <w:bottom w:val="nil"/>
              <w:right w:val="single" w:sz="4" w:space="0" w:color="auto"/>
            </w:tcBorders>
            <w:shd w:val="clear" w:color="auto" w:fill="auto"/>
            <w:vAlign w:val="center"/>
          </w:tcPr>
          <w:p w14:paraId="771809F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000127</w:t>
            </w:r>
          </w:p>
        </w:tc>
        <w:tc>
          <w:tcPr>
            <w:tcW w:w="1304" w:type="dxa"/>
            <w:tcBorders>
              <w:top w:val="nil"/>
              <w:left w:val="single" w:sz="8" w:space="0" w:color="auto"/>
              <w:bottom w:val="nil"/>
              <w:right w:val="nil"/>
            </w:tcBorders>
            <w:shd w:val="clear" w:color="auto" w:fill="auto"/>
            <w:noWrap/>
            <w:vAlign w:val="center"/>
          </w:tcPr>
          <w:p w14:paraId="7043545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4</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13E+05</w:t>
            </w:r>
          </w:p>
        </w:tc>
        <w:tc>
          <w:tcPr>
            <w:tcW w:w="1304" w:type="dxa"/>
            <w:tcBorders>
              <w:top w:val="nil"/>
              <w:left w:val="nil"/>
              <w:bottom w:val="nil"/>
              <w:right w:val="single" w:sz="8" w:space="0" w:color="auto"/>
            </w:tcBorders>
            <w:shd w:val="clear" w:color="auto" w:fill="auto"/>
            <w:noWrap/>
            <w:vAlign w:val="center"/>
          </w:tcPr>
          <w:p w14:paraId="6206B6E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66E+05</w:t>
            </w:r>
          </w:p>
        </w:tc>
        <w:tc>
          <w:tcPr>
            <w:tcW w:w="1304" w:type="dxa"/>
            <w:tcBorders>
              <w:top w:val="nil"/>
              <w:left w:val="nil"/>
              <w:bottom w:val="nil"/>
              <w:right w:val="nil"/>
            </w:tcBorders>
            <w:shd w:val="clear" w:color="auto" w:fill="auto"/>
            <w:noWrap/>
            <w:vAlign w:val="center"/>
            <w:hideMark/>
          </w:tcPr>
          <w:p w14:paraId="36A402D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40</w:t>
            </w:r>
          </w:p>
        </w:tc>
        <w:tc>
          <w:tcPr>
            <w:tcW w:w="1304" w:type="dxa"/>
            <w:tcBorders>
              <w:top w:val="nil"/>
              <w:left w:val="nil"/>
              <w:bottom w:val="nil"/>
              <w:right w:val="single" w:sz="4" w:space="0" w:color="auto"/>
            </w:tcBorders>
            <w:shd w:val="clear" w:color="auto" w:fill="auto"/>
            <w:noWrap/>
            <w:vAlign w:val="center"/>
            <w:hideMark/>
          </w:tcPr>
          <w:p w14:paraId="4D0E48D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16</w:t>
            </w:r>
          </w:p>
        </w:tc>
      </w:tr>
      <w:tr w:rsidR="00F42547" w:rsidRPr="00ED0778" w14:paraId="76407E06" w14:textId="77777777" w:rsidTr="00945B1D">
        <w:trPr>
          <w:trHeight w:val="340"/>
        </w:trPr>
        <w:tc>
          <w:tcPr>
            <w:tcW w:w="1304" w:type="dxa"/>
            <w:tcBorders>
              <w:top w:val="single" w:sz="8" w:space="0" w:color="auto"/>
              <w:left w:val="single" w:sz="8" w:space="0" w:color="auto"/>
              <w:bottom w:val="single" w:sz="8" w:space="0" w:color="auto"/>
              <w:right w:val="nil"/>
            </w:tcBorders>
            <w:shd w:val="clear" w:color="auto" w:fill="auto"/>
            <w:vAlign w:val="center"/>
          </w:tcPr>
          <w:p w14:paraId="7D4CDF9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E2 start</w:t>
            </w:r>
          </w:p>
        </w:tc>
        <w:tc>
          <w:tcPr>
            <w:tcW w:w="1304" w:type="dxa"/>
            <w:tcBorders>
              <w:top w:val="single" w:sz="8" w:space="0" w:color="auto"/>
              <w:left w:val="single" w:sz="8" w:space="0" w:color="auto"/>
              <w:bottom w:val="single" w:sz="8" w:space="0" w:color="auto"/>
              <w:right w:val="nil"/>
            </w:tcBorders>
            <w:shd w:val="clear" w:color="auto" w:fill="auto"/>
            <w:vAlign w:val="center"/>
          </w:tcPr>
          <w:p w14:paraId="092B895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33E+07</w:t>
            </w:r>
          </w:p>
        </w:tc>
        <w:tc>
          <w:tcPr>
            <w:tcW w:w="1304" w:type="dxa"/>
            <w:tcBorders>
              <w:top w:val="single" w:sz="8" w:space="0" w:color="auto"/>
              <w:left w:val="nil"/>
              <w:bottom w:val="single" w:sz="8" w:space="0" w:color="auto"/>
              <w:right w:val="single" w:sz="8" w:space="0" w:color="auto"/>
            </w:tcBorders>
            <w:shd w:val="clear" w:color="auto" w:fill="auto"/>
            <w:vAlign w:val="center"/>
          </w:tcPr>
          <w:p w14:paraId="6640997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65E+07</w:t>
            </w:r>
          </w:p>
        </w:tc>
        <w:tc>
          <w:tcPr>
            <w:tcW w:w="1304" w:type="dxa"/>
            <w:tcBorders>
              <w:top w:val="single" w:sz="8" w:space="0" w:color="auto"/>
              <w:left w:val="nil"/>
              <w:bottom w:val="single" w:sz="8" w:space="0" w:color="auto"/>
              <w:right w:val="nil"/>
            </w:tcBorders>
            <w:shd w:val="clear" w:color="auto" w:fill="auto"/>
            <w:vAlign w:val="center"/>
          </w:tcPr>
          <w:p w14:paraId="574C08F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001255</w:t>
            </w:r>
          </w:p>
        </w:tc>
        <w:tc>
          <w:tcPr>
            <w:tcW w:w="1304" w:type="dxa"/>
            <w:tcBorders>
              <w:top w:val="single" w:sz="8" w:space="0" w:color="auto"/>
              <w:left w:val="nil"/>
              <w:bottom w:val="single" w:sz="8" w:space="0" w:color="auto"/>
              <w:right w:val="single" w:sz="4" w:space="0" w:color="auto"/>
            </w:tcBorders>
            <w:shd w:val="clear" w:color="auto" w:fill="auto"/>
            <w:vAlign w:val="center"/>
          </w:tcPr>
          <w:p w14:paraId="1B003E4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000735</w:t>
            </w:r>
          </w:p>
        </w:tc>
        <w:tc>
          <w:tcPr>
            <w:tcW w:w="1304" w:type="dxa"/>
            <w:tcBorders>
              <w:top w:val="single" w:sz="8" w:space="0" w:color="auto"/>
              <w:left w:val="single" w:sz="8" w:space="0" w:color="auto"/>
              <w:bottom w:val="single" w:sz="8" w:space="0" w:color="auto"/>
              <w:right w:val="nil"/>
            </w:tcBorders>
            <w:shd w:val="clear" w:color="auto" w:fill="auto"/>
            <w:noWrap/>
            <w:vAlign w:val="center"/>
          </w:tcPr>
          <w:p w14:paraId="7360ED4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42E+08</w:t>
            </w:r>
          </w:p>
        </w:tc>
        <w:tc>
          <w:tcPr>
            <w:tcW w:w="1304" w:type="dxa"/>
            <w:tcBorders>
              <w:top w:val="single" w:sz="8" w:space="0" w:color="auto"/>
              <w:left w:val="nil"/>
              <w:bottom w:val="single" w:sz="8" w:space="0" w:color="auto"/>
              <w:right w:val="single" w:sz="8" w:space="0" w:color="auto"/>
            </w:tcBorders>
            <w:shd w:val="clear" w:color="auto" w:fill="auto"/>
            <w:noWrap/>
            <w:vAlign w:val="center"/>
          </w:tcPr>
          <w:p w14:paraId="687B6FF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4</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13E+07</w:t>
            </w:r>
          </w:p>
        </w:tc>
        <w:tc>
          <w:tcPr>
            <w:tcW w:w="1304" w:type="dxa"/>
            <w:tcBorders>
              <w:top w:val="single" w:sz="8" w:space="0" w:color="auto"/>
              <w:left w:val="nil"/>
              <w:bottom w:val="single" w:sz="8" w:space="0" w:color="auto"/>
              <w:right w:val="nil"/>
            </w:tcBorders>
            <w:shd w:val="clear" w:color="auto" w:fill="auto"/>
            <w:noWrap/>
            <w:vAlign w:val="center"/>
            <w:hideMark/>
          </w:tcPr>
          <w:p w14:paraId="6283595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005</w:t>
            </w:r>
            <w:r>
              <w:rPr>
                <w:rFonts w:ascii="Times New Roman" w:eastAsia="Times New Roman" w:hAnsi="Times New Roman" w:cs="Times New Roman"/>
                <w:color w:val="000000"/>
                <w:sz w:val="20"/>
                <w:szCs w:val="18"/>
                <w:lang w:eastAsia="de-DE"/>
              </w:rPr>
              <w:t>156</w:t>
            </w:r>
          </w:p>
        </w:tc>
        <w:tc>
          <w:tcPr>
            <w:tcW w:w="1304" w:type="dxa"/>
            <w:tcBorders>
              <w:top w:val="single" w:sz="8" w:space="0" w:color="auto"/>
              <w:left w:val="nil"/>
              <w:bottom w:val="single" w:sz="8" w:space="0" w:color="auto"/>
              <w:right w:val="single" w:sz="4" w:space="0" w:color="auto"/>
            </w:tcBorders>
            <w:shd w:val="clear" w:color="auto" w:fill="auto"/>
            <w:noWrap/>
            <w:vAlign w:val="center"/>
            <w:hideMark/>
          </w:tcPr>
          <w:p w14:paraId="6406DC5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0015</w:t>
            </w:r>
            <w:r>
              <w:rPr>
                <w:rFonts w:ascii="Times New Roman" w:eastAsia="Times New Roman" w:hAnsi="Times New Roman" w:cs="Times New Roman"/>
                <w:color w:val="000000"/>
                <w:sz w:val="20"/>
                <w:szCs w:val="18"/>
                <w:lang w:eastAsia="de-DE"/>
              </w:rPr>
              <w:t>02</w:t>
            </w:r>
          </w:p>
        </w:tc>
      </w:tr>
      <w:tr w:rsidR="00F42547" w:rsidRPr="00ED0778" w14:paraId="4C741D34" w14:textId="77777777" w:rsidTr="00945B1D">
        <w:trPr>
          <w:trHeight w:val="340"/>
        </w:trPr>
        <w:tc>
          <w:tcPr>
            <w:tcW w:w="1304" w:type="dxa"/>
            <w:tcBorders>
              <w:top w:val="nil"/>
              <w:left w:val="single" w:sz="8" w:space="0" w:color="auto"/>
              <w:bottom w:val="nil"/>
              <w:right w:val="nil"/>
            </w:tcBorders>
            <w:shd w:val="clear" w:color="auto" w:fill="auto"/>
            <w:vAlign w:val="center"/>
          </w:tcPr>
          <w:p w14:paraId="232FACC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77035CA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33E+06</w:t>
            </w:r>
          </w:p>
        </w:tc>
        <w:tc>
          <w:tcPr>
            <w:tcW w:w="1304" w:type="dxa"/>
            <w:tcBorders>
              <w:top w:val="nil"/>
              <w:left w:val="nil"/>
              <w:bottom w:val="nil"/>
              <w:right w:val="single" w:sz="8" w:space="0" w:color="auto"/>
            </w:tcBorders>
            <w:shd w:val="clear" w:color="auto" w:fill="auto"/>
            <w:vAlign w:val="center"/>
          </w:tcPr>
          <w:p w14:paraId="5705514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9</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43E+05</w:t>
            </w:r>
          </w:p>
        </w:tc>
        <w:tc>
          <w:tcPr>
            <w:tcW w:w="1304" w:type="dxa"/>
            <w:tcBorders>
              <w:top w:val="nil"/>
              <w:left w:val="nil"/>
              <w:bottom w:val="nil"/>
              <w:right w:val="nil"/>
            </w:tcBorders>
            <w:shd w:val="clear" w:color="auto" w:fill="auto"/>
            <w:vAlign w:val="center"/>
          </w:tcPr>
          <w:p w14:paraId="020BBAA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000192</w:t>
            </w:r>
          </w:p>
        </w:tc>
        <w:tc>
          <w:tcPr>
            <w:tcW w:w="1304" w:type="dxa"/>
            <w:tcBorders>
              <w:top w:val="nil"/>
              <w:left w:val="nil"/>
              <w:bottom w:val="nil"/>
              <w:right w:val="single" w:sz="4" w:space="0" w:color="auto"/>
            </w:tcBorders>
            <w:shd w:val="clear" w:color="auto" w:fill="auto"/>
            <w:vAlign w:val="center"/>
          </w:tcPr>
          <w:p w14:paraId="17056D4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000082</w:t>
            </w:r>
          </w:p>
        </w:tc>
        <w:tc>
          <w:tcPr>
            <w:tcW w:w="1304" w:type="dxa"/>
            <w:tcBorders>
              <w:top w:val="nil"/>
              <w:left w:val="single" w:sz="8" w:space="0" w:color="auto"/>
              <w:bottom w:val="nil"/>
              <w:right w:val="nil"/>
            </w:tcBorders>
            <w:shd w:val="clear" w:color="auto" w:fill="auto"/>
            <w:noWrap/>
            <w:vAlign w:val="center"/>
          </w:tcPr>
          <w:p w14:paraId="463EA60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93E+05</w:t>
            </w:r>
          </w:p>
        </w:tc>
        <w:tc>
          <w:tcPr>
            <w:tcW w:w="1304" w:type="dxa"/>
            <w:tcBorders>
              <w:top w:val="nil"/>
              <w:left w:val="nil"/>
              <w:bottom w:val="nil"/>
              <w:right w:val="single" w:sz="8" w:space="0" w:color="auto"/>
            </w:tcBorders>
            <w:shd w:val="clear" w:color="auto" w:fill="auto"/>
            <w:noWrap/>
            <w:vAlign w:val="center"/>
          </w:tcPr>
          <w:p w14:paraId="6C74F5F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37E+05</w:t>
            </w:r>
          </w:p>
        </w:tc>
        <w:tc>
          <w:tcPr>
            <w:tcW w:w="1304" w:type="dxa"/>
            <w:tcBorders>
              <w:top w:val="nil"/>
              <w:left w:val="nil"/>
              <w:bottom w:val="nil"/>
              <w:right w:val="nil"/>
            </w:tcBorders>
            <w:shd w:val="clear" w:color="auto" w:fill="auto"/>
            <w:noWrap/>
            <w:vAlign w:val="center"/>
            <w:hideMark/>
          </w:tcPr>
          <w:p w14:paraId="5E0E171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39</w:t>
            </w:r>
          </w:p>
        </w:tc>
        <w:tc>
          <w:tcPr>
            <w:tcW w:w="1304" w:type="dxa"/>
            <w:tcBorders>
              <w:top w:val="nil"/>
              <w:left w:val="nil"/>
              <w:bottom w:val="nil"/>
              <w:right w:val="single" w:sz="4" w:space="0" w:color="auto"/>
            </w:tcBorders>
            <w:shd w:val="clear" w:color="auto" w:fill="auto"/>
            <w:noWrap/>
            <w:vAlign w:val="center"/>
            <w:hideMark/>
          </w:tcPr>
          <w:p w14:paraId="5D98DD7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14</w:t>
            </w:r>
          </w:p>
        </w:tc>
      </w:tr>
      <w:tr w:rsidR="00F42547" w:rsidRPr="00ED0778" w14:paraId="1FE38D48" w14:textId="77777777" w:rsidTr="00945B1D">
        <w:trPr>
          <w:trHeight w:val="340"/>
        </w:trPr>
        <w:tc>
          <w:tcPr>
            <w:tcW w:w="1304" w:type="dxa"/>
            <w:tcBorders>
              <w:top w:val="nil"/>
              <w:left w:val="single" w:sz="8" w:space="0" w:color="auto"/>
              <w:bottom w:val="nil"/>
              <w:right w:val="nil"/>
            </w:tcBorders>
            <w:shd w:val="clear" w:color="auto" w:fill="auto"/>
            <w:vAlign w:val="center"/>
          </w:tcPr>
          <w:p w14:paraId="1D9135F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66D0626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29E+06</w:t>
            </w:r>
          </w:p>
        </w:tc>
        <w:tc>
          <w:tcPr>
            <w:tcW w:w="1304" w:type="dxa"/>
            <w:tcBorders>
              <w:top w:val="nil"/>
              <w:left w:val="nil"/>
              <w:bottom w:val="nil"/>
              <w:right w:val="single" w:sz="8" w:space="0" w:color="auto"/>
            </w:tcBorders>
            <w:shd w:val="clear" w:color="auto" w:fill="auto"/>
            <w:vAlign w:val="center"/>
          </w:tcPr>
          <w:p w14:paraId="635B03A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26E+06</w:t>
            </w:r>
          </w:p>
        </w:tc>
        <w:tc>
          <w:tcPr>
            <w:tcW w:w="1304" w:type="dxa"/>
            <w:tcBorders>
              <w:top w:val="nil"/>
              <w:left w:val="nil"/>
              <w:bottom w:val="nil"/>
              <w:right w:val="nil"/>
            </w:tcBorders>
            <w:shd w:val="clear" w:color="auto" w:fill="auto"/>
            <w:vAlign w:val="center"/>
          </w:tcPr>
          <w:p w14:paraId="35A8AE8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000232</w:t>
            </w:r>
          </w:p>
        </w:tc>
        <w:tc>
          <w:tcPr>
            <w:tcW w:w="1304" w:type="dxa"/>
            <w:tcBorders>
              <w:top w:val="nil"/>
              <w:left w:val="nil"/>
              <w:bottom w:val="nil"/>
              <w:right w:val="single" w:sz="4" w:space="0" w:color="auto"/>
            </w:tcBorders>
            <w:shd w:val="clear" w:color="auto" w:fill="auto"/>
            <w:vAlign w:val="center"/>
          </w:tcPr>
          <w:p w14:paraId="233D6BF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000138</w:t>
            </w:r>
          </w:p>
        </w:tc>
        <w:tc>
          <w:tcPr>
            <w:tcW w:w="1304" w:type="dxa"/>
            <w:tcBorders>
              <w:top w:val="nil"/>
              <w:left w:val="single" w:sz="8" w:space="0" w:color="auto"/>
              <w:bottom w:val="nil"/>
              <w:right w:val="nil"/>
            </w:tcBorders>
            <w:shd w:val="clear" w:color="auto" w:fill="auto"/>
            <w:noWrap/>
            <w:vAlign w:val="center"/>
          </w:tcPr>
          <w:p w14:paraId="06635ED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16E+05</w:t>
            </w:r>
          </w:p>
        </w:tc>
        <w:tc>
          <w:tcPr>
            <w:tcW w:w="1304" w:type="dxa"/>
            <w:tcBorders>
              <w:top w:val="nil"/>
              <w:left w:val="nil"/>
              <w:bottom w:val="nil"/>
              <w:right w:val="single" w:sz="8" w:space="0" w:color="auto"/>
            </w:tcBorders>
            <w:shd w:val="clear" w:color="auto" w:fill="auto"/>
            <w:noWrap/>
            <w:vAlign w:val="center"/>
          </w:tcPr>
          <w:p w14:paraId="2D3A008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10E+05</w:t>
            </w:r>
          </w:p>
        </w:tc>
        <w:tc>
          <w:tcPr>
            <w:tcW w:w="1304" w:type="dxa"/>
            <w:tcBorders>
              <w:top w:val="nil"/>
              <w:left w:val="nil"/>
              <w:bottom w:val="nil"/>
              <w:right w:val="nil"/>
            </w:tcBorders>
            <w:shd w:val="clear" w:color="auto" w:fill="auto"/>
            <w:noWrap/>
            <w:vAlign w:val="center"/>
            <w:hideMark/>
          </w:tcPr>
          <w:p w14:paraId="2531F04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28</w:t>
            </w:r>
          </w:p>
        </w:tc>
        <w:tc>
          <w:tcPr>
            <w:tcW w:w="1304" w:type="dxa"/>
            <w:tcBorders>
              <w:top w:val="nil"/>
              <w:left w:val="nil"/>
              <w:bottom w:val="nil"/>
              <w:right w:val="single" w:sz="4" w:space="0" w:color="auto"/>
            </w:tcBorders>
            <w:shd w:val="clear" w:color="auto" w:fill="auto"/>
            <w:noWrap/>
            <w:vAlign w:val="center"/>
            <w:hideMark/>
          </w:tcPr>
          <w:p w14:paraId="07DC0CC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10</w:t>
            </w:r>
          </w:p>
        </w:tc>
      </w:tr>
      <w:tr w:rsidR="00F42547" w:rsidRPr="00ED0778" w14:paraId="337C7E6F" w14:textId="77777777" w:rsidTr="00945B1D">
        <w:trPr>
          <w:trHeight w:val="340"/>
        </w:trPr>
        <w:tc>
          <w:tcPr>
            <w:tcW w:w="1304" w:type="dxa"/>
            <w:tcBorders>
              <w:top w:val="nil"/>
              <w:left w:val="single" w:sz="8" w:space="0" w:color="auto"/>
              <w:bottom w:val="nil"/>
              <w:right w:val="nil"/>
            </w:tcBorders>
            <w:shd w:val="clear" w:color="auto" w:fill="auto"/>
            <w:vAlign w:val="center"/>
          </w:tcPr>
          <w:p w14:paraId="77AFCC3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E2h end </w:t>
            </w:r>
            <w:r>
              <w:rPr>
                <w:rFonts w:ascii="Times New Roman" w:hAnsi="Times New Roman" w:cs="Times New Roman"/>
                <w:sz w:val="20"/>
                <w:szCs w:val="18"/>
              </w:rPr>
              <w:t>3</w:t>
            </w:r>
          </w:p>
        </w:tc>
        <w:tc>
          <w:tcPr>
            <w:tcW w:w="1304" w:type="dxa"/>
            <w:tcBorders>
              <w:top w:val="nil"/>
              <w:left w:val="single" w:sz="8" w:space="0" w:color="auto"/>
              <w:bottom w:val="nil"/>
              <w:right w:val="nil"/>
            </w:tcBorders>
            <w:shd w:val="clear" w:color="auto" w:fill="auto"/>
            <w:vAlign w:val="center"/>
          </w:tcPr>
          <w:p w14:paraId="2E3A114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23E+06</w:t>
            </w:r>
          </w:p>
        </w:tc>
        <w:tc>
          <w:tcPr>
            <w:tcW w:w="1304" w:type="dxa"/>
            <w:tcBorders>
              <w:top w:val="nil"/>
              <w:left w:val="nil"/>
              <w:bottom w:val="nil"/>
              <w:right w:val="single" w:sz="8" w:space="0" w:color="auto"/>
            </w:tcBorders>
            <w:shd w:val="clear" w:color="auto" w:fill="auto"/>
            <w:vAlign w:val="center"/>
          </w:tcPr>
          <w:p w14:paraId="04B5ACB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65E+06</w:t>
            </w:r>
          </w:p>
        </w:tc>
        <w:tc>
          <w:tcPr>
            <w:tcW w:w="1304" w:type="dxa"/>
            <w:tcBorders>
              <w:top w:val="nil"/>
              <w:left w:val="nil"/>
              <w:bottom w:val="nil"/>
              <w:right w:val="nil"/>
            </w:tcBorders>
            <w:shd w:val="clear" w:color="auto" w:fill="auto"/>
            <w:vAlign w:val="center"/>
          </w:tcPr>
          <w:p w14:paraId="48B056E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000403</w:t>
            </w:r>
          </w:p>
        </w:tc>
        <w:tc>
          <w:tcPr>
            <w:tcW w:w="1304" w:type="dxa"/>
            <w:tcBorders>
              <w:top w:val="nil"/>
              <w:left w:val="nil"/>
              <w:bottom w:val="nil"/>
              <w:right w:val="single" w:sz="4" w:space="0" w:color="auto"/>
            </w:tcBorders>
            <w:shd w:val="clear" w:color="auto" w:fill="auto"/>
            <w:vAlign w:val="center"/>
          </w:tcPr>
          <w:p w14:paraId="3002B50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000212</w:t>
            </w:r>
          </w:p>
        </w:tc>
        <w:tc>
          <w:tcPr>
            <w:tcW w:w="1304" w:type="dxa"/>
            <w:tcBorders>
              <w:top w:val="nil"/>
              <w:left w:val="single" w:sz="8" w:space="0" w:color="auto"/>
              <w:bottom w:val="nil"/>
              <w:right w:val="nil"/>
            </w:tcBorders>
            <w:shd w:val="clear" w:color="auto" w:fill="auto"/>
            <w:noWrap/>
            <w:vAlign w:val="center"/>
          </w:tcPr>
          <w:p w14:paraId="72E6E67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4</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19E+05</w:t>
            </w:r>
          </w:p>
        </w:tc>
        <w:tc>
          <w:tcPr>
            <w:tcW w:w="1304" w:type="dxa"/>
            <w:tcBorders>
              <w:top w:val="nil"/>
              <w:left w:val="nil"/>
              <w:bottom w:val="nil"/>
              <w:right w:val="single" w:sz="8" w:space="0" w:color="auto"/>
            </w:tcBorders>
            <w:shd w:val="clear" w:color="auto" w:fill="auto"/>
            <w:noWrap/>
            <w:vAlign w:val="center"/>
          </w:tcPr>
          <w:p w14:paraId="1F23594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63E+05</w:t>
            </w:r>
          </w:p>
        </w:tc>
        <w:tc>
          <w:tcPr>
            <w:tcW w:w="1304" w:type="dxa"/>
            <w:tcBorders>
              <w:top w:val="nil"/>
              <w:left w:val="nil"/>
              <w:bottom w:val="nil"/>
              <w:right w:val="nil"/>
            </w:tcBorders>
            <w:shd w:val="clear" w:color="auto" w:fill="auto"/>
            <w:noWrap/>
            <w:vAlign w:val="center"/>
            <w:hideMark/>
          </w:tcPr>
          <w:p w14:paraId="2A25367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052</w:t>
            </w:r>
          </w:p>
        </w:tc>
        <w:tc>
          <w:tcPr>
            <w:tcW w:w="1304" w:type="dxa"/>
            <w:tcBorders>
              <w:top w:val="nil"/>
              <w:left w:val="nil"/>
              <w:bottom w:val="nil"/>
              <w:right w:val="single" w:sz="4" w:space="0" w:color="auto"/>
            </w:tcBorders>
            <w:shd w:val="clear" w:color="auto" w:fill="auto"/>
            <w:noWrap/>
            <w:vAlign w:val="center"/>
            <w:hideMark/>
          </w:tcPr>
          <w:p w14:paraId="70A6364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20</w:t>
            </w:r>
          </w:p>
        </w:tc>
      </w:tr>
      <w:tr w:rsidR="00F42547" w:rsidRPr="00ED0778" w14:paraId="11DBC04F" w14:textId="77777777" w:rsidTr="00945B1D">
        <w:trPr>
          <w:trHeight w:val="340"/>
        </w:trPr>
        <w:tc>
          <w:tcPr>
            <w:tcW w:w="1304" w:type="dxa"/>
            <w:tcBorders>
              <w:top w:val="single" w:sz="8" w:space="0" w:color="auto"/>
              <w:left w:val="single" w:sz="8" w:space="0" w:color="auto"/>
              <w:bottom w:val="single" w:sz="8" w:space="0" w:color="auto"/>
              <w:right w:val="nil"/>
            </w:tcBorders>
            <w:shd w:val="clear" w:color="auto" w:fill="auto"/>
            <w:vAlign w:val="center"/>
          </w:tcPr>
          <w:p w14:paraId="4A0B36E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E2-B start</w:t>
            </w:r>
          </w:p>
        </w:tc>
        <w:tc>
          <w:tcPr>
            <w:tcW w:w="1304" w:type="dxa"/>
            <w:tcBorders>
              <w:top w:val="single" w:sz="8" w:space="0" w:color="auto"/>
              <w:left w:val="single" w:sz="8" w:space="0" w:color="auto"/>
              <w:bottom w:val="single" w:sz="8" w:space="0" w:color="auto"/>
              <w:right w:val="nil"/>
            </w:tcBorders>
            <w:shd w:val="clear" w:color="auto" w:fill="auto"/>
            <w:vAlign w:val="center"/>
          </w:tcPr>
          <w:p w14:paraId="2B46EA5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55E+07</w:t>
            </w:r>
          </w:p>
        </w:tc>
        <w:tc>
          <w:tcPr>
            <w:tcW w:w="1304" w:type="dxa"/>
            <w:tcBorders>
              <w:top w:val="single" w:sz="8" w:space="0" w:color="auto"/>
              <w:left w:val="nil"/>
              <w:bottom w:val="single" w:sz="8" w:space="0" w:color="auto"/>
              <w:right w:val="single" w:sz="8" w:space="0" w:color="auto"/>
            </w:tcBorders>
            <w:shd w:val="clear" w:color="auto" w:fill="auto"/>
            <w:vAlign w:val="center"/>
          </w:tcPr>
          <w:p w14:paraId="5A98764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7</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23E+06</w:t>
            </w:r>
          </w:p>
        </w:tc>
        <w:tc>
          <w:tcPr>
            <w:tcW w:w="1304" w:type="dxa"/>
            <w:tcBorders>
              <w:top w:val="single" w:sz="8" w:space="0" w:color="auto"/>
              <w:left w:val="nil"/>
              <w:bottom w:val="single" w:sz="8" w:space="0" w:color="auto"/>
              <w:right w:val="nil"/>
            </w:tcBorders>
            <w:shd w:val="clear" w:color="auto" w:fill="auto"/>
            <w:vAlign w:val="center"/>
          </w:tcPr>
          <w:p w14:paraId="25FD580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000445</w:t>
            </w:r>
          </w:p>
        </w:tc>
        <w:tc>
          <w:tcPr>
            <w:tcW w:w="1304" w:type="dxa"/>
            <w:tcBorders>
              <w:top w:val="single" w:sz="8" w:space="0" w:color="auto"/>
              <w:left w:val="nil"/>
              <w:bottom w:val="single" w:sz="8" w:space="0" w:color="auto"/>
              <w:right w:val="single" w:sz="4" w:space="0" w:color="auto"/>
            </w:tcBorders>
            <w:shd w:val="clear" w:color="auto" w:fill="auto"/>
            <w:vAlign w:val="center"/>
          </w:tcPr>
          <w:p w14:paraId="032607A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000229</w:t>
            </w:r>
          </w:p>
        </w:tc>
        <w:tc>
          <w:tcPr>
            <w:tcW w:w="1304" w:type="dxa"/>
            <w:tcBorders>
              <w:top w:val="single" w:sz="8" w:space="0" w:color="auto"/>
              <w:left w:val="single" w:sz="8" w:space="0" w:color="auto"/>
              <w:bottom w:val="single" w:sz="8" w:space="0" w:color="auto"/>
              <w:right w:val="nil"/>
            </w:tcBorders>
            <w:shd w:val="clear" w:color="auto" w:fill="auto"/>
            <w:noWrap/>
            <w:vAlign w:val="center"/>
          </w:tcPr>
          <w:p w14:paraId="64FFD9E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31E+07</w:t>
            </w:r>
          </w:p>
        </w:tc>
        <w:tc>
          <w:tcPr>
            <w:tcW w:w="1304" w:type="dxa"/>
            <w:tcBorders>
              <w:top w:val="single" w:sz="8" w:space="0" w:color="auto"/>
              <w:left w:val="nil"/>
              <w:bottom w:val="single" w:sz="8" w:space="0" w:color="auto"/>
              <w:right w:val="single" w:sz="8" w:space="0" w:color="auto"/>
            </w:tcBorders>
            <w:shd w:val="clear" w:color="auto" w:fill="auto"/>
            <w:noWrap/>
            <w:vAlign w:val="center"/>
          </w:tcPr>
          <w:p w14:paraId="4658072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7</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72E+06</w:t>
            </w:r>
          </w:p>
        </w:tc>
        <w:tc>
          <w:tcPr>
            <w:tcW w:w="1304" w:type="dxa"/>
            <w:tcBorders>
              <w:top w:val="single" w:sz="8" w:space="0" w:color="auto"/>
              <w:left w:val="nil"/>
              <w:bottom w:val="single" w:sz="8" w:space="0" w:color="auto"/>
              <w:right w:val="nil"/>
            </w:tcBorders>
            <w:shd w:val="clear" w:color="auto" w:fill="auto"/>
            <w:noWrap/>
            <w:vAlign w:val="center"/>
            <w:hideMark/>
          </w:tcPr>
          <w:p w14:paraId="3A18556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893</w:t>
            </w:r>
          </w:p>
        </w:tc>
        <w:tc>
          <w:tcPr>
            <w:tcW w:w="1304" w:type="dxa"/>
            <w:tcBorders>
              <w:top w:val="single" w:sz="8" w:space="0" w:color="auto"/>
              <w:left w:val="nil"/>
              <w:bottom w:val="single" w:sz="8" w:space="0" w:color="auto"/>
              <w:right w:val="single" w:sz="4" w:space="0" w:color="auto"/>
            </w:tcBorders>
            <w:shd w:val="clear" w:color="auto" w:fill="auto"/>
            <w:noWrap/>
            <w:vAlign w:val="center"/>
            <w:hideMark/>
          </w:tcPr>
          <w:p w14:paraId="5290A37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w:t>
            </w:r>
            <w:r>
              <w:rPr>
                <w:rFonts w:ascii="Times New Roman" w:eastAsia="Times New Roman" w:hAnsi="Times New Roman" w:cs="Times New Roman"/>
                <w:color w:val="000000"/>
                <w:sz w:val="20"/>
                <w:szCs w:val="18"/>
                <w:lang w:eastAsia="de-DE"/>
              </w:rPr>
              <w:t>299</w:t>
            </w:r>
          </w:p>
        </w:tc>
      </w:tr>
      <w:tr w:rsidR="00F42547" w:rsidRPr="00ED0778" w14:paraId="7F36C607" w14:textId="77777777" w:rsidTr="00945B1D">
        <w:trPr>
          <w:trHeight w:val="340"/>
        </w:trPr>
        <w:tc>
          <w:tcPr>
            <w:tcW w:w="1304" w:type="dxa"/>
            <w:tcBorders>
              <w:top w:val="nil"/>
              <w:left w:val="single" w:sz="8" w:space="0" w:color="auto"/>
              <w:bottom w:val="nil"/>
              <w:right w:val="nil"/>
            </w:tcBorders>
            <w:shd w:val="clear" w:color="auto" w:fill="auto"/>
            <w:vAlign w:val="center"/>
          </w:tcPr>
          <w:p w14:paraId="366D536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E2-B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1B25021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31E+06</w:t>
            </w:r>
          </w:p>
        </w:tc>
        <w:tc>
          <w:tcPr>
            <w:tcW w:w="1304" w:type="dxa"/>
            <w:tcBorders>
              <w:top w:val="nil"/>
              <w:left w:val="nil"/>
              <w:bottom w:val="nil"/>
              <w:right w:val="single" w:sz="8" w:space="0" w:color="auto"/>
            </w:tcBorders>
            <w:shd w:val="clear" w:color="auto" w:fill="auto"/>
            <w:vAlign w:val="center"/>
          </w:tcPr>
          <w:p w14:paraId="75CEE3C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70E+06</w:t>
            </w:r>
          </w:p>
        </w:tc>
        <w:tc>
          <w:tcPr>
            <w:tcW w:w="1304" w:type="dxa"/>
            <w:tcBorders>
              <w:top w:val="nil"/>
              <w:left w:val="nil"/>
              <w:bottom w:val="nil"/>
              <w:right w:val="nil"/>
            </w:tcBorders>
            <w:shd w:val="clear" w:color="auto" w:fill="auto"/>
            <w:vAlign w:val="center"/>
          </w:tcPr>
          <w:p w14:paraId="1D045F6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000472</w:t>
            </w:r>
          </w:p>
        </w:tc>
        <w:tc>
          <w:tcPr>
            <w:tcW w:w="1304" w:type="dxa"/>
            <w:tcBorders>
              <w:top w:val="nil"/>
              <w:left w:val="nil"/>
              <w:bottom w:val="nil"/>
              <w:right w:val="single" w:sz="4" w:space="0" w:color="auto"/>
            </w:tcBorders>
            <w:shd w:val="clear" w:color="auto" w:fill="auto"/>
            <w:vAlign w:val="center"/>
          </w:tcPr>
          <w:p w14:paraId="4BCD72E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000256</w:t>
            </w:r>
          </w:p>
        </w:tc>
        <w:tc>
          <w:tcPr>
            <w:tcW w:w="1304" w:type="dxa"/>
            <w:tcBorders>
              <w:top w:val="nil"/>
              <w:left w:val="single" w:sz="8" w:space="0" w:color="auto"/>
              <w:bottom w:val="nil"/>
              <w:right w:val="nil"/>
            </w:tcBorders>
            <w:shd w:val="clear" w:color="auto" w:fill="auto"/>
            <w:noWrap/>
            <w:vAlign w:val="center"/>
          </w:tcPr>
          <w:p w14:paraId="23BDB20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88E+05</w:t>
            </w:r>
          </w:p>
        </w:tc>
        <w:tc>
          <w:tcPr>
            <w:tcW w:w="1304" w:type="dxa"/>
            <w:tcBorders>
              <w:top w:val="nil"/>
              <w:left w:val="nil"/>
              <w:bottom w:val="nil"/>
              <w:right w:val="single" w:sz="8" w:space="0" w:color="auto"/>
            </w:tcBorders>
            <w:shd w:val="clear" w:color="auto" w:fill="auto"/>
            <w:noWrap/>
            <w:vAlign w:val="center"/>
          </w:tcPr>
          <w:p w14:paraId="3F63938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9</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29E+04</w:t>
            </w:r>
          </w:p>
        </w:tc>
        <w:tc>
          <w:tcPr>
            <w:tcW w:w="1304" w:type="dxa"/>
            <w:tcBorders>
              <w:top w:val="nil"/>
              <w:left w:val="nil"/>
              <w:bottom w:val="nil"/>
              <w:right w:val="nil"/>
            </w:tcBorders>
            <w:shd w:val="clear" w:color="auto" w:fill="auto"/>
            <w:noWrap/>
            <w:vAlign w:val="center"/>
            <w:hideMark/>
          </w:tcPr>
          <w:p w14:paraId="6A1F8BD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37</w:t>
            </w:r>
          </w:p>
        </w:tc>
        <w:tc>
          <w:tcPr>
            <w:tcW w:w="1304" w:type="dxa"/>
            <w:tcBorders>
              <w:top w:val="nil"/>
              <w:left w:val="nil"/>
              <w:bottom w:val="nil"/>
              <w:right w:val="single" w:sz="4" w:space="0" w:color="auto"/>
            </w:tcBorders>
            <w:shd w:val="clear" w:color="auto" w:fill="auto"/>
            <w:noWrap/>
            <w:vAlign w:val="center"/>
            <w:hideMark/>
          </w:tcPr>
          <w:p w14:paraId="5744A33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12</w:t>
            </w:r>
          </w:p>
        </w:tc>
      </w:tr>
      <w:tr w:rsidR="00F42547" w:rsidRPr="00ED0778" w14:paraId="733C1A59" w14:textId="77777777" w:rsidTr="00945B1D">
        <w:trPr>
          <w:trHeight w:val="340"/>
        </w:trPr>
        <w:tc>
          <w:tcPr>
            <w:tcW w:w="1304" w:type="dxa"/>
            <w:tcBorders>
              <w:top w:val="nil"/>
              <w:left w:val="single" w:sz="8" w:space="0" w:color="auto"/>
              <w:bottom w:val="nil"/>
              <w:right w:val="nil"/>
            </w:tcBorders>
            <w:shd w:val="clear" w:color="auto" w:fill="auto"/>
            <w:vAlign w:val="center"/>
          </w:tcPr>
          <w:p w14:paraId="7357F23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E2-B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0FF391E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84E+06</w:t>
            </w:r>
          </w:p>
        </w:tc>
        <w:tc>
          <w:tcPr>
            <w:tcW w:w="1304" w:type="dxa"/>
            <w:tcBorders>
              <w:top w:val="nil"/>
              <w:left w:val="nil"/>
              <w:bottom w:val="nil"/>
              <w:right w:val="single" w:sz="8" w:space="0" w:color="auto"/>
            </w:tcBorders>
            <w:shd w:val="clear" w:color="auto" w:fill="auto"/>
            <w:vAlign w:val="center"/>
          </w:tcPr>
          <w:p w14:paraId="0E30284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47E+06</w:t>
            </w:r>
          </w:p>
        </w:tc>
        <w:tc>
          <w:tcPr>
            <w:tcW w:w="1304" w:type="dxa"/>
            <w:tcBorders>
              <w:top w:val="nil"/>
              <w:left w:val="nil"/>
              <w:bottom w:val="nil"/>
              <w:right w:val="nil"/>
            </w:tcBorders>
            <w:shd w:val="clear" w:color="auto" w:fill="auto"/>
            <w:vAlign w:val="center"/>
          </w:tcPr>
          <w:p w14:paraId="6884EBF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000366</w:t>
            </w:r>
          </w:p>
        </w:tc>
        <w:tc>
          <w:tcPr>
            <w:tcW w:w="1304" w:type="dxa"/>
            <w:tcBorders>
              <w:top w:val="nil"/>
              <w:left w:val="nil"/>
              <w:bottom w:val="nil"/>
              <w:right w:val="single" w:sz="4" w:space="0" w:color="auto"/>
            </w:tcBorders>
            <w:shd w:val="clear" w:color="auto" w:fill="auto"/>
            <w:vAlign w:val="center"/>
          </w:tcPr>
          <w:p w14:paraId="4E5DAFA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000202</w:t>
            </w:r>
          </w:p>
        </w:tc>
        <w:tc>
          <w:tcPr>
            <w:tcW w:w="1304" w:type="dxa"/>
            <w:tcBorders>
              <w:top w:val="nil"/>
              <w:left w:val="single" w:sz="8" w:space="0" w:color="auto"/>
              <w:bottom w:val="nil"/>
              <w:right w:val="nil"/>
            </w:tcBorders>
            <w:shd w:val="clear" w:color="auto" w:fill="auto"/>
            <w:noWrap/>
            <w:vAlign w:val="center"/>
          </w:tcPr>
          <w:p w14:paraId="7B28B81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21E+05</w:t>
            </w:r>
          </w:p>
        </w:tc>
        <w:tc>
          <w:tcPr>
            <w:tcW w:w="1304" w:type="dxa"/>
            <w:tcBorders>
              <w:top w:val="nil"/>
              <w:left w:val="nil"/>
              <w:bottom w:val="nil"/>
              <w:right w:val="single" w:sz="8" w:space="0" w:color="auto"/>
            </w:tcBorders>
            <w:shd w:val="clear" w:color="auto" w:fill="auto"/>
            <w:noWrap/>
            <w:vAlign w:val="center"/>
          </w:tcPr>
          <w:p w14:paraId="642A3D9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9</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70E+04</w:t>
            </w:r>
          </w:p>
        </w:tc>
        <w:tc>
          <w:tcPr>
            <w:tcW w:w="1304" w:type="dxa"/>
            <w:tcBorders>
              <w:top w:val="nil"/>
              <w:left w:val="nil"/>
              <w:bottom w:val="nil"/>
              <w:right w:val="nil"/>
            </w:tcBorders>
            <w:shd w:val="clear" w:color="auto" w:fill="auto"/>
            <w:noWrap/>
            <w:vAlign w:val="center"/>
            <w:hideMark/>
          </w:tcPr>
          <w:p w14:paraId="4388B1F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16</w:t>
            </w:r>
          </w:p>
        </w:tc>
        <w:tc>
          <w:tcPr>
            <w:tcW w:w="1304" w:type="dxa"/>
            <w:tcBorders>
              <w:top w:val="nil"/>
              <w:left w:val="nil"/>
              <w:bottom w:val="nil"/>
              <w:right w:val="single" w:sz="4" w:space="0" w:color="auto"/>
            </w:tcBorders>
            <w:shd w:val="clear" w:color="auto" w:fill="auto"/>
            <w:noWrap/>
            <w:vAlign w:val="center"/>
            <w:hideMark/>
          </w:tcPr>
          <w:p w14:paraId="6E20968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13</w:t>
            </w:r>
          </w:p>
        </w:tc>
      </w:tr>
      <w:tr w:rsidR="00F42547" w:rsidRPr="00ED0778" w14:paraId="010F7A90" w14:textId="77777777" w:rsidTr="00945B1D">
        <w:trPr>
          <w:trHeight w:val="340"/>
        </w:trPr>
        <w:tc>
          <w:tcPr>
            <w:tcW w:w="1304" w:type="dxa"/>
            <w:tcBorders>
              <w:top w:val="nil"/>
              <w:left w:val="single" w:sz="8" w:space="0" w:color="auto"/>
              <w:bottom w:val="single" w:sz="4" w:space="0" w:color="auto"/>
              <w:right w:val="nil"/>
            </w:tcBorders>
            <w:shd w:val="clear" w:color="auto" w:fill="auto"/>
            <w:vAlign w:val="center"/>
          </w:tcPr>
          <w:p w14:paraId="63CBD00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E2-B end </w:t>
            </w:r>
            <w:r>
              <w:rPr>
                <w:rFonts w:ascii="Times New Roman" w:hAnsi="Times New Roman" w:cs="Times New Roman"/>
                <w:sz w:val="20"/>
                <w:szCs w:val="18"/>
              </w:rPr>
              <w:t>3</w:t>
            </w:r>
          </w:p>
        </w:tc>
        <w:tc>
          <w:tcPr>
            <w:tcW w:w="1304" w:type="dxa"/>
            <w:tcBorders>
              <w:top w:val="nil"/>
              <w:left w:val="single" w:sz="8" w:space="0" w:color="auto"/>
              <w:bottom w:val="single" w:sz="4" w:space="0" w:color="auto"/>
              <w:right w:val="nil"/>
            </w:tcBorders>
            <w:shd w:val="clear" w:color="auto" w:fill="auto"/>
            <w:vAlign w:val="center"/>
          </w:tcPr>
          <w:p w14:paraId="1CF8749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82E+06</w:t>
            </w:r>
          </w:p>
        </w:tc>
        <w:tc>
          <w:tcPr>
            <w:tcW w:w="1304" w:type="dxa"/>
            <w:tcBorders>
              <w:top w:val="nil"/>
              <w:left w:val="nil"/>
              <w:bottom w:val="single" w:sz="4" w:space="0" w:color="auto"/>
              <w:right w:val="single" w:sz="8" w:space="0" w:color="auto"/>
            </w:tcBorders>
            <w:shd w:val="clear" w:color="auto" w:fill="auto"/>
            <w:vAlign w:val="center"/>
          </w:tcPr>
          <w:p w14:paraId="029D626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36E+06</w:t>
            </w:r>
          </w:p>
        </w:tc>
        <w:tc>
          <w:tcPr>
            <w:tcW w:w="1304" w:type="dxa"/>
            <w:tcBorders>
              <w:top w:val="nil"/>
              <w:left w:val="nil"/>
              <w:bottom w:val="single" w:sz="4" w:space="0" w:color="auto"/>
              <w:right w:val="nil"/>
            </w:tcBorders>
            <w:shd w:val="clear" w:color="auto" w:fill="auto"/>
            <w:vAlign w:val="center"/>
          </w:tcPr>
          <w:p w14:paraId="6AD3EC7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000248</w:t>
            </w:r>
          </w:p>
        </w:tc>
        <w:tc>
          <w:tcPr>
            <w:tcW w:w="1304" w:type="dxa"/>
            <w:tcBorders>
              <w:top w:val="nil"/>
              <w:left w:val="nil"/>
              <w:bottom w:val="single" w:sz="4" w:space="0" w:color="auto"/>
              <w:right w:val="single" w:sz="4" w:space="0" w:color="auto"/>
            </w:tcBorders>
            <w:shd w:val="clear" w:color="auto" w:fill="auto"/>
            <w:vAlign w:val="center"/>
          </w:tcPr>
          <w:p w14:paraId="5F2296A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37767">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37767">
              <w:rPr>
                <w:rFonts w:ascii="Times New Roman" w:eastAsia="Times New Roman" w:hAnsi="Times New Roman" w:cs="Times New Roman"/>
                <w:color w:val="000000"/>
                <w:sz w:val="20"/>
                <w:szCs w:val="20"/>
                <w:lang w:eastAsia="de-DE"/>
              </w:rPr>
              <w:t>000131</w:t>
            </w:r>
          </w:p>
        </w:tc>
        <w:tc>
          <w:tcPr>
            <w:tcW w:w="1304" w:type="dxa"/>
            <w:tcBorders>
              <w:top w:val="nil"/>
              <w:left w:val="single" w:sz="8" w:space="0" w:color="auto"/>
              <w:bottom w:val="single" w:sz="4" w:space="0" w:color="auto"/>
              <w:right w:val="nil"/>
            </w:tcBorders>
            <w:shd w:val="clear" w:color="auto" w:fill="auto"/>
            <w:noWrap/>
            <w:vAlign w:val="center"/>
          </w:tcPr>
          <w:p w14:paraId="4CFA48E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34E+05</w:t>
            </w:r>
          </w:p>
        </w:tc>
        <w:tc>
          <w:tcPr>
            <w:tcW w:w="1304" w:type="dxa"/>
            <w:tcBorders>
              <w:top w:val="nil"/>
              <w:left w:val="nil"/>
              <w:bottom w:val="single" w:sz="4" w:space="0" w:color="auto"/>
              <w:right w:val="single" w:sz="8" w:space="0" w:color="auto"/>
            </w:tcBorders>
            <w:shd w:val="clear" w:color="auto" w:fill="auto"/>
            <w:noWrap/>
            <w:vAlign w:val="center"/>
          </w:tcPr>
          <w:p w14:paraId="38CC982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9E1EA1">
              <w:rPr>
                <w:rFonts w:ascii="Times New Roman" w:eastAsia="Times New Roman" w:hAnsi="Times New Roman" w:cs="Times New Roman"/>
                <w:color w:val="000000"/>
                <w:sz w:val="20"/>
                <w:szCs w:val="20"/>
                <w:lang w:eastAsia="de-DE"/>
              </w:rPr>
              <w:t>6</w:t>
            </w:r>
            <w:r>
              <w:rPr>
                <w:rFonts w:ascii="Times New Roman" w:eastAsia="Times New Roman" w:hAnsi="Times New Roman" w:cs="Times New Roman"/>
                <w:color w:val="000000"/>
                <w:sz w:val="20"/>
                <w:szCs w:val="20"/>
                <w:lang w:eastAsia="de-DE"/>
              </w:rPr>
              <w:t>.</w:t>
            </w:r>
            <w:r w:rsidRPr="009E1EA1">
              <w:rPr>
                <w:rFonts w:ascii="Times New Roman" w:eastAsia="Times New Roman" w:hAnsi="Times New Roman" w:cs="Times New Roman"/>
                <w:color w:val="000000"/>
                <w:sz w:val="20"/>
                <w:szCs w:val="20"/>
                <w:lang w:eastAsia="de-DE"/>
              </w:rPr>
              <w:t>92E+04</w:t>
            </w:r>
          </w:p>
        </w:tc>
        <w:tc>
          <w:tcPr>
            <w:tcW w:w="1304" w:type="dxa"/>
            <w:tcBorders>
              <w:top w:val="nil"/>
              <w:left w:val="nil"/>
              <w:bottom w:val="single" w:sz="4" w:space="0" w:color="auto"/>
              <w:right w:val="nil"/>
            </w:tcBorders>
            <w:shd w:val="clear" w:color="auto" w:fill="auto"/>
            <w:noWrap/>
            <w:vAlign w:val="center"/>
            <w:hideMark/>
          </w:tcPr>
          <w:p w14:paraId="1BF59A7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38</w:t>
            </w:r>
          </w:p>
        </w:tc>
        <w:tc>
          <w:tcPr>
            <w:tcW w:w="1304" w:type="dxa"/>
            <w:tcBorders>
              <w:top w:val="nil"/>
              <w:left w:val="nil"/>
              <w:bottom w:val="single" w:sz="4" w:space="0" w:color="auto"/>
              <w:right w:val="single" w:sz="4" w:space="0" w:color="auto"/>
            </w:tcBorders>
            <w:shd w:val="clear" w:color="auto" w:fill="auto"/>
            <w:noWrap/>
            <w:vAlign w:val="center"/>
            <w:hideMark/>
          </w:tcPr>
          <w:p w14:paraId="383269B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0</w:t>
            </w:r>
            <w:r>
              <w:rPr>
                <w:rFonts w:ascii="Times New Roman" w:eastAsia="Times New Roman" w:hAnsi="Times New Roman" w:cs="Times New Roman"/>
                <w:color w:val="000000"/>
                <w:sz w:val="20"/>
                <w:szCs w:val="18"/>
                <w:lang w:eastAsia="de-DE"/>
              </w:rPr>
              <w:t>.</w:t>
            </w:r>
            <w:r w:rsidRPr="00ED0778">
              <w:rPr>
                <w:rFonts w:ascii="Times New Roman" w:eastAsia="Times New Roman" w:hAnsi="Times New Roman" w:cs="Times New Roman"/>
                <w:color w:val="000000"/>
                <w:sz w:val="20"/>
                <w:szCs w:val="18"/>
                <w:lang w:eastAsia="de-DE"/>
              </w:rPr>
              <w:t>0000</w:t>
            </w:r>
            <w:r>
              <w:rPr>
                <w:rFonts w:ascii="Times New Roman" w:eastAsia="Times New Roman" w:hAnsi="Times New Roman" w:cs="Times New Roman"/>
                <w:color w:val="000000"/>
                <w:sz w:val="20"/>
                <w:szCs w:val="18"/>
                <w:lang w:eastAsia="de-DE"/>
              </w:rPr>
              <w:t>08</w:t>
            </w:r>
          </w:p>
        </w:tc>
      </w:tr>
    </w:tbl>
    <w:p w14:paraId="49DDA64D" w14:textId="77777777" w:rsidR="00F42547" w:rsidRDefault="00F42547" w:rsidP="00F42547">
      <w:pPr>
        <w:spacing w:line="360" w:lineRule="auto"/>
        <w:jc w:val="both"/>
        <w:rPr>
          <w:rFonts w:ascii="Times New Roman" w:hAnsi="Times New Roman" w:cs="Times New Roman"/>
          <w:sz w:val="24"/>
          <w:szCs w:val="24"/>
          <w:lang w:val="en-US"/>
        </w:rPr>
      </w:pPr>
    </w:p>
    <w:p w14:paraId="5741B675" w14:textId="7CC714F2" w:rsidR="00F42547" w:rsidRPr="006915DD" w:rsidRDefault="00F42547" w:rsidP="00F42547">
      <w:pPr>
        <w:spacing w:line="240" w:lineRule="auto"/>
        <w:jc w:val="both"/>
        <w:rPr>
          <w:rFonts w:ascii="Times New Roman" w:hAnsi="Times New Roman" w:cs="Times New Roman"/>
          <w:sz w:val="24"/>
          <w:szCs w:val="24"/>
          <w:lang w:val="en-US"/>
        </w:rPr>
      </w:pPr>
      <w:r w:rsidRPr="006915DD">
        <w:rPr>
          <w:rFonts w:ascii="Times New Roman" w:hAnsi="Times New Roman" w:cs="Times New Roman"/>
          <w:sz w:val="24"/>
          <w:szCs w:val="24"/>
          <w:lang w:val="en-US"/>
        </w:rPr>
        <w:lastRenderedPageBreak/>
        <w:t xml:space="preserve">Table </w:t>
      </w:r>
      <w:r w:rsidR="004308A4" w:rsidRPr="006915DD">
        <w:rPr>
          <w:rFonts w:ascii="Times New Roman" w:hAnsi="Times New Roman" w:cs="Times New Roman"/>
          <w:sz w:val="24"/>
          <w:szCs w:val="24"/>
          <w:lang w:val="en-US"/>
        </w:rPr>
        <w:t>S</w:t>
      </w:r>
      <w:r w:rsidR="004308A4">
        <w:rPr>
          <w:rFonts w:ascii="Times New Roman" w:hAnsi="Times New Roman" w:cs="Times New Roman"/>
          <w:sz w:val="24"/>
          <w:szCs w:val="24"/>
          <w:lang w:val="en-US"/>
        </w:rPr>
        <w:t>7</w:t>
      </w:r>
      <w:r w:rsidRPr="006915DD">
        <w:rPr>
          <w:rFonts w:ascii="Times New Roman" w:hAnsi="Times New Roman" w:cs="Times New Roman"/>
          <w:sz w:val="24"/>
          <w:szCs w:val="24"/>
          <w:lang w:val="en-US"/>
        </w:rPr>
        <w:t xml:space="preserve">. qPCR results for sulfonamide ARGs </w:t>
      </w:r>
      <w:r w:rsidRPr="006915DD">
        <w:rPr>
          <w:rFonts w:ascii="Times New Roman" w:eastAsia="Times New Roman" w:hAnsi="Times New Roman" w:cs="Times New Roman"/>
          <w:i/>
          <w:iCs/>
          <w:color w:val="000000"/>
          <w:sz w:val="24"/>
          <w:szCs w:val="24"/>
          <w:lang w:val="en-US" w:eastAsia="de-DE"/>
        </w:rPr>
        <w:t>sul1</w:t>
      </w:r>
      <w:r w:rsidRPr="006915DD">
        <w:rPr>
          <w:rFonts w:ascii="Times New Roman" w:eastAsia="Times New Roman" w:hAnsi="Times New Roman" w:cs="Times New Roman"/>
          <w:iCs/>
          <w:color w:val="000000"/>
          <w:sz w:val="24"/>
          <w:szCs w:val="24"/>
          <w:lang w:val="en-US" w:eastAsia="de-DE"/>
        </w:rPr>
        <w:t xml:space="preserve"> and </w:t>
      </w:r>
      <w:r w:rsidRPr="006915DD">
        <w:rPr>
          <w:rFonts w:ascii="Times New Roman" w:eastAsia="Times New Roman" w:hAnsi="Times New Roman" w:cs="Times New Roman"/>
          <w:i/>
          <w:iCs/>
          <w:color w:val="000000"/>
          <w:sz w:val="24"/>
          <w:szCs w:val="24"/>
          <w:lang w:val="en-US" w:eastAsia="de-DE"/>
        </w:rPr>
        <w:t>sul2</w:t>
      </w:r>
      <w:r w:rsidRPr="006915DD">
        <w:rPr>
          <w:rFonts w:ascii="Times New Roman" w:eastAsia="Times New Roman" w:hAnsi="Times New Roman" w:cs="Times New Roman"/>
          <w:iCs/>
          <w:color w:val="000000"/>
          <w:sz w:val="24"/>
          <w:szCs w:val="24"/>
          <w:lang w:val="en-US" w:eastAsia="de-DE"/>
        </w:rPr>
        <w:t xml:space="preserve"> normalized to 1 g compost and 16S rRNA gene copies with standard deviation. Samples consist of two repetitions (E1 and E2), start, 14 day (14d) and end samples (triplicates: front (1), middle (2), back (3) of the compost piles). B indicates the biochar treatment of the compost trial.</w:t>
      </w:r>
    </w:p>
    <w:tbl>
      <w:tblPr>
        <w:tblW w:w="11736" w:type="dxa"/>
        <w:tblInd w:w="80" w:type="dxa"/>
        <w:tblLayout w:type="fixed"/>
        <w:tblCellMar>
          <w:left w:w="70" w:type="dxa"/>
          <w:right w:w="70" w:type="dxa"/>
        </w:tblCellMar>
        <w:tblLook w:val="04A0" w:firstRow="1" w:lastRow="0" w:firstColumn="1" w:lastColumn="0" w:noHBand="0" w:noVBand="1"/>
      </w:tblPr>
      <w:tblGrid>
        <w:gridCol w:w="1304"/>
        <w:gridCol w:w="1304"/>
        <w:gridCol w:w="1304"/>
        <w:gridCol w:w="1304"/>
        <w:gridCol w:w="1304"/>
        <w:gridCol w:w="1304"/>
        <w:gridCol w:w="1304"/>
        <w:gridCol w:w="1304"/>
        <w:gridCol w:w="1304"/>
      </w:tblGrid>
      <w:tr w:rsidR="00F42547" w:rsidRPr="00ED0778" w14:paraId="0111416A" w14:textId="77777777" w:rsidTr="00945B1D">
        <w:trPr>
          <w:trHeight w:val="340"/>
        </w:trPr>
        <w:tc>
          <w:tcPr>
            <w:tcW w:w="1304" w:type="dxa"/>
            <w:vMerge w:val="restart"/>
            <w:tcBorders>
              <w:top w:val="single" w:sz="8" w:space="0" w:color="auto"/>
              <w:left w:val="single" w:sz="8" w:space="0" w:color="auto"/>
              <w:right w:val="nil"/>
            </w:tcBorders>
            <w:shd w:val="clear" w:color="auto" w:fill="D0CECE" w:themeFill="background2" w:themeFillShade="E6"/>
            <w:vAlign w:val="center"/>
          </w:tcPr>
          <w:p w14:paraId="0F018DAF" w14:textId="77777777" w:rsidR="00F42547" w:rsidRPr="00ED0778" w:rsidRDefault="00F42547" w:rsidP="00945B1D">
            <w:pPr>
              <w:spacing w:after="0" w:line="240" w:lineRule="auto"/>
              <w:jc w:val="center"/>
              <w:rPr>
                <w:rFonts w:ascii="Times New Roman" w:hAnsi="Times New Roman" w:cs="Times New Roman"/>
                <w:sz w:val="20"/>
                <w:szCs w:val="18"/>
              </w:rPr>
            </w:pPr>
            <w:r w:rsidRPr="00ED0778">
              <w:rPr>
                <w:rFonts w:ascii="Times New Roman" w:hAnsi="Times New Roman" w:cs="Times New Roman"/>
                <w:sz w:val="20"/>
                <w:szCs w:val="18"/>
              </w:rPr>
              <w:t>Compost Sample</w:t>
            </w:r>
          </w:p>
        </w:tc>
        <w:tc>
          <w:tcPr>
            <w:tcW w:w="5216" w:type="dxa"/>
            <w:gridSpan w:val="4"/>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49A52A9F" w14:textId="77777777" w:rsidR="00F42547" w:rsidRPr="00ED0778" w:rsidRDefault="00F42547" w:rsidP="00945B1D">
            <w:pPr>
              <w:spacing w:after="0" w:line="240" w:lineRule="auto"/>
              <w:jc w:val="center"/>
              <w:rPr>
                <w:rFonts w:ascii="Times New Roman" w:eastAsia="Times New Roman" w:hAnsi="Times New Roman" w:cs="Times New Roman"/>
                <w:i/>
                <w:iCs/>
                <w:color w:val="000000"/>
                <w:sz w:val="20"/>
                <w:szCs w:val="18"/>
                <w:lang w:eastAsia="de-DE"/>
              </w:rPr>
            </w:pPr>
            <w:r w:rsidRPr="00ED0778">
              <w:rPr>
                <w:rFonts w:ascii="Times New Roman" w:eastAsia="Times New Roman" w:hAnsi="Times New Roman" w:cs="Times New Roman"/>
                <w:i/>
                <w:iCs/>
                <w:color w:val="000000"/>
                <w:sz w:val="20"/>
                <w:szCs w:val="18"/>
                <w:lang w:eastAsia="de-DE"/>
              </w:rPr>
              <w:t>sul1</w:t>
            </w:r>
          </w:p>
        </w:tc>
        <w:tc>
          <w:tcPr>
            <w:tcW w:w="5216" w:type="dxa"/>
            <w:gridSpan w:val="4"/>
            <w:tcBorders>
              <w:top w:val="single" w:sz="8" w:space="0" w:color="auto"/>
              <w:left w:val="single" w:sz="8" w:space="0" w:color="auto"/>
              <w:bottom w:val="single" w:sz="8" w:space="0" w:color="auto"/>
              <w:right w:val="single" w:sz="4" w:space="0" w:color="auto"/>
            </w:tcBorders>
            <w:shd w:val="clear" w:color="auto" w:fill="D0CECE" w:themeFill="background2" w:themeFillShade="E6"/>
            <w:noWrap/>
            <w:vAlign w:val="center"/>
          </w:tcPr>
          <w:p w14:paraId="6060EA81" w14:textId="77777777" w:rsidR="00F42547" w:rsidRPr="00ED0778" w:rsidRDefault="00F42547" w:rsidP="00945B1D">
            <w:pPr>
              <w:spacing w:after="0" w:line="240" w:lineRule="auto"/>
              <w:jc w:val="center"/>
              <w:rPr>
                <w:rFonts w:ascii="Times New Roman" w:eastAsia="Times New Roman" w:hAnsi="Times New Roman" w:cs="Times New Roman"/>
                <w:i/>
                <w:iCs/>
                <w:color w:val="000000"/>
                <w:sz w:val="20"/>
                <w:szCs w:val="18"/>
                <w:lang w:eastAsia="de-DE"/>
              </w:rPr>
            </w:pPr>
            <w:r w:rsidRPr="00ED0778">
              <w:rPr>
                <w:rFonts w:ascii="Times New Roman" w:eastAsia="Times New Roman" w:hAnsi="Times New Roman" w:cs="Times New Roman"/>
                <w:i/>
                <w:iCs/>
                <w:color w:val="000000"/>
                <w:sz w:val="20"/>
                <w:szCs w:val="18"/>
                <w:lang w:eastAsia="de-DE"/>
              </w:rPr>
              <w:t>sul2</w:t>
            </w:r>
          </w:p>
        </w:tc>
      </w:tr>
      <w:tr w:rsidR="00F42547" w:rsidRPr="00ED0778" w14:paraId="36F4A22F" w14:textId="77777777" w:rsidTr="00945B1D">
        <w:trPr>
          <w:trHeight w:val="340"/>
        </w:trPr>
        <w:tc>
          <w:tcPr>
            <w:tcW w:w="1304" w:type="dxa"/>
            <w:vMerge/>
            <w:tcBorders>
              <w:left w:val="single" w:sz="8" w:space="0" w:color="auto"/>
              <w:bottom w:val="single" w:sz="8" w:space="0" w:color="auto"/>
              <w:right w:val="nil"/>
            </w:tcBorders>
            <w:shd w:val="clear" w:color="auto" w:fill="D0CECE" w:themeFill="background2" w:themeFillShade="E6"/>
            <w:vAlign w:val="center"/>
          </w:tcPr>
          <w:p w14:paraId="0E073E3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p>
        </w:tc>
        <w:tc>
          <w:tcPr>
            <w:tcW w:w="1304" w:type="dxa"/>
            <w:tcBorders>
              <w:top w:val="single" w:sz="8" w:space="0" w:color="auto"/>
              <w:left w:val="single" w:sz="8" w:space="0" w:color="auto"/>
              <w:bottom w:val="single" w:sz="8" w:space="0" w:color="auto"/>
              <w:right w:val="nil"/>
            </w:tcBorders>
            <w:shd w:val="clear" w:color="auto" w:fill="D0CECE" w:themeFill="background2" w:themeFillShade="E6"/>
            <w:vAlign w:val="center"/>
          </w:tcPr>
          <w:p w14:paraId="46EAEBD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Average Copy Number/ g compost</w:t>
            </w:r>
          </w:p>
        </w:tc>
        <w:tc>
          <w:tcPr>
            <w:tcW w:w="1304"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3D65B7D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c>
          <w:tcPr>
            <w:tcW w:w="1304" w:type="dxa"/>
            <w:tcBorders>
              <w:top w:val="single" w:sz="8" w:space="0" w:color="auto"/>
              <w:left w:val="nil"/>
              <w:bottom w:val="single" w:sz="8" w:space="0" w:color="auto"/>
              <w:right w:val="nil"/>
            </w:tcBorders>
            <w:shd w:val="clear" w:color="auto" w:fill="D0CECE" w:themeFill="background2" w:themeFillShade="E6"/>
            <w:vAlign w:val="center"/>
          </w:tcPr>
          <w:p w14:paraId="024A552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Pr>
                <w:rFonts w:ascii="Times New Roman" w:eastAsia="Times New Roman" w:hAnsi="Times New Roman" w:cs="Times New Roman"/>
                <w:color w:val="000000"/>
                <w:sz w:val="20"/>
                <w:szCs w:val="18"/>
                <w:lang w:val="en-US" w:eastAsia="de-DE"/>
              </w:rPr>
              <w:t xml:space="preserve">Average </w:t>
            </w:r>
            <w:r w:rsidRPr="00ED0778">
              <w:rPr>
                <w:rFonts w:ascii="Times New Roman" w:eastAsia="Times New Roman" w:hAnsi="Times New Roman" w:cs="Times New Roman"/>
                <w:color w:val="000000"/>
                <w:sz w:val="20"/>
                <w:szCs w:val="18"/>
                <w:lang w:val="en-US" w:eastAsia="de-DE"/>
              </w:rPr>
              <w:t>Copies/</w:t>
            </w:r>
          </w:p>
          <w:p w14:paraId="78B071E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16S rRNA copies</w:t>
            </w:r>
          </w:p>
        </w:tc>
        <w:tc>
          <w:tcPr>
            <w:tcW w:w="1304"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40FB85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c>
          <w:tcPr>
            <w:tcW w:w="1304" w:type="dxa"/>
            <w:tcBorders>
              <w:top w:val="single" w:sz="8" w:space="0" w:color="auto"/>
              <w:left w:val="single" w:sz="8" w:space="0" w:color="auto"/>
              <w:bottom w:val="single" w:sz="8" w:space="0" w:color="auto"/>
              <w:right w:val="nil"/>
            </w:tcBorders>
            <w:shd w:val="clear" w:color="auto" w:fill="D0CECE" w:themeFill="background2" w:themeFillShade="E6"/>
            <w:noWrap/>
            <w:vAlign w:val="center"/>
            <w:hideMark/>
          </w:tcPr>
          <w:p w14:paraId="0A1FBC5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Average Copy Number/ g compost</w:t>
            </w:r>
          </w:p>
        </w:tc>
        <w:tc>
          <w:tcPr>
            <w:tcW w:w="1304"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14:paraId="7E89548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c>
          <w:tcPr>
            <w:tcW w:w="1304" w:type="dxa"/>
            <w:tcBorders>
              <w:top w:val="single" w:sz="8" w:space="0" w:color="auto"/>
              <w:left w:val="nil"/>
              <w:bottom w:val="single" w:sz="8" w:space="0" w:color="auto"/>
              <w:right w:val="nil"/>
            </w:tcBorders>
            <w:shd w:val="clear" w:color="auto" w:fill="D0CECE" w:themeFill="background2" w:themeFillShade="E6"/>
            <w:noWrap/>
            <w:vAlign w:val="center"/>
            <w:hideMark/>
          </w:tcPr>
          <w:p w14:paraId="757CDA1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Pr>
                <w:rFonts w:ascii="Times New Roman" w:eastAsia="Times New Roman" w:hAnsi="Times New Roman" w:cs="Times New Roman"/>
                <w:color w:val="000000"/>
                <w:sz w:val="20"/>
                <w:szCs w:val="18"/>
                <w:lang w:val="en-US" w:eastAsia="de-DE"/>
              </w:rPr>
              <w:t xml:space="preserve">Average </w:t>
            </w:r>
            <w:r w:rsidRPr="00ED0778">
              <w:rPr>
                <w:rFonts w:ascii="Times New Roman" w:eastAsia="Times New Roman" w:hAnsi="Times New Roman" w:cs="Times New Roman"/>
                <w:color w:val="000000"/>
                <w:sz w:val="20"/>
                <w:szCs w:val="18"/>
                <w:lang w:val="en-US" w:eastAsia="de-DE"/>
              </w:rPr>
              <w:t>Copies/</w:t>
            </w:r>
          </w:p>
          <w:p w14:paraId="51C6B756" w14:textId="77777777" w:rsidR="00F42547" w:rsidRPr="00697E0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16S rRNA copies</w:t>
            </w:r>
          </w:p>
        </w:tc>
        <w:tc>
          <w:tcPr>
            <w:tcW w:w="1304" w:type="dxa"/>
            <w:tcBorders>
              <w:top w:val="single" w:sz="8" w:space="0" w:color="auto"/>
              <w:left w:val="nil"/>
              <w:bottom w:val="single" w:sz="8" w:space="0" w:color="auto"/>
              <w:right w:val="single" w:sz="4" w:space="0" w:color="auto"/>
            </w:tcBorders>
            <w:shd w:val="clear" w:color="auto" w:fill="D0CECE" w:themeFill="background2" w:themeFillShade="E6"/>
            <w:noWrap/>
            <w:vAlign w:val="center"/>
            <w:hideMark/>
          </w:tcPr>
          <w:p w14:paraId="4F742D2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r>
      <w:tr w:rsidR="00F42547" w:rsidRPr="00ED0778" w14:paraId="5FD5A39E" w14:textId="77777777" w:rsidTr="00945B1D">
        <w:trPr>
          <w:trHeight w:val="340"/>
        </w:trPr>
        <w:tc>
          <w:tcPr>
            <w:tcW w:w="1304" w:type="dxa"/>
            <w:tcBorders>
              <w:top w:val="nil"/>
              <w:left w:val="single" w:sz="8" w:space="0" w:color="auto"/>
              <w:bottom w:val="single" w:sz="8" w:space="0" w:color="auto"/>
              <w:right w:val="nil"/>
            </w:tcBorders>
            <w:shd w:val="clear" w:color="auto" w:fill="auto"/>
            <w:vAlign w:val="center"/>
          </w:tcPr>
          <w:p w14:paraId="61FEB25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 start</w:t>
            </w:r>
          </w:p>
        </w:tc>
        <w:tc>
          <w:tcPr>
            <w:tcW w:w="1304" w:type="dxa"/>
            <w:tcBorders>
              <w:top w:val="nil"/>
              <w:left w:val="single" w:sz="8" w:space="0" w:color="auto"/>
              <w:bottom w:val="single" w:sz="8" w:space="0" w:color="auto"/>
              <w:right w:val="nil"/>
            </w:tcBorders>
            <w:shd w:val="clear" w:color="auto" w:fill="auto"/>
            <w:vAlign w:val="center"/>
          </w:tcPr>
          <w:p w14:paraId="030BFE6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1.88E+09</w:t>
            </w:r>
          </w:p>
        </w:tc>
        <w:tc>
          <w:tcPr>
            <w:tcW w:w="1304" w:type="dxa"/>
            <w:tcBorders>
              <w:top w:val="nil"/>
              <w:left w:val="nil"/>
              <w:bottom w:val="single" w:sz="8" w:space="0" w:color="auto"/>
              <w:right w:val="single" w:sz="8" w:space="0" w:color="auto"/>
            </w:tcBorders>
            <w:shd w:val="clear" w:color="auto" w:fill="auto"/>
            <w:vAlign w:val="center"/>
          </w:tcPr>
          <w:p w14:paraId="7E2BB6F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6.99E+08</w:t>
            </w:r>
          </w:p>
        </w:tc>
        <w:tc>
          <w:tcPr>
            <w:tcW w:w="1304" w:type="dxa"/>
            <w:tcBorders>
              <w:top w:val="nil"/>
              <w:left w:val="nil"/>
              <w:bottom w:val="single" w:sz="8" w:space="0" w:color="auto"/>
              <w:right w:val="nil"/>
            </w:tcBorders>
            <w:shd w:val="clear" w:color="auto" w:fill="auto"/>
            <w:vAlign w:val="center"/>
          </w:tcPr>
          <w:p w14:paraId="6E17241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0.098288</w:t>
            </w:r>
          </w:p>
        </w:tc>
        <w:tc>
          <w:tcPr>
            <w:tcW w:w="1304" w:type="dxa"/>
            <w:tcBorders>
              <w:top w:val="nil"/>
              <w:left w:val="nil"/>
              <w:bottom w:val="single" w:sz="8" w:space="0" w:color="auto"/>
              <w:right w:val="single" w:sz="4" w:space="0" w:color="auto"/>
            </w:tcBorders>
            <w:shd w:val="clear" w:color="auto" w:fill="auto"/>
            <w:vAlign w:val="center"/>
          </w:tcPr>
          <w:p w14:paraId="08D112D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0.051408</w:t>
            </w:r>
          </w:p>
        </w:tc>
        <w:tc>
          <w:tcPr>
            <w:tcW w:w="1304" w:type="dxa"/>
            <w:tcBorders>
              <w:top w:val="nil"/>
              <w:left w:val="single" w:sz="8" w:space="0" w:color="auto"/>
              <w:bottom w:val="single" w:sz="8" w:space="0" w:color="auto"/>
              <w:right w:val="nil"/>
            </w:tcBorders>
            <w:shd w:val="clear" w:color="auto" w:fill="auto"/>
            <w:noWrap/>
            <w:vAlign w:val="center"/>
          </w:tcPr>
          <w:p w14:paraId="57CBFB9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1.17E+09</w:t>
            </w:r>
          </w:p>
        </w:tc>
        <w:tc>
          <w:tcPr>
            <w:tcW w:w="1304" w:type="dxa"/>
            <w:tcBorders>
              <w:top w:val="nil"/>
              <w:left w:val="nil"/>
              <w:bottom w:val="single" w:sz="8" w:space="0" w:color="auto"/>
              <w:right w:val="single" w:sz="8" w:space="0" w:color="auto"/>
            </w:tcBorders>
            <w:shd w:val="clear" w:color="auto" w:fill="auto"/>
            <w:noWrap/>
            <w:vAlign w:val="center"/>
          </w:tcPr>
          <w:p w14:paraId="477FF95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1.48E+08</w:t>
            </w:r>
          </w:p>
        </w:tc>
        <w:tc>
          <w:tcPr>
            <w:tcW w:w="1304" w:type="dxa"/>
            <w:tcBorders>
              <w:top w:val="nil"/>
              <w:left w:val="nil"/>
              <w:bottom w:val="single" w:sz="8" w:space="0" w:color="auto"/>
              <w:right w:val="nil"/>
            </w:tcBorders>
            <w:shd w:val="clear" w:color="auto" w:fill="auto"/>
            <w:noWrap/>
            <w:vAlign w:val="center"/>
          </w:tcPr>
          <w:p w14:paraId="138D79D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0.060916</w:t>
            </w:r>
          </w:p>
        </w:tc>
        <w:tc>
          <w:tcPr>
            <w:tcW w:w="1304" w:type="dxa"/>
            <w:tcBorders>
              <w:top w:val="nil"/>
              <w:left w:val="nil"/>
              <w:bottom w:val="single" w:sz="8" w:space="0" w:color="auto"/>
              <w:right w:val="single" w:sz="4" w:space="0" w:color="auto"/>
            </w:tcBorders>
            <w:shd w:val="clear" w:color="auto" w:fill="auto"/>
            <w:noWrap/>
            <w:vAlign w:val="center"/>
          </w:tcPr>
          <w:p w14:paraId="3588E56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0.023733</w:t>
            </w:r>
          </w:p>
        </w:tc>
      </w:tr>
      <w:tr w:rsidR="00F42547" w:rsidRPr="00ED0778" w14:paraId="50D3AE18" w14:textId="77777777" w:rsidTr="00945B1D">
        <w:trPr>
          <w:trHeight w:val="340"/>
        </w:trPr>
        <w:tc>
          <w:tcPr>
            <w:tcW w:w="1304" w:type="dxa"/>
            <w:tcBorders>
              <w:top w:val="nil"/>
              <w:left w:val="single" w:sz="8" w:space="0" w:color="auto"/>
              <w:bottom w:val="nil"/>
              <w:right w:val="nil"/>
            </w:tcBorders>
            <w:shd w:val="clear" w:color="auto" w:fill="auto"/>
            <w:vAlign w:val="center"/>
          </w:tcPr>
          <w:p w14:paraId="21F2C04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 14d</w:t>
            </w:r>
          </w:p>
        </w:tc>
        <w:tc>
          <w:tcPr>
            <w:tcW w:w="1304" w:type="dxa"/>
            <w:tcBorders>
              <w:top w:val="nil"/>
              <w:left w:val="single" w:sz="8" w:space="0" w:color="auto"/>
              <w:bottom w:val="nil"/>
              <w:right w:val="nil"/>
            </w:tcBorders>
            <w:shd w:val="clear" w:color="auto" w:fill="auto"/>
            <w:vAlign w:val="center"/>
          </w:tcPr>
          <w:p w14:paraId="78C6985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1.41E+09</w:t>
            </w:r>
          </w:p>
        </w:tc>
        <w:tc>
          <w:tcPr>
            <w:tcW w:w="1304" w:type="dxa"/>
            <w:tcBorders>
              <w:top w:val="nil"/>
              <w:left w:val="nil"/>
              <w:bottom w:val="nil"/>
              <w:right w:val="single" w:sz="8" w:space="0" w:color="auto"/>
            </w:tcBorders>
            <w:shd w:val="clear" w:color="auto" w:fill="auto"/>
            <w:vAlign w:val="center"/>
          </w:tcPr>
          <w:p w14:paraId="75CF1ED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5.94E+08</w:t>
            </w:r>
          </w:p>
        </w:tc>
        <w:tc>
          <w:tcPr>
            <w:tcW w:w="1304" w:type="dxa"/>
            <w:tcBorders>
              <w:top w:val="nil"/>
              <w:left w:val="nil"/>
              <w:bottom w:val="nil"/>
              <w:right w:val="nil"/>
            </w:tcBorders>
            <w:shd w:val="clear" w:color="auto" w:fill="auto"/>
            <w:vAlign w:val="center"/>
          </w:tcPr>
          <w:p w14:paraId="25DE104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0.052969</w:t>
            </w:r>
          </w:p>
        </w:tc>
        <w:tc>
          <w:tcPr>
            <w:tcW w:w="1304" w:type="dxa"/>
            <w:tcBorders>
              <w:top w:val="nil"/>
              <w:left w:val="nil"/>
              <w:bottom w:val="nil"/>
              <w:right w:val="single" w:sz="4" w:space="0" w:color="auto"/>
            </w:tcBorders>
            <w:shd w:val="clear" w:color="auto" w:fill="auto"/>
            <w:vAlign w:val="center"/>
          </w:tcPr>
          <w:p w14:paraId="5322E08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0.026670</w:t>
            </w:r>
          </w:p>
        </w:tc>
        <w:tc>
          <w:tcPr>
            <w:tcW w:w="1304" w:type="dxa"/>
            <w:tcBorders>
              <w:top w:val="nil"/>
              <w:left w:val="single" w:sz="8" w:space="0" w:color="auto"/>
              <w:bottom w:val="nil"/>
              <w:right w:val="nil"/>
            </w:tcBorders>
            <w:shd w:val="clear" w:color="auto" w:fill="auto"/>
            <w:noWrap/>
            <w:vAlign w:val="center"/>
          </w:tcPr>
          <w:p w14:paraId="7C0CCDD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4.62E+08</w:t>
            </w:r>
          </w:p>
        </w:tc>
        <w:tc>
          <w:tcPr>
            <w:tcW w:w="1304" w:type="dxa"/>
            <w:tcBorders>
              <w:top w:val="nil"/>
              <w:left w:val="nil"/>
              <w:bottom w:val="nil"/>
              <w:right w:val="single" w:sz="8" w:space="0" w:color="auto"/>
            </w:tcBorders>
            <w:shd w:val="clear" w:color="auto" w:fill="auto"/>
            <w:noWrap/>
            <w:vAlign w:val="center"/>
          </w:tcPr>
          <w:p w14:paraId="1240DA4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4.01E+07</w:t>
            </w:r>
          </w:p>
        </w:tc>
        <w:tc>
          <w:tcPr>
            <w:tcW w:w="1304" w:type="dxa"/>
            <w:tcBorders>
              <w:top w:val="nil"/>
              <w:left w:val="nil"/>
              <w:bottom w:val="nil"/>
              <w:right w:val="nil"/>
            </w:tcBorders>
            <w:shd w:val="clear" w:color="auto" w:fill="auto"/>
            <w:noWrap/>
            <w:vAlign w:val="center"/>
          </w:tcPr>
          <w:p w14:paraId="5D02289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0.017306</w:t>
            </w:r>
          </w:p>
        </w:tc>
        <w:tc>
          <w:tcPr>
            <w:tcW w:w="1304" w:type="dxa"/>
            <w:tcBorders>
              <w:top w:val="nil"/>
              <w:left w:val="nil"/>
              <w:bottom w:val="nil"/>
              <w:right w:val="single" w:sz="4" w:space="0" w:color="auto"/>
            </w:tcBorders>
            <w:shd w:val="clear" w:color="auto" w:fill="auto"/>
            <w:noWrap/>
            <w:vAlign w:val="center"/>
          </w:tcPr>
          <w:p w14:paraId="36DCD49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0.005020</w:t>
            </w:r>
          </w:p>
        </w:tc>
      </w:tr>
      <w:tr w:rsidR="00F42547" w:rsidRPr="00ED0778" w14:paraId="615646BF" w14:textId="77777777" w:rsidTr="00945B1D">
        <w:trPr>
          <w:trHeight w:val="340"/>
        </w:trPr>
        <w:tc>
          <w:tcPr>
            <w:tcW w:w="1304" w:type="dxa"/>
            <w:tcBorders>
              <w:top w:val="nil"/>
              <w:left w:val="single" w:sz="8" w:space="0" w:color="auto"/>
              <w:bottom w:val="nil"/>
              <w:right w:val="nil"/>
            </w:tcBorders>
            <w:shd w:val="clear" w:color="auto" w:fill="auto"/>
            <w:vAlign w:val="center"/>
          </w:tcPr>
          <w:p w14:paraId="63CAAC6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7143E10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1.81E+08</w:t>
            </w:r>
          </w:p>
        </w:tc>
        <w:tc>
          <w:tcPr>
            <w:tcW w:w="1304" w:type="dxa"/>
            <w:tcBorders>
              <w:top w:val="nil"/>
              <w:left w:val="nil"/>
              <w:bottom w:val="nil"/>
              <w:right w:val="single" w:sz="8" w:space="0" w:color="auto"/>
            </w:tcBorders>
            <w:shd w:val="clear" w:color="auto" w:fill="auto"/>
            <w:vAlign w:val="center"/>
          </w:tcPr>
          <w:p w14:paraId="541C909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7.68E+07</w:t>
            </w:r>
          </w:p>
        </w:tc>
        <w:tc>
          <w:tcPr>
            <w:tcW w:w="1304" w:type="dxa"/>
            <w:tcBorders>
              <w:top w:val="nil"/>
              <w:left w:val="nil"/>
              <w:bottom w:val="nil"/>
              <w:right w:val="nil"/>
            </w:tcBorders>
            <w:shd w:val="clear" w:color="auto" w:fill="auto"/>
            <w:vAlign w:val="center"/>
          </w:tcPr>
          <w:p w14:paraId="66E338B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0.014948</w:t>
            </w:r>
          </w:p>
        </w:tc>
        <w:tc>
          <w:tcPr>
            <w:tcW w:w="1304" w:type="dxa"/>
            <w:tcBorders>
              <w:top w:val="nil"/>
              <w:left w:val="nil"/>
              <w:bottom w:val="nil"/>
              <w:right w:val="single" w:sz="4" w:space="0" w:color="auto"/>
            </w:tcBorders>
            <w:shd w:val="clear" w:color="auto" w:fill="auto"/>
            <w:vAlign w:val="center"/>
          </w:tcPr>
          <w:p w14:paraId="36045C4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0.008651</w:t>
            </w:r>
          </w:p>
        </w:tc>
        <w:tc>
          <w:tcPr>
            <w:tcW w:w="1304" w:type="dxa"/>
            <w:tcBorders>
              <w:top w:val="nil"/>
              <w:left w:val="single" w:sz="8" w:space="0" w:color="auto"/>
              <w:bottom w:val="nil"/>
              <w:right w:val="nil"/>
            </w:tcBorders>
            <w:shd w:val="clear" w:color="auto" w:fill="auto"/>
            <w:noWrap/>
            <w:vAlign w:val="center"/>
          </w:tcPr>
          <w:p w14:paraId="6054599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2.80E+07</w:t>
            </w:r>
          </w:p>
        </w:tc>
        <w:tc>
          <w:tcPr>
            <w:tcW w:w="1304" w:type="dxa"/>
            <w:tcBorders>
              <w:top w:val="nil"/>
              <w:left w:val="nil"/>
              <w:bottom w:val="nil"/>
              <w:right w:val="single" w:sz="8" w:space="0" w:color="auto"/>
            </w:tcBorders>
            <w:shd w:val="clear" w:color="auto" w:fill="auto"/>
            <w:noWrap/>
            <w:vAlign w:val="center"/>
          </w:tcPr>
          <w:p w14:paraId="1EFEF61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3.36E+06</w:t>
            </w:r>
          </w:p>
        </w:tc>
        <w:tc>
          <w:tcPr>
            <w:tcW w:w="1304" w:type="dxa"/>
            <w:tcBorders>
              <w:top w:val="nil"/>
              <w:left w:val="nil"/>
              <w:bottom w:val="nil"/>
              <w:right w:val="nil"/>
            </w:tcBorders>
            <w:shd w:val="clear" w:color="auto" w:fill="auto"/>
            <w:noWrap/>
            <w:vAlign w:val="center"/>
          </w:tcPr>
          <w:p w14:paraId="3633953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0.002315</w:t>
            </w:r>
          </w:p>
        </w:tc>
        <w:tc>
          <w:tcPr>
            <w:tcW w:w="1304" w:type="dxa"/>
            <w:tcBorders>
              <w:top w:val="nil"/>
              <w:left w:val="nil"/>
              <w:bottom w:val="nil"/>
              <w:right w:val="single" w:sz="4" w:space="0" w:color="auto"/>
            </w:tcBorders>
            <w:shd w:val="clear" w:color="auto" w:fill="auto"/>
            <w:noWrap/>
            <w:vAlign w:val="center"/>
          </w:tcPr>
          <w:p w14:paraId="73F0360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0.000953</w:t>
            </w:r>
          </w:p>
        </w:tc>
      </w:tr>
      <w:tr w:rsidR="00F42547" w:rsidRPr="00ED0778" w14:paraId="72CC0B97" w14:textId="77777777" w:rsidTr="00945B1D">
        <w:trPr>
          <w:trHeight w:val="340"/>
        </w:trPr>
        <w:tc>
          <w:tcPr>
            <w:tcW w:w="1304" w:type="dxa"/>
            <w:tcBorders>
              <w:top w:val="nil"/>
              <w:left w:val="single" w:sz="8" w:space="0" w:color="auto"/>
              <w:bottom w:val="nil"/>
              <w:right w:val="nil"/>
            </w:tcBorders>
            <w:shd w:val="clear" w:color="auto" w:fill="auto"/>
            <w:vAlign w:val="center"/>
          </w:tcPr>
          <w:p w14:paraId="45E4E5E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7953B01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1.55E+08</w:t>
            </w:r>
          </w:p>
        </w:tc>
        <w:tc>
          <w:tcPr>
            <w:tcW w:w="1304" w:type="dxa"/>
            <w:tcBorders>
              <w:top w:val="nil"/>
              <w:left w:val="nil"/>
              <w:bottom w:val="nil"/>
              <w:right w:val="single" w:sz="8" w:space="0" w:color="auto"/>
            </w:tcBorders>
            <w:shd w:val="clear" w:color="auto" w:fill="auto"/>
            <w:vAlign w:val="center"/>
          </w:tcPr>
          <w:p w14:paraId="1A96796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6.54E+07</w:t>
            </w:r>
          </w:p>
        </w:tc>
        <w:tc>
          <w:tcPr>
            <w:tcW w:w="1304" w:type="dxa"/>
            <w:tcBorders>
              <w:top w:val="nil"/>
              <w:left w:val="nil"/>
              <w:bottom w:val="nil"/>
              <w:right w:val="nil"/>
            </w:tcBorders>
            <w:shd w:val="clear" w:color="auto" w:fill="auto"/>
            <w:vAlign w:val="center"/>
          </w:tcPr>
          <w:p w14:paraId="19BB6C2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0.014013</w:t>
            </w:r>
          </w:p>
        </w:tc>
        <w:tc>
          <w:tcPr>
            <w:tcW w:w="1304" w:type="dxa"/>
            <w:tcBorders>
              <w:top w:val="nil"/>
              <w:left w:val="nil"/>
              <w:bottom w:val="nil"/>
              <w:right w:val="single" w:sz="4" w:space="0" w:color="auto"/>
            </w:tcBorders>
            <w:shd w:val="clear" w:color="auto" w:fill="auto"/>
            <w:vAlign w:val="center"/>
          </w:tcPr>
          <w:p w14:paraId="4631264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0.007212</w:t>
            </w:r>
          </w:p>
        </w:tc>
        <w:tc>
          <w:tcPr>
            <w:tcW w:w="1304" w:type="dxa"/>
            <w:tcBorders>
              <w:top w:val="nil"/>
              <w:left w:val="single" w:sz="8" w:space="0" w:color="auto"/>
              <w:bottom w:val="nil"/>
              <w:right w:val="nil"/>
            </w:tcBorders>
            <w:shd w:val="clear" w:color="auto" w:fill="auto"/>
            <w:noWrap/>
            <w:vAlign w:val="center"/>
          </w:tcPr>
          <w:p w14:paraId="6696534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2.48E+07</w:t>
            </w:r>
          </w:p>
        </w:tc>
        <w:tc>
          <w:tcPr>
            <w:tcW w:w="1304" w:type="dxa"/>
            <w:tcBorders>
              <w:top w:val="nil"/>
              <w:left w:val="nil"/>
              <w:bottom w:val="nil"/>
              <w:right w:val="single" w:sz="8" w:space="0" w:color="auto"/>
            </w:tcBorders>
            <w:shd w:val="clear" w:color="auto" w:fill="auto"/>
            <w:noWrap/>
            <w:vAlign w:val="center"/>
          </w:tcPr>
          <w:p w14:paraId="30058A5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2.22E+06</w:t>
            </w:r>
          </w:p>
        </w:tc>
        <w:tc>
          <w:tcPr>
            <w:tcW w:w="1304" w:type="dxa"/>
            <w:tcBorders>
              <w:top w:val="nil"/>
              <w:left w:val="nil"/>
              <w:bottom w:val="nil"/>
              <w:right w:val="nil"/>
            </w:tcBorders>
            <w:shd w:val="clear" w:color="auto" w:fill="auto"/>
            <w:noWrap/>
            <w:vAlign w:val="center"/>
          </w:tcPr>
          <w:p w14:paraId="5F98B9E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0.002245</w:t>
            </w:r>
          </w:p>
        </w:tc>
        <w:tc>
          <w:tcPr>
            <w:tcW w:w="1304" w:type="dxa"/>
            <w:tcBorders>
              <w:top w:val="nil"/>
              <w:left w:val="nil"/>
              <w:bottom w:val="nil"/>
              <w:right w:val="single" w:sz="4" w:space="0" w:color="auto"/>
            </w:tcBorders>
            <w:shd w:val="clear" w:color="auto" w:fill="auto"/>
            <w:noWrap/>
            <w:vAlign w:val="center"/>
          </w:tcPr>
          <w:p w14:paraId="01213A7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0.000689</w:t>
            </w:r>
          </w:p>
        </w:tc>
      </w:tr>
      <w:tr w:rsidR="00F42547" w:rsidRPr="00ED0778" w14:paraId="16A8B936" w14:textId="77777777" w:rsidTr="00945B1D">
        <w:trPr>
          <w:trHeight w:val="340"/>
        </w:trPr>
        <w:tc>
          <w:tcPr>
            <w:tcW w:w="1304" w:type="dxa"/>
            <w:tcBorders>
              <w:top w:val="nil"/>
              <w:left w:val="single" w:sz="8" w:space="0" w:color="auto"/>
              <w:bottom w:val="nil"/>
              <w:right w:val="nil"/>
            </w:tcBorders>
            <w:shd w:val="clear" w:color="auto" w:fill="auto"/>
            <w:vAlign w:val="center"/>
          </w:tcPr>
          <w:p w14:paraId="18E59A7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 end </w:t>
            </w:r>
            <w:r>
              <w:rPr>
                <w:rFonts w:ascii="Times New Roman" w:hAnsi="Times New Roman" w:cs="Times New Roman"/>
                <w:sz w:val="20"/>
                <w:szCs w:val="18"/>
              </w:rPr>
              <w:t>3</w:t>
            </w:r>
          </w:p>
        </w:tc>
        <w:tc>
          <w:tcPr>
            <w:tcW w:w="1304" w:type="dxa"/>
            <w:tcBorders>
              <w:top w:val="nil"/>
              <w:left w:val="single" w:sz="8" w:space="0" w:color="auto"/>
              <w:bottom w:val="nil"/>
              <w:right w:val="nil"/>
            </w:tcBorders>
            <w:shd w:val="clear" w:color="auto" w:fill="auto"/>
            <w:vAlign w:val="center"/>
          </w:tcPr>
          <w:p w14:paraId="3B62A65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7.93E+07</w:t>
            </w:r>
          </w:p>
        </w:tc>
        <w:tc>
          <w:tcPr>
            <w:tcW w:w="1304" w:type="dxa"/>
            <w:tcBorders>
              <w:top w:val="nil"/>
              <w:left w:val="nil"/>
              <w:bottom w:val="nil"/>
              <w:right w:val="single" w:sz="8" w:space="0" w:color="auto"/>
            </w:tcBorders>
            <w:shd w:val="clear" w:color="auto" w:fill="auto"/>
            <w:vAlign w:val="center"/>
          </w:tcPr>
          <w:p w14:paraId="5294F1E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3.33E+07</w:t>
            </w:r>
          </w:p>
        </w:tc>
        <w:tc>
          <w:tcPr>
            <w:tcW w:w="1304" w:type="dxa"/>
            <w:tcBorders>
              <w:top w:val="nil"/>
              <w:left w:val="nil"/>
              <w:bottom w:val="nil"/>
              <w:right w:val="nil"/>
            </w:tcBorders>
            <w:shd w:val="clear" w:color="auto" w:fill="auto"/>
            <w:vAlign w:val="center"/>
          </w:tcPr>
          <w:p w14:paraId="371247D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0.008038</w:t>
            </w:r>
          </w:p>
        </w:tc>
        <w:tc>
          <w:tcPr>
            <w:tcW w:w="1304" w:type="dxa"/>
            <w:tcBorders>
              <w:top w:val="nil"/>
              <w:left w:val="nil"/>
              <w:bottom w:val="nil"/>
              <w:right w:val="single" w:sz="4" w:space="0" w:color="auto"/>
            </w:tcBorders>
            <w:shd w:val="clear" w:color="auto" w:fill="auto"/>
            <w:vAlign w:val="center"/>
          </w:tcPr>
          <w:p w14:paraId="535B2A7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0.004334</w:t>
            </w:r>
          </w:p>
        </w:tc>
        <w:tc>
          <w:tcPr>
            <w:tcW w:w="1304" w:type="dxa"/>
            <w:tcBorders>
              <w:top w:val="nil"/>
              <w:left w:val="single" w:sz="8" w:space="0" w:color="auto"/>
              <w:bottom w:val="nil"/>
              <w:right w:val="nil"/>
            </w:tcBorders>
            <w:shd w:val="clear" w:color="auto" w:fill="auto"/>
            <w:noWrap/>
            <w:vAlign w:val="center"/>
          </w:tcPr>
          <w:p w14:paraId="6B7A1BB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2.03E+07</w:t>
            </w:r>
          </w:p>
        </w:tc>
        <w:tc>
          <w:tcPr>
            <w:tcW w:w="1304" w:type="dxa"/>
            <w:tcBorders>
              <w:top w:val="nil"/>
              <w:left w:val="nil"/>
              <w:bottom w:val="nil"/>
              <w:right w:val="single" w:sz="8" w:space="0" w:color="auto"/>
            </w:tcBorders>
            <w:shd w:val="clear" w:color="auto" w:fill="auto"/>
            <w:noWrap/>
            <w:vAlign w:val="center"/>
          </w:tcPr>
          <w:p w14:paraId="4686CDB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2.62E+06</w:t>
            </w:r>
          </w:p>
        </w:tc>
        <w:tc>
          <w:tcPr>
            <w:tcW w:w="1304" w:type="dxa"/>
            <w:tcBorders>
              <w:top w:val="nil"/>
              <w:left w:val="nil"/>
              <w:bottom w:val="nil"/>
              <w:right w:val="nil"/>
            </w:tcBorders>
            <w:shd w:val="clear" w:color="auto" w:fill="auto"/>
            <w:noWrap/>
            <w:vAlign w:val="center"/>
          </w:tcPr>
          <w:p w14:paraId="3C8EDE3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0.002053</w:t>
            </w:r>
          </w:p>
        </w:tc>
        <w:tc>
          <w:tcPr>
            <w:tcW w:w="1304" w:type="dxa"/>
            <w:tcBorders>
              <w:top w:val="nil"/>
              <w:left w:val="nil"/>
              <w:bottom w:val="nil"/>
              <w:right w:val="single" w:sz="4" w:space="0" w:color="auto"/>
            </w:tcBorders>
            <w:shd w:val="clear" w:color="auto" w:fill="auto"/>
            <w:noWrap/>
            <w:vAlign w:val="center"/>
          </w:tcPr>
          <w:p w14:paraId="4FEEC92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0.000743</w:t>
            </w:r>
          </w:p>
        </w:tc>
      </w:tr>
      <w:tr w:rsidR="00F42547" w:rsidRPr="00ED0778" w14:paraId="0640963A" w14:textId="77777777" w:rsidTr="00945B1D">
        <w:trPr>
          <w:trHeight w:val="340"/>
        </w:trPr>
        <w:tc>
          <w:tcPr>
            <w:tcW w:w="1304" w:type="dxa"/>
            <w:tcBorders>
              <w:top w:val="single" w:sz="8" w:space="0" w:color="auto"/>
              <w:left w:val="single" w:sz="8" w:space="0" w:color="auto"/>
              <w:bottom w:val="single" w:sz="8" w:space="0" w:color="auto"/>
              <w:right w:val="nil"/>
            </w:tcBorders>
            <w:shd w:val="clear" w:color="auto" w:fill="auto"/>
            <w:vAlign w:val="center"/>
          </w:tcPr>
          <w:p w14:paraId="61D61BB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E1-B start</w:t>
            </w:r>
          </w:p>
        </w:tc>
        <w:tc>
          <w:tcPr>
            <w:tcW w:w="1304" w:type="dxa"/>
            <w:tcBorders>
              <w:top w:val="single" w:sz="8" w:space="0" w:color="auto"/>
              <w:left w:val="single" w:sz="8" w:space="0" w:color="auto"/>
              <w:bottom w:val="single" w:sz="8" w:space="0" w:color="auto"/>
              <w:right w:val="nil"/>
            </w:tcBorders>
            <w:shd w:val="clear" w:color="auto" w:fill="auto"/>
            <w:vAlign w:val="center"/>
          </w:tcPr>
          <w:p w14:paraId="6DF31AA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2.48E+09</w:t>
            </w:r>
          </w:p>
        </w:tc>
        <w:tc>
          <w:tcPr>
            <w:tcW w:w="1304" w:type="dxa"/>
            <w:tcBorders>
              <w:top w:val="single" w:sz="8" w:space="0" w:color="auto"/>
              <w:left w:val="nil"/>
              <w:bottom w:val="single" w:sz="8" w:space="0" w:color="auto"/>
              <w:right w:val="single" w:sz="8" w:space="0" w:color="auto"/>
            </w:tcBorders>
            <w:shd w:val="clear" w:color="auto" w:fill="auto"/>
            <w:vAlign w:val="center"/>
          </w:tcPr>
          <w:p w14:paraId="2252F96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8.30E+08</w:t>
            </w:r>
          </w:p>
        </w:tc>
        <w:tc>
          <w:tcPr>
            <w:tcW w:w="1304" w:type="dxa"/>
            <w:tcBorders>
              <w:top w:val="single" w:sz="8" w:space="0" w:color="auto"/>
              <w:left w:val="nil"/>
              <w:bottom w:val="single" w:sz="8" w:space="0" w:color="auto"/>
              <w:right w:val="nil"/>
            </w:tcBorders>
            <w:shd w:val="clear" w:color="auto" w:fill="auto"/>
            <w:vAlign w:val="center"/>
          </w:tcPr>
          <w:p w14:paraId="6435970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0.098996</w:t>
            </w:r>
          </w:p>
        </w:tc>
        <w:tc>
          <w:tcPr>
            <w:tcW w:w="1304" w:type="dxa"/>
            <w:tcBorders>
              <w:top w:val="single" w:sz="8" w:space="0" w:color="auto"/>
              <w:left w:val="nil"/>
              <w:bottom w:val="single" w:sz="8" w:space="0" w:color="auto"/>
              <w:right w:val="single" w:sz="4" w:space="0" w:color="auto"/>
            </w:tcBorders>
            <w:shd w:val="clear" w:color="auto" w:fill="auto"/>
            <w:vAlign w:val="center"/>
          </w:tcPr>
          <w:p w14:paraId="76F0393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0.049022</w:t>
            </w:r>
          </w:p>
        </w:tc>
        <w:tc>
          <w:tcPr>
            <w:tcW w:w="1304" w:type="dxa"/>
            <w:tcBorders>
              <w:top w:val="single" w:sz="8" w:space="0" w:color="auto"/>
              <w:left w:val="single" w:sz="8" w:space="0" w:color="auto"/>
              <w:bottom w:val="single" w:sz="8" w:space="0" w:color="auto"/>
              <w:right w:val="nil"/>
            </w:tcBorders>
            <w:shd w:val="clear" w:color="auto" w:fill="auto"/>
            <w:noWrap/>
            <w:vAlign w:val="center"/>
          </w:tcPr>
          <w:p w14:paraId="78CEEF7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1.29E+09</w:t>
            </w:r>
          </w:p>
        </w:tc>
        <w:tc>
          <w:tcPr>
            <w:tcW w:w="1304" w:type="dxa"/>
            <w:tcBorders>
              <w:top w:val="single" w:sz="8" w:space="0" w:color="auto"/>
              <w:left w:val="nil"/>
              <w:bottom w:val="single" w:sz="8" w:space="0" w:color="auto"/>
              <w:right w:val="single" w:sz="8" w:space="0" w:color="auto"/>
            </w:tcBorders>
            <w:shd w:val="clear" w:color="auto" w:fill="auto"/>
            <w:noWrap/>
            <w:vAlign w:val="center"/>
          </w:tcPr>
          <w:p w14:paraId="35C6241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1.41E+08</w:t>
            </w:r>
          </w:p>
        </w:tc>
        <w:tc>
          <w:tcPr>
            <w:tcW w:w="1304" w:type="dxa"/>
            <w:tcBorders>
              <w:top w:val="single" w:sz="8" w:space="0" w:color="auto"/>
              <w:left w:val="nil"/>
              <w:bottom w:val="single" w:sz="8" w:space="0" w:color="auto"/>
              <w:right w:val="nil"/>
            </w:tcBorders>
            <w:shd w:val="clear" w:color="auto" w:fill="auto"/>
            <w:noWrap/>
            <w:vAlign w:val="center"/>
          </w:tcPr>
          <w:p w14:paraId="0D6266B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0.051600</w:t>
            </w:r>
          </w:p>
        </w:tc>
        <w:tc>
          <w:tcPr>
            <w:tcW w:w="1304" w:type="dxa"/>
            <w:tcBorders>
              <w:top w:val="single" w:sz="8" w:space="0" w:color="auto"/>
              <w:left w:val="nil"/>
              <w:bottom w:val="single" w:sz="8" w:space="0" w:color="auto"/>
              <w:right w:val="single" w:sz="4" w:space="0" w:color="auto"/>
            </w:tcBorders>
            <w:shd w:val="clear" w:color="auto" w:fill="auto"/>
            <w:noWrap/>
            <w:vAlign w:val="center"/>
          </w:tcPr>
          <w:p w14:paraId="130A1E7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0.019652</w:t>
            </w:r>
          </w:p>
        </w:tc>
      </w:tr>
      <w:tr w:rsidR="00F42547" w:rsidRPr="00ED0778" w14:paraId="7B586F38" w14:textId="77777777" w:rsidTr="00945B1D">
        <w:trPr>
          <w:trHeight w:val="340"/>
        </w:trPr>
        <w:tc>
          <w:tcPr>
            <w:tcW w:w="1304" w:type="dxa"/>
            <w:tcBorders>
              <w:top w:val="nil"/>
              <w:left w:val="single" w:sz="8" w:space="0" w:color="auto"/>
              <w:bottom w:val="nil"/>
              <w:right w:val="nil"/>
            </w:tcBorders>
            <w:shd w:val="clear" w:color="auto" w:fill="auto"/>
            <w:vAlign w:val="center"/>
          </w:tcPr>
          <w:p w14:paraId="76CFE95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E1-B 14d</w:t>
            </w:r>
          </w:p>
        </w:tc>
        <w:tc>
          <w:tcPr>
            <w:tcW w:w="1304" w:type="dxa"/>
            <w:tcBorders>
              <w:top w:val="nil"/>
              <w:left w:val="single" w:sz="8" w:space="0" w:color="auto"/>
              <w:bottom w:val="nil"/>
              <w:right w:val="nil"/>
            </w:tcBorders>
            <w:shd w:val="clear" w:color="auto" w:fill="auto"/>
            <w:vAlign w:val="center"/>
          </w:tcPr>
          <w:p w14:paraId="21387AC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2.37E+09</w:t>
            </w:r>
          </w:p>
        </w:tc>
        <w:tc>
          <w:tcPr>
            <w:tcW w:w="1304" w:type="dxa"/>
            <w:tcBorders>
              <w:top w:val="nil"/>
              <w:left w:val="nil"/>
              <w:bottom w:val="nil"/>
              <w:right w:val="single" w:sz="8" w:space="0" w:color="auto"/>
            </w:tcBorders>
            <w:shd w:val="clear" w:color="auto" w:fill="auto"/>
            <w:vAlign w:val="center"/>
          </w:tcPr>
          <w:p w14:paraId="0ECA6CE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7.54E+08</w:t>
            </w:r>
          </w:p>
        </w:tc>
        <w:tc>
          <w:tcPr>
            <w:tcW w:w="1304" w:type="dxa"/>
            <w:tcBorders>
              <w:top w:val="nil"/>
              <w:left w:val="nil"/>
              <w:bottom w:val="nil"/>
              <w:right w:val="nil"/>
            </w:tcBorders>
            <w:shd w:val="clear" w:color="auto" w:fill="auto"/>
            <w:vAlign w:val="center"/>
          </w:tcPr>
          <w:p w14:paraId="06C16AA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0.084173</w:t>
            </w:r>
          </w:p>
        </w:tc>
        <w:tc>
          <w:tcPr>
            <w:tcW w:w="1304" w:type="dxa"/>
            <w:tcBorders>
              <w:top w:val="nil"/>
              <w:left w:val="nil"/>
              <w:bottom w:val="nil"/>
              <w:right w:val="single" w:sz="4" w:space="0" w:color="auto"/>
            </w:tcBorders>
            <w:shd w:val="clear" w:color="auto" w:fill="auto"/>
            <w:vAlign w:val="center"/>
          </w:tcPr>
          <w:p w14:paraId="45258F7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0.039519</w:t>
            </w:r>
          </w:p>
        </w:tc>
        <w:tc>
          <w:tcPr>
            <w:tcW w:w="1304" w:type="dxa"/>
            <w:tcBorders>
              <w:top w:val="nil"/>
              <w:left w:val="single" w:sz="8" w:space="0" w:color="auto"/>
              <w:bottom w:val="nil"/>
              <w:right w:val="nil"/>
            </w:tcBorders>
            <w:shd w:val="clear" w:color="auto" w:fill="auto"/>
            <w:noWrap/>
            <w:vAlign w:val="center"/>
          </w:tcPr>
          <w:p w14:paraId="4CFD994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8.31E+08</w:t>
            </w:r>
          </w:p>
        </w:tc>
        <w:tc>
          <w:tcPr>
            <w:tcW w:w="1304" w:type="dxa"/>
            <w:tcBorders>
              <w:top w:val="nil"/>
              <w:left w:val="nil"/>
              <w:bottom w:val="nil"/>
              <w:right w:val="single" w:sz="8" w:space="0" w:color="auto"/>
            </w:tcBorders>
            <w:shd w:val="clear" w:color="auto" w:fill="auto"/>
            <w:noWrap/>
            <w:vAlign w:val="center"/>
          </w:tcPr>
          <w:p w14:paraId="37EF0D5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1.57E+08</w:t>
            </w:r>
          </w:p>
        </w:tc>
        <w:tc>
          <w:tcPr>
            <w:tcW w:w="1304" w:type="dxa"/>
            <w:tcBorders>
              <w:top w:val="nil"/>
              <w:left w:val="nil"/>
              <w:bottom w:val="nil"/>
              <w:right w:val="nil"/>
            </w:tcBorders>
            <w:shd w:val="clear" w:color="auto" w:fill="auto"/>
            <w:noWrap/>
            <w:vAlign w:val="center"/>
          </w:tcPr>
          <w:p w14:paraId="68DFB1C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0.029550</w:t>
            </w:r>
          </w:p>
        </w:tc>
        <w:tc>
          <w:tcPr>
            <w:tcW w:w="1304" w:type="dxa"/>
            <w:tcBorders>
              <w:top w:val="nil"/>
              <w:left w:val="nil"/>
              <w:bottom w:val="nil"/>
              <w:right w:val="single" w:sz="4" w:space="0" w:color="auto"/>
            </w:tcBorders>
            <w:shd w:val="clear" w:color="auto" w:fill="auto"/>
            <w:noWrap/>
            <w:vAlign w:val="center"/>
          </w:tcPr>
          <w:p w14:paraId="68B4CE3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0.011618</w:t>
            </w:r>
          </w:p>
        </w:tc>
      </w:tr>
      <w:tr w:rsidR="00F42547" w:rsidRPr="00ED0778" w14:paraId="48E48360" w14:textId="77777777" w:rsidTr="00945B1D">
        <w:trPr>
          <w:trHeight w:val="340"/>
        </w:trPr>
        <w:tc>
          <w:tcPr>
            <w:tcW w:w="1304" w:type="dxa"/>
            <w:tcBorders>
              <w:top w:val="nil"/>
              <w:left w:val="single" w:sz="8" w:space="0" w:color="auto"/>
              <w:bottom w:val="nil"/>
              <w:right w:val="nil"/>
            </w:tcBorders>
            <w:shd w:val="clear" w:color="auto" w:fill="auto"/>
            <w:vAlign w:val="center"/>
          </w:tcPr>
          <w:p w14:paraId="0AAFA39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E1-B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0F24AA0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1.73E+08</w:t>
            </w:r>
          </w:p>
        </w:tc>
        <w:tc>
          <w:tcPr>
            <w:tcW w:w="1304" w:type="dxa"/>
            <w:tcBorders>
              <w:top w:val="nil"/>
              <w:left w:val="nil"/>
              <w:bottom w:val="nil"/>
              <w:right w:val="single" w:sz="8" w:space="0" w:color="auto"/>
            </w:tcBorders>
            <w:shd w:val="clear" w:color="auto" w:fill="auto"/>
            <w:vAlign w:val="center"/>
          </w:tcPr>
          <w:p w14:paraId="0C9ADEC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7.02E+07</w:t>
            </w:r>
          </w:p>
        </w:tc>
        <w:tc>
          <w:tcPr>
            <w:tcW w:w="1304" w:type="dxa"/>
            <w:tcBorders>
              <w:top w:val="nil"/>
              <w:left w:val="nil"/>
              <w:bottom w:val="nil"/>
              <w:right w:val="nil"/>
            </w:tcBorders>
            <w:shd w:val="clear" w:color="auto" w:fill="auto"/>
            <w:vAlign w:val="center"/>
          </w:tcPr>
          <w:p w14:paraId="2C60454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0.015147</w:t>
            </w:r>
          </w:p>
        </w:tc>
        <w:tc>
          <w:tcPr>
            <w:tcW w:w="1304" w:type="dxa"/>
            <w:tcBorders>
              <w:top w:val="nil"/>
              <w:left w:val="nil"/>
              <w:bottom w:val="nil"/>
              <w:right w:val="single" w:sz="4" w:space="0" w:color="auto"/>
            </w:tcBorders>
            <w:shd w:val="clear" w:color="auto" w:fill="auto"/>
            <w:vAlign w:val="center"/>
          </w:tcPr>
          <w:p w14:paraId="044F040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0.007746</w:t>
            </w:r>
          </w:p>
        </w:tc>
        <w:tc>
          <w:tcPr>
            <w:tcW w:w="1304" w:type="dxa"/>
            <w:tcBorders>
              <w:top w:val="nil"/>
              <w:left w:val="single" w:sz="8" w:space="0" w:color="auto"/>
              <w:bottom w:val="nil"/>
              <w:right w:val="nil"/>
            </w:tcBorders>
            <w:shd w:val="clear" w:color="auto" w:fill="auto"/>
            <w:noWrap/>
            <w:vAlign w:val="center"/>
          </w:tcPr>
          <w:p w14:paraId="665B03D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3.36E+07</w:t>
            </w:r>
          </w:p>
        </w:tc>
        <w:tc>
          <w:tcPr>
            <w:tcW w:w="1304" w:type="dxa"/>
            <w:tcBorders>
              <w:top w:val="nil"/>
              <w:left w:val="nil"/>
              <w:bottom w:val="nil"/>
              <w:right w:val="single" w:sz="8" w:space="0" w:color="auto"/>
            </w:tcBorders>
            <w:shd w:val="clear" w:color="auto" w:fill="auto"/>
            <w:noWrap/>
            <w:vAlign w:val="center"/>
          </w:tcPr>
          <w:p w14:paraId="4CB04EB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3.75E+06</w:t>
            </w:r>
          </w:p>
        </w:tc>
        <w:tc>
          <w:tcPr>
            <w:tcW w:w="1304" w:type="dxa"/>
            <w:tcBorders>
              <w:top w:val="nil"/>
              <w:left w:val="nil"/>
              <w:bottom w:val="nil"/>
              <w:right w:val="nil"/>
            </w:tcBorders>
            <w:shd w:val="clear" w:color="auto" w:fill="auto"/>
            <w:noWrap/>
            <w:vAlign w:val="center"/>
          </w:tcPr>
          <w:p w14:paraId="22C9828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0.002941</w:t>
            </w:r>
          </w:p>
        </w:tc>
        <w:tc>
          <w:tcPr>
            <w:tcW w:w="1304" w:type="dxa"/>
            <w:tcBorders>
              <w:top w:val="nil"/>
              <w:left w:val="nil"/>
              <w:bottom w:val="nil"/>
              <w:right w:val="single" w:sz="4" w:space="0" w:color="auto"/>
            </w:tcBorders>
            <w:shd w:val="clear" w:color="auto" w:fill="auto"/>
            <w:noWrap/>
            <w:vAlign w:val="center"/>
          </w:tcPr>
          <w:p w14:paraId="27A03A2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0.000972</w:t>
            </w:r>
          </w:p>
        </w:tc>
      </w:tr>
      <w:tr w:rsidR="00F42547" w:rsidRPr="00ED0778" w14:paraId="4BB6E881" w14:textId="77777777" w:rsidTr="00945B1D">
        <w:trPr>
          <w:trHeight w:val="340"/>
        </w:trPr>
        <w:tc>
          <w:tcPr>
            <w:tcW w:w="1304" w:type="dxa"/>
            <w:tcBorders>
              <w:top w:val="nil"/>
              <w:left w:val="single" w:sz="8" w:space="0" w:color="auto"/>
              <w:bottom w:val="nil"/>
              <w:right w:val="nil"/>
            </w:tcBorders>
            <w:shd w:val="clear" w:color="auto" w:fill="auto"/>
            <w:vAlign w:val="center"/>
          </w:tcPr>
          <w:p w14:paraId="0190C81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E1-B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2A59593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1.54E+08</w:t>
            </w:r>
          </w:p>
        </w:tc>
        <w:tc>
          <w:tcPr>
            <w:tcW w:w="1304" w:type="dxa"/>
            <w:tcBorders>
              <w:top w:val="nil"/>
              <w:left w:val="nil"/>
              <w:bottom w:val="nil"/>
              <w:right w:val="single" w:sz="8" w:space="0" w:color="auto"/>
            </w:tcBorders>
            <w:shd w:val="clear" w:color="auto" w:fill="auto"/>
            <w:vAlign w:val="center"/>
          </w:tcPr>
          <w:p w14:paraId="40BFC58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6.40E+07</w:t>
            </w:r>
          </w:p>
        </w:tc>
        <w:tc>
          <w:tcPr>
            <w:tcW w:w="1304" w:type="dxa"/>
            <w:tcBorders>
              <w:top w:val="nil"/>
              <w:left w:val="nil"/>
              <w:bottom w:val="nil"/>
              <w:right w:val="nil"/>
            </w:tcBorders>
            <w:shd w:val="clear" w:color="auto" w:fill="auto"/>
            <w:vAlign w:val="center"/>
          </w:tcPr>
          <w:p w14:paraId="1808D24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0.014696</w:t>
            </w:r>
          </w:p>
        </w:tc>
        <w:tc>
          <w:tcPr>
            <w:tcW w:w="1304" w:type="dxa"/>
            <w:tcBorders>
              <w:top w:val="nil"/>
              <w:left w:val="nil"/>
              <w:bottom w:val="nil"/>
              <w:right w:val="single" w:sz="4" w:space="0" w:color="auto"/>
            </w:tcBorders>
            <w:shd w:val="clear" w:color="auto" w:fill="auto"/>
            <w:vAlign w:val="center"/>
          </w:tcPr>
          <w:p w14:paraId="25769E1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0.007947</w:t>
            </w:r>
          </w:p>
        </w:tc>
        <w:tc>
          <w:tcPr>
            <w:tcW w:w="1304" w:type="dxa"/>
            <w:tcBorders>
              <w:top w:val="nil"/>
              <w:left w:val="single" w:sz="8" w:space="0" w:color="auto"/>
              <w:bottom w:val="nil"/>
              <w:right w:val="nil"/>
            </w:tcBorders>
            <w:shd w:val="clear" w:color="auto" w:fill="auto"/>
            <w:noWrap/>
            <w:vAlign w:val="center"/>
          </w:tcPr>
          <w:p w14:paraId="529BC51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2.95E+07</w:t>
            </w:r>
          </w:p>
        </w:tc>
        <w:tc>
          <w:tcPr>
            <w:tcW w:w="1304" w:type="dxa"/>
            <w:tcBorders>
              <w:top w:val="nil"/>
              <w:left w:val="nil"/>
              <w:bottom w:val="nil"/>
              <w:right w:val="single" w:sz="8" w:space="0" w:color="auto"/>
            </w:tcBorders>
            <w:shd w:val="clear" w:color="auto" w:fill="auto"/>
            <w:noWrap/>
            <w:vAlign w:val="center"/>
          </w:tcPr>
          <w:p w14:paraId="3CE4593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4.25E+06</w:t>
            </w:r>
          </w:p>
        </w:tc>
        <w:tc>
          <w:tcPr>
            <w:tcW w:w="1304" w:type="dxa"/>
            <w:tcBorders>
              <w:top w:val="nil"/>
              <w:left w:val="nil"/>
              <w:bottom w:val="nil"/>
              <w:right w:val="nil"/>
            </w:tcBorders>
            <w:shd w:val="clear" w:color="auto" w:fill="auto"/>
            <w:noWrap/>
            <w:vAlign w:val="center"/>
          </w:tcPr>
          <w:p w14:paraId="1F409C9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0.002821</w:t>
            </w:r>
          </w:p>
        </w:tc>
        <w:tc>
          <w:tcPr>
            <w:tcW w:w="1304" w:type="dxa"/>
            <w:tcBorders>
              <w:top w:val="nil"/>
              <w:left w:val="nil"/>
              <w:bottom w:val="nil"/>
              <w:right w:val="single" w:sz="4" w:space="0" w:color="auto"/>
            </w:tcBorders>
            <w:shd w:val="clear" w:color="auto" w:fill="auto"/>
            <w:noWrap/>
            <w:vAlign w:val="center"/>
          </w:tcPr>
          <w:p w14:paraId="0CC3B9A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0.001056</w:t>
            </w:r>
          </w:p>
        </w:tc>
      </w:tr>
      <w:tr w:rsidR="00F42547" w:rsidRPr="00ED0778" w14:paraId="28C27453" w14:textId="77777777" w:rsidTr="00945B1D">
        <w:trPr>
          <w:trHeight w:val="340"/>
        </w:trPr>
        <w:tc>
          <w:tcPr>
            <w:tcW w:w="1304" w:type="dxa"/>
            <w:tcBorders>
              <w:top w:val="nil"/>
              <w:left w:val="single" w:sz="8" w:space="0" w:color="auto"/>
              <w:bottom w:val="nil"/>
              <w:right w:val="nil"/>
            </w:tcBorders>
            <w:shd w:val="clear" w:color="auto" w:fill="auto"/>
            <w:vAlign w:val="center"/>
          </w:tcPr>
          <w:p w14:paraId="430281B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E1-B end </w:t>
            </w:r>
            <w:r>
              <w:rPr>
                <w:rFonts w:ascii="Times New Roman" w:hAnsi="Times New Roman" w:cs="Times New Roman"/>
                <w:sz w:val="20"/>
                <w:szCs w:val="18"/>
              </w:rPr>
              <w:t>3</w:t>
            </w:r>
          </w:p>
        </w:tc>
        <w:tc>
          <w:tcPr>
            <w:tcW w:w="1304" w:type="dxa"/>
            <w:tcBorders>
              <w:top w:val="nil"/>
              <w:left w:val="single" w:sz="8" w:space="0" w:color="auto"/>
              <w:bottom w:val="nil"/>
              <w:right w:val="nil"/>
            </w:tcBorders>
            <w:shd w:val="clear" w:color="auto" w:fill="auto"/>
            <w:vAlign w:val="center"/>
          </w:tcPr>
          <w:p w14:paraId="5237360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1.39E+08</w:t>
            </w:r>
          </w:p>
        </w:tc>
        <w:tc>
          <w:tcPr>
            <w:tcW w:w="1304" w:type="dxa"/>
            <w:tcBorders>
              <w:top w:val="nil"/>
              <w:left w:val="nil"/>
              <w:bottom w:val="nil"/>
              <w:right w:val="single" w:sz="8" w:space="0" w:color="auto"/>
            </w:tcBorders>
            <w:shd w:val="clear" w:color="auto" w:fill="auto"/>
            <w:vAlign w:val="center"/>
          </w:tcPr>
          <w:p w14:paraId="2B21722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5.44E+07</w:t>
            </w:r>
          </w:p>
        </w:tc>
        <w:tc>
          <w:tcPr>
            <w:tcW w:w="1304" w:type="dxa"/>
            <w:tcBorders>
              <w:top w:val="nil"/>
              <w:left w:val="nil"/>
              <w:bottom w:val="nil"/>
              <w:right w:val="nil"/>
            </w:tcBorders>
            <w:shd w:val="clear" w:color="auto" w:fill="auto"/>
            <w:vAlign w:val="center"/>
          </w:tcPr>
          <w:p w14:paraId="3D243AE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0.013379</w:t>
            </w:r>
          </w:p>
        </w:tc>
        <w:tc>
          <w:tcPr>
            <w:tcW w:w="1304" w:type="dxa"/>
            <w:tcBorders>
              <w:top w:val="nil"/>
              <w:left w:val="nil"/>
              <w:bottom w:val="nil"/>
              <w:right w:val="single" w:sz="4" w:space="0" w:color="auto"/>
            </w:tcBorders>
            <w:shd w:val="clear" w:color="auto" w:fill="auto"/>
            <w:vAlign w:val="center"/>
          </w:tcPr>
          <w:p w14:paraId="31F54EE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0.006253</w:t>
            </w:r>
          </w:p>
        </w:tc>
        <w:tc>
          <w:tcPr>
            <w:tcW w:w="1304" w:type="dxa"/>
            <w:tcBorders>
              <w:top w:val="nil"/>
              <w:left w:val="single" w:sz="8" w:space="0" w:color="auto"/>
              <w:bottom w:val="nil"/>
              <w:right w:val="nil"/>
            </w:tcBorders>
            <w:shd w:val="clear" w:color="auto" w:fill="auto"/>
            <w:noWrap/>
            <w:vAlign w:val="center"/>
          </w:tcPr>
          <w:p w14:paraId="2AE074E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2.95E+07</w:t>
            </w:r>
          </w:p>
        </w:tc>
        <w:tc>
          <w:tcPr>
            <w:tcW w:w="1304" w:type="dxa"/>
            <w:tcBorders>
              <w:top w:val="nil"/>
              <w:left w:val="nil"/>
              <w:bottom w:val="nil"/>
              <w:right w:val="single" w:sz="8" w:space="0" w:color="auto"/>
            </w:tcBorders>
            <w:shd w:val="clear" w:color="auto" w:fill="auto"/>
            <w:noWrap/>
            <w:vAlign w:val="center"/>
          </w:tcPr>
          <w:p w14:paraId="7FF1368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4.21E+06</w:t>
            </w:r>
          </w:p>
        </w:tc>
        <w:tc>
          <w:tcPr>
            <w:tcW w:w="1304" w:type="dxa"/>
            <w:tcBorders>
              <w:top w:val="nil"/>
              <w:left w:val="nil"/>
              <w:bottom w:val="nil"/>
              <w:right w:val="nil"/>
            </w:tcBorders>
            <w:shd w:val="clear" w:color="auto" w:fill="auto"/>
            <w:noWrap/>
            <w:vAlign w:val="center"/>
          </w:tcPr>
          <w:p w14:paraId="63C5C1D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0.002842</w:t>
            </w:r>
          </w:p>
        </w:tc>
        <w:tc>
          <w:tcPr>
            <w:tcW w:w="1304" w:type="dxa"/>
            <w:tcBorders>
              <w:top w:val="nil"/>
              <w:left w:val="nil"/>
              <w:bottom w:val="nil"/>
              <w:right w:val="single" w:sz="4" w:space="0" w:color="auto"/>
            </w:tcBorders>
            <w:shd w:val="clear" w:color="auto" w:fill="auto"/>
            <w:noWrap/>
            <w:vAlign w:val="center"/>
          </w:tcPr>
          <w:p w14:paraId="34AB3FF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0.000833</w:t>
            </w:r>
          </w:p>
        </w:tc>
      </w:tr>
      <w:tr w:rsidR="00F42547" w:rsidRPr="00ED0778" w14:paraId="1D917845" w14:textId="77777777" w:rsidTr="00945B1D">
        <w:trPr>
          <w:trHeight w:val="340"/>
        </w:trPr>
        <w:tc>
          <w:tcPr>
            <w:tcW w:w="1304" w:type="dxa"/>
            <w:tcBorders>
              <w:top w:val="single" w:sz="8" w:space="0" w:color="auto"/>
              <w:left w:val="single" w:sz="8" w:space="0" w:color="auto"/>
              <w:bottom w:val="single" w:sz="8" w:space="0" w:color="auto"/>
              <w:right w:val="nil"/>
            </w:tcBorders>
            <w:shd w:val="clear" w:color="auto" w:fill="auto"/>
            <w:vAlign w:val="center"/>
          </w:tcPr>
          <w:p w14:paraId="46F55C7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E2 start</w:t>
            </w:r>
          </w:p>
        </w:tc>
        <w:tc>
          <w:tcPr>
            <w:tcW w:w="1304" w:type="dxa"/>
            <w:tcBorders>
              <w:top w:val="single" w:sz="8" w:space="0" w:color="auto"/>
              <w:left w:val="single" w:sz="8" w:space="0" w:color="auto"/>
              <w:bottom w:val="single" w:sz="8" w:space="0" w:color="auto"/>
              <w:right w:val="nil"/>
            </w:tcBorders>
            <w:shd w:val="clear" w:color="auto" w:fill="auto"/>
            <w:vAlign w:val="center"/>
          </w:tcPr>
          <w:p w14:paraId="4DE8D93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2.09E+09</w:t>
            </w:r>
          </w:p>
        </w:tc>
        <w:tc>
          <w:tcPr>
            <w:tcW w:w="1304" w:type="dxa"/>
            <w:tcBorders>
              <w:top w:val="single" w:sz="8" w:space="0" w:color="auto"/>
              <w:left w:val="nil"/>
              <w:bottom w:val="single" w:sz="8" w:space="0" w:color="auto"/>
              <w:right w:val="single" w:sz="8" w:space="0" w:color="auto"/>
            </w:tcBorders>
            <w:shd w:val="clear" w:color="auto" w:fill="auto"/>
            <w:vAlign w:val="center"/>
          </w:tcPr>
          <w:p w14:paraId="78E1A4E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7.52E+08</w:t>
            </w:r>
          </w:p>
        </w:tc>
        <w:tc>
          <w:tcPr>
            <w:tcW w:w="1304" w:type="dxa"/>
            <w:tcBorders>
              <w:top w:val="single" w:sz="8" w:space="0" w:color="auto"/>
              <w:left w:val="nil"/>
              <w:bottom w:val="single" w:sz="8" w:space="0" w:color="auto"/>
              <w:right w:val="nil"/>
            </w:tcBorders>
            <w:shd w:val="clear" w:color="auto" w:fill="auto"/>
            <w:vAlign w:val="center"/>
          </w:tcPr>
          <w:p w14:paraId="037F821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0.075974</w:t>
            </w:r>
          </w:p>
        </w:tc>
        <w:tc>
          <w:tcPr>
            <w:tcW w:w="1304" w:type="dxa"/>
            <w:tcBorders>
              <w:top w:val="single" w:sz="8" w:space="0" w:color="auto"/>
              <w:left w:val="nil"/>
              <w:bottom w:val="single" w:sz="8" w:space="0" w:color="auto"/>
              <w:right w:val="single" w:sz="4" w:space="0" w:color="auto"/>
            </w:tcBorders>
            <w:shd w:val="clear" w:color="auto" w:fill="auto"/>
            <w:vAlign w:val="center"/>
          </w:tcPr>
          <w:p w14:paraId="4DAF70D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0.040109</w:t>
            </w:r>
          </w:p>
        </w:tc>
        <w:tc>
          <w:tcPr>
            <w:tcW w:w="1304" w:type="dxa"/>
            <w:tcBorders>
              <w:top w:val="single" w:sz="8" w:space="0" w:color="auto"/>
              <w:left w:val="single" w:sz="8" w:space="0" w:color="auto"/>
              <w:bottom w:val="single" w:sz="8" w:space="0" w:color="auto"/>
              <w:right w:val="nil"/>
            </w:tcBorders>
            <w:shd w:val="clear" w:color="auto" w:fill="auto"/>
            <w:noWrap/>
            <w:vAlign w:val="center"/>
          </w:tcPr>
          <w:p w14:paraId="5E89E8C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6.91E+08</w:t>
            </w:r>
          </w:p>
        </w:tc>
        <w:tc>
          <w:tcPr>
            <w:tcW w:w="1304" w:type="dxa"/>
            <w:tcBorders>
              <w:top w:val="single" w:sz="8" w:space="0" w:color="auto"/>
              <w:left w:val="nil"/>
              <w:bottom w:val="single" w:sz="8" w:space="0" w:color="auto"/>
              <w:right w:val="single" w:sz="8" w:space="0" w:color="auto"/>
            </w:tcBorders>
            <w:shd w:val="clear" w:color="auto" w:fill="auto"/>
            <w:noWrap/>
            <w:vAlign w:val="center"/>
          </w:tcPr>
          <w:p w14:paraId="6BB455B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8.50E+07</w:t>
            </w:r>
          </w:p>
        </w:tc>
        <w:tc>
          <w:tcPr>
            <w:tcW w:w="1304" w:type="dxa"/>
            <w:tcBorders>
              <w:top w:val="single" w:sz="8" w:space="0" w:color="auto"/>
              <w:left w:val="nil"/>
              <w:bottom w:val="single" w:sz="8" w:space="0" w:color="auto"/>
              <w:right w:val="nil"/>
            </w:tcBorders>
            <w:shd w:val="clear" w:color="auto" w:fill="auto"/>
            <w:noWrap/>
            <w:vAlign w:val="center"/>
          </w:tcPr>
          <w:p w14:paraId="004825A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0.025100</w:t>
            </w:r>
          </w:p>
        </w:tc>
        <w:tc>
          <w:tcPr>
            <w:tcW w:w="1304" w:type="dxa"/>
            <w:tcBorders>
              <w:top w:val="single" w:sz="8" w:space="0" w:color="auto"/>
              <w:left w:val="nil"/>
              <w:bottom w:val="single" w:sz="8" w:space="0" w:color="auto"/>
              <w:right w:val="single" w:sz="4" w:space="0" w:color="auto"/>
            </w:tcBorders>
            <w:shd w:val="clear" w:color="auto" w:fill="auto"/>
            <w:noWrap/>
            <w:vAlign w:val="center"/>
          </w:tcPr>
          <w:p w14:paraId="6AD8E33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0.010186</w:t>
            </w:r>
          </w:p>
        </w:tc>
      </w:tr>
      <w:tr w:rsidR="00F42547" w:rsidRPr="00ED0778" w14:paraId="66B2C0C5" w14:textId="77777777" w:rsidTr="00945B1D">
        <w:trPr>
          <w:trHeight w:val="340"/>
        </w:trPr>
        <w:tc>
          <w:tcPr>
            <w:tcW w:w="1304" w:type="dxa"/>
            <w:tcBorders>
              <w:top w:val="nil"/>
              <w:left w:val="single" w:sz="8" w:space="0" w:color="auto"/>
              <w:bottom w:val="nil"/>
              <w:right w:val="nil"/>
            </w:tcBorders>
            <w:shd w:val="clear" w:color="auto" w:fill="auto"/>
            <w:vAlign w:val="center"/>
          </w:tcPr>
          <w:p w14:paraId="70BFB54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059A1FD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8.44E+07</w:t>
            </w:r>
          </w:p>
        </w:tc>
        <w:tc>
          <w:tcPr>
            <w:tcW w:w="1304" w:type="dxa"/>
            <w:tcBorders>
              <w:top w:val="nil"/>
              <w:left w:val="nil"/>
              <w:bottom w:val="nil"/>
              <w:right w:val="single" w:sz="8" w:space="0" w:color="auto"/>
            </w:tcBorders>
            <w:shd w:val="clear" w:color="auto" w:fill="auto"/>
            <w:vAlign w:val="center"/>
          </w:tcPr>
          <w:p w14:paraId="04C433A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3.45E+07</w:t>
            </w:r>
          </w:p>
        </w:tc>
        <w:tc>
          <w:tcPr>
            <w:tcW w:w="1304" w:type="dxa"/>
            <w:tcBorders>
              <w:top w:val="nil"/>
              <w:left w:val="nil"/>
              <w:bottom w:val="nil"/>
              <w:right w:val="nil"/>
            </w:tcBorders>
            <w:shd w:val="clear" w:color="auto" w:fill="auto"/>
            <w:vAlign w:val="center"/>
          </w:tcPr>
          <w:p w14:paraId="75FF530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0.008347</w:t>
            </w:r>
          </w:p>
        </w:tc>
        <w:tc>
          <w:tcPr>
            <w:tcW w:w="1304" w:type="dxa"/>
            <w:tcBorders>
              <w:top w:val="nil"/>
              <w:left w:val="nil"/>
              <w:bottom w:val="nil"/>
              <w:right w:val="single" w:sz="4" w:space="0" w:color="auto"/>
            </w:tcBorders>
            <w:shd w:val="clear" w:color="auto" w:fill="auto"/>
            <w:vAlign w:val="center"/>
          </w:tcPr>
          <w:p w14:paraId="5F20416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0.004656</w:t>
            </w:r>
          </w:p>
        </w:tc>
        <w:tc>
          <w:tcPr>
            <w:tcW w:w="1304" w:type="dxa"/>
            <w:tcBorders>
              <w:top w:val="nil"/>
              <w:left w:val="single" w:sz="8" w:space="0" w:color="auto"/>
              <w:bottom w:val="nil"/>
              <w:right w:val="nil"/>
            </w:tcBorders>
            <w:shd w:val="clear" w:color="auto" w:fill="auto"/>
            <w:noWrap/>
            <w:vAlign w:val="center"/>
          </w:tcPr>
          <w:p w14:paraId="737ADA5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2.30E+07</w:t>
            </w:r>
          </w:p>
        </w:tc>
        <w:tc>
          <w:tcPr>
            <w:tcW w:w="1304" w:type="dxa"/>
            <w:tcBorders>
              <w:top w:val="nil"/>
              <w:left w:val="nil"/>
              <w:bottom w:val="nil"/>
              <w:right w:val="single" w:sz="8" w:space="0" w:color="auto"/>
            </w:tcBorders>
            <w:shd w:val="clear" w:color="auto" w:fill="auto"/>
            <w:noWrap/>
            <w:vAlign w:val="center"/>
          </w:tcPr>
          <w:p w14:paraId="4B185E4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3.03E+06</w:t>
            </w:r>
          </w:p>
        </w:tc>
        <w:tc>
          <w:tcPr>
            <w:tcW w:w="1304" w:type="dxa"/>
            <w:tcBorders>
              <w:top w:val="nil"/>
              <w:left w:val="nil"/>
              <w:bottom w:val="nil"/>
              <w:right w:val="nil"/>
            </w:tcBorders>
            <w:shd w:val="clear" w:color="auto" w:fill="auto"/>
            <w:noWrap/>
            <w:vAlign w:val="center"/>
          </w:tcPr>
          <w:p w14:paraId="00E6B07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0.002271</w:t>
            </w:r>
          </w:p>
        </w:tc>
        <w:tc>
          <w:tcPr>
            <w:tcW w:w="1304" w:type="dxa"/>
            <w:tcBorders>
              <w:top w:val="nil"/>
              <w:left w:val="nil"/>
              <w:bottom w:val="nil"/>
              <w:right w:val="single" w:sz="4" w:space="0" w:color="auto"/>
            </w:tcBorders>
            <w:shd w:val="clear" w:color="auto" w:fill="auto"/>
            <w:noWrap/>
            <w:vAlign w:val="center"/>
          </w:tcPr>
          <w:p w14:paraId="2D0CFF8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0.000913</w:t>
            </w:r>
          </w:p>
        </w:tc>
      </w:tr>
      <w:tr w:rsidR="00F42547" w:rsidRPr="00ED0778" w14:paraId="16D09834" w14:textId="77777777" w:rsidTr="00945B1D">
        <w:trPr>
          <w:trHeight w:val="340"/>
        </w:trPr>
        <w:tc>
          <w:tcPr>
            <w:tcW w:w="1304" w:type="dxa"/>
            <w:tcBorders>
              <w:top w:val="nil"/>
              <w:left w:val="single" w:sz="8" w:space="0" w:color="auto"/>
              <w:bottom w:val="nil"/>
              <w:right w:val="nil"/>
            </w:tcBorders>
            <w:shd w:val="clear" w:color="auto" w:fill="auto"/>
            <w:vAlign w:val="center"/>
          </w:tcPr>
          <w:p w14:paraId="729A20C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1DE8D80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8.52E+07</w:t>
            </w:r>
          </w:p>
        </w:tc>
        <w:tc>
          <w:tcPr>
            <w:tcW w:w="1304" w:type="dxa"/>
            <w:tcBorders>
              <w:top w:val="nil"/>
              <w:left w:val="nil"/>
              <w:bottom w:val="nil"/>
              <w:right w:val="single" w:sz="8" w:space="0" w:color="auto"/>
            </w:tcBorders>
            <w:shd w:val="clear" w:color="auto" w:fill="auto"/>
            <w:vAlign w:val="center"/>
          </w:tcPr>
          <w:p w14:paraId="08B434B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3.97E+07</w:t>
            </w:r>
          </w:p>
        </w:tc>
        <w:tc>
          <w:tcPr>
            <w:tcW w:w="1304" w:type="dxa"/>
            <w:tcBorders>
              <w:top w:val="nil"/>
              <w:left w:val="nil"/>
              <w:bottom w:val="nil"/>
              <w:right w:val="nil"/>
            </w:tcBorders>
            <w:shd w:val="clear" w:color="auto" w:fill="auto"/>
            <w:vAlign w:val="center"/>
          </w:tcPr>
          <w:p w14:paraId="04576F2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0.007565</w:t>
            </w:r>
          </w:p>
        </w:tc>
        <w:tc>
          <w:tcPr>
            <w:tcW w:w="1304" w:type="dxa"/>
            <w:tcBorders>
              <w:top w:val="nil"/>
              <w:left w:val="nil"/>
              <w:bottom w:val="nil"/>
              <w:right w:val="single" w:sz="4" w:space="0" w:color="auto"/>
            </w:tcBorders>
            <w:shd w:val="clear" w:color="auto" w:fill="auto"/>
            <w:vAlign w:val="center"/>
          </w:tcPr>
          <w:p w14:paraId="2951069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0.004530</w:t>
            </w:r>
          </w:p>
        </w:tc>
        <w:tc>
          <w:tcPr>
            <w:tcW w:w="1304" w:type="dxa"/>
            <w:tcBorders>
              <w:top w:val="nil"/>
              <w:left w:val="single" w:sz="8" w:space="0" w:color="auto"/>
              <w:bottom w:val="nil"/>
              <w:right w:val="nil"/>
            </w:tcBorders>
            <w:shd w:val="clear" w:color="auto" w:fill="auto"/>
            <w:noWrap/>
            <w:vAlign w:val="center"/>
          </w:tcPr>
          <w:p w14:paraId="247772C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2.37E+07</w:t>
            </w:r>
          </w:p>
        </w:tc>
        <w:tc>
          <w:tcPr>
            <w:tcW w:w="1304" w:type="dxa"/>
            <w:tcBorders>
              <w:top w:val="nil"/>
              <w:left w:val="nil"/>
              <w:bottom w:val="nil"/>
              <w:right w:val="single" w:sz="8" w:space="0" w:color="auto"/>
            </w:tcBorders>
            <w:shd w:val="clear" w:color="auto" w:fill="auto"/>
            <w:noWrap/>
            <w:vAlign w:val="center"/>
          </w:tcPr>
          <w:p w14:paraId="157B098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2.52E+06</w:t>
            </w:r>
          </w:p>
        </w:tc>
        <w:tc>
          <w:tcPr>
            <w:tcW w:w="1304" w:type="dxa"/>
            <w:tcBorders>
              <w:top w:val="nil"/>
              <w:left w:val="nil"/>
              <w:bottom w:val="nil"/>
              <w:right w:val="nil"/>
            </w:tcBorders>
            <w:shd w:val="clear" w:color="auto" w:fill="auto"/>
            <w:noWrap/>
            <w:vAlign w:val="center"/>
          </w:tcPr>
          <w:p w14:paraId="2C29FDC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0.002108</w:t>
            </w:r>
          </w:p>
        </w:tc>
        <w:tc>
          <w:tcPr>
            <w:tcW w:w="1304" w:type="dxa"/>
            <w:tcBorders>
              <w:top w:val="nil"/>
              <w:left w:val="nil"/>
              <w:bottom w:val="nil"/>
              <w:right w:val="single" w:sz="4" w:space="0" w:color="auto"/>
            </w:tcBorders>
            <w:shd w:val="clear" w:color="auto" w:fill="auto"/>
            <w:noWrap/>
            <w:vAlign w:val="center"/>
          </w:tcPr>
          <w:p w14:paraId="61F889F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0.000823</w:t>
            </w:r>
          </w:p>
        </w:tc>
      </w:tr>
      <w:tr w:rsidR="00F42547" w:rsidRPr="00ED0778" w14:paraId="3C928DE3" w14:textId="77777777" w:rsidTr="00945B1D">
        <w:trPr>
          <w:trHeight w:val="340"/>
        </w:trPr>
        <w:tc>
          <w:tcPr>
            <w:tcW w:w="1304" w:type="dxa"/>
            <w:tcBorders>
              <w:top w:val="nil"/>
              <w:left w:val="single" w:sz="8" w:space="0" w:color="auto"/>
              <w:bottom w:val="nil"/>
              <w:right w:val="nil"/>
            </w:tcBorders>
            <w:shd w:val="clear" w:color="auto" w:fill="auto"/>
            <w:vAlign w:val="center"/>
          </w:tcPr>
          <w:p w14:paraId="5B6BB87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E2h end </w:t>
            </w:r>
            <w:r>
              <w:rPr>
                <w:rFonts w:ascii="Times New Roman" w:hAnsi="Times New Roman" w:cs="Times New Roman"/>
                <w:sz w:val="20"/>
                <w:szCs w:val="18"/>
              </w:rPr>
              <w:t>3</w:t>
            </w:r>
          </w:p>
        </w:tc>
        <w:tc>
          <w:tcPr>
            <w:tcW w:w="1304" w:type="dxa"/>
            <w:tcBorders>
              <w:top w:val="nil"/>
              <w:left w:val="single" w:sz="8" w:space="0" w:color="auto"/>
              <w:bottom w:val="nil"/>
              <w:right w:val="nil"/>
            </w:tcBorders>
            <w:shd w:val="clear" w:color="auto" w:fill="auto"/>
            <w:vAlign w:val="center"/>
          </w:tcPr>
          <w:p w14:paraId="4E90823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1.22E+08</w:t>
            </w:r>
          </w:p>
        </w:tc>
        <w:tc>
          <w:tcPr>
            <w:tcW w:w="1304" w:type="dxa"/>
            <w:tcBorders>
              <w:top w:val="nil"/>
              <w:left w:val="nil"/>
              <w:bottom w:val="nil"/>
              <w:right w:val="single" w:sz="8" w:space="0" w:color="auto"/>
            </w:tcBorders>
            <w:shd w:val="clear" w:color="auto" w:fill="auto"/>
            <w:vAlign w:val="center"/>
          </w:tcPr>
          <w:p w14:paraId="18DFB79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5.19E+07</w:t>
            </w:r>
          </w:p>
        </w:tc>
        <w:tc>
          <w:tcPr>
            <w:tcW w:w="1304" w:type="dxa"/>
            <w:tcBorders>
              <w:top w:val="nil"/>
              <w:left w:val="nil"/>
              <w:bottom w:val="nil"/>
              <w:right w:val="nil"/>
            </w:tcBorders>
            <w:shd w:val="clear" w:color="auto" w:fill="auto"/>
            <w:vAlign w:val="center"/>
          </w:tcPr>
          <w:p w14:paraId="5994011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0.015177</w:t>
            </w:r>
          </w:p>
        </w:tc>
        <w:tc>
          <w:tcPr>
            <w:tcW w:w="1304" w:type="dxa"/>
            <w:tcBorders>
              <w:top w:val="nil"/>
              <w:left w:val="nil"/>
              <w:bottom w:val="nil"/>
              <w:right w:val="single" w:sz="4" w:space="0" w:color="auto"/>
            </w:tcBorders>
            <w:shd w:val="clear" w:color="auto" w:fill="auto"/>
            <w:vAlign w:val="center"/>
          </w:tcPr>
          <w:p w14:paraId="1DFB91C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0.008142</w:t>
            </w:r>
          </w:p>
        </w:tc>
        <w:tc>
          <w:tcPr>
            <w:tcW w:w="1304" w:type="dxa"/>
            <w:tcBorders>
              <w:top w:val="nil"/>
              <w:left w:val="single" w:sz="8" w:space="0" w:color="auto"/>
              <w:bottom w:val="nil"/>
              <w:right w:val="nil"/>
            </w:tcBorders>
            <w:shd w:val="clear" w:color="auto" w:fill="auto"/>
            <w:noWrap/>
            <w:vAlign w:val="center"/>
          </w:tcPr>
          <w:p w14:paraId="5714236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2.15E+07</w:t>
            </w:r>
          </w:p>
        </w:tc>
        <w:tc>
          <w:tcPr>
            <w:tcW w:w="1304" w:type="dxa"/>
            <w:tcBorders>
              <w:top w:val="nil"/>
              <w:left w:val="nil"/>
              <w:bottom w:val="nil"/>
              <w:right w:val="single" w:sz="8" w:space="0" w:color="auto"/>
            </w:tcBorders>
            <w:shd w:val="clear" w:color="auto" w:fill="auto"/>
            <w:noWrap/>
            <w:vAlign w:val="center"/>
          </w:tcPr>
          <w:p w14:paraId="3A9F3BC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1.90E+06</w:t>
            </w:r>
          </w:p>
        </w:tc>
        <w:tc>
          <w:tcPr>
            <w:tcW w:w="1304" w:type="dxa"/>
            <w:tcBorders>
              <w:top w:val="nil"/>
              <w:left w:val="nil"/>
              <w:bottom w:val="nil"/>
              <w:right w:val="nil"/>
            </w:tcBorders>
            <w:shd w:val="clear" w:color="auto" w:fill="auto"/>
            <w:noWrap/>
            <w:vAlign w:val="center"/>
          </w:tcPr>
          <w:p w14:paraId="09C40EF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0.002679</w:t>
            </w:r>
          </w:p>
        </w:tc>
        <w:tc>
          <w:tcPr>
            <w:tcW w:w="1304" w:type="dxa"/>
            <w:tcBorders>
              <w:top w:val="nil"/>
              <w:left w:val="nil"/>
              <w:bottom w:val="nil"/>
              <w:right w:val="single" w:sz="4" w:space="0" w:color="auto"/>
            </w:tcBorders>
            <w:shd w:val="clear" w:color="auto" w:fill="auto"/>
            <w:noWrap/>
            <w:vAlign w:val="center"/>
          </w:tcPr>
          <w:p w14:paraId="417EE7E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0.000901</w:t>
            </w:r>
          </w:p>
        </w:tc>
      </w:tr>
      <w:tr w:rsidR="00F42547" w:rsidRPr="00ED0778" w14:paraId="642E2FF5" w14:textId="77777777" w:rsidTr="00945B1D">
        <w:trPr>
          <w:trHeight w:val="340"/>
        </w:trPr>
        <w:tc>
          <w:tcPr>
            <w:tcW w:w="1304" w:type="dxa"/>
            <w:tcBorders>
              <w:top w:val="single" w:sz="8" w:space="0" w:color="auto"/>
              <w:left w:val="single" w:sz="8" w:space="0" w:color="auto"/>
              <w:bottom w:val="single" w:sz="8" w:space="0" w:color="auto"/>
              <w:right w:val="nil"/>
            </w:tcBorders>
            <w:shd w:val="clear" w:color="auto" w:fill="auto"/>
            <w:vAlign w:val="center"/>
          </w:tcPr>
          <w:p w14:paraId="5D5A0D9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E2-B start</w:t>
            </w:r>
          </w:p>
        </w:tc>
        <w:tc>
          <w:tcPr>
            <w:tcW w:w="1304" w:type="dxa"/>
            <w:tcBorders>
              <w:top w:val="single" w:sz="8" w:space="0" w:color="auto"/>
              <w:left w:val="single" w:sz="8" w:space="0" w:color="auto"/>
              <w:bottom w:val="single" w:sz="8" w:space="0" w:color="auto"/>
              <w:right w:val="nil"/>
            </w:tcBorders>
            <w:shd w:val="clear" w:color="auto" w:fill="auto"/>
            <w:vAlign w:val="center"/>
          </w:tcPr>
          <w:p w14:paraId="62C72DD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1.47E+09</w:t>
            </w:r>
          </w:p>
        </w:tc>
        <w:tc>
          <w:tcPr>
            <w:tcW w:w="1304" w:type="dxa"/>
            <w:tcBorders>
              <w:top w:val="single" w:sz="8" w:space="0" w:color="auto"/>
              <w:left w:val="nil"/>
              <w:bottom w:val="single" w:sz="8" w:space="0" w:color="auto"/>
              <w:right w:val="single" w:sz="8" w:space="0" w:color="auto"/>
            </w:tcBorders>
            <w:shd w:val="clear" w:color="auto" w:fill="auto"/>
            <w:vAlign w:val="center"/>
          </w:tcPr>
          <w:p w14:paraId="0E35A95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6.13E+08</w:t>
            </w:r>
          </w:p>
        </w:tc>
        <w:tc>
          <w:tcPr>
            <w:tcW w:w="1304" w:type="dxa"/>
            <w:tcBorders>
              <w:top w:val="single" w:sz="8" w:space="0" w:color="auto"/>
              <w:left w:val="nil"/>
              <w:bottom w:val="single" w:sz="8" w:space="0" w:color="auto"/>
              <w:right w:val="nil"/>
            </w:tcBorders>
            <w:shd w:val="clear" w:color="auto" w:fill="auto"/>
            <w:vAlign w:val="center"/>
          </w:tcPr>
          <w:p w14:paraId="3BADE5C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0.056992</w:t>
            </w:r>
          </w:p>
        </w:tc>
        <w:tc>
          <w:tcPr>
            <w:tcW w:w="1304" w:type="dxa"/>
            <w:tcBorders>
              <w:top w:val="single" w:sz="8" w:space="0" w:color="auto"/>
              <w:left w:val="nil"/>
              <w:bottom w:val="single" w:sz="8" w:space="0" w:color="auto"/>
              <w:right w:val="single" w:sz="4" w:space="0" w:color="auto"/>
            </w:tcBorders>
            <w:shd w:val="clear" w:color="auto" w:fill="auto"/>
            <w:vAlign w:val="center"/>
          </w:tcPr>
          <w:p w14:paraId="1954596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0.028674</w:t>
            </w:r>
          </w:p>
        </w:tc>
        <w:tc>
          <w:tcPr>
            <w:tcW w:w="1304" w:type="dxa"/>
            <w:tcBorders>
              <w:top w:val="single" w:sz="8" w:space="0" w:color="auto"/>
              <w:left w:val="single" w:sz="8" w:space="0" w:color="auto"/>
              <w:bottom w:val="single" w:sz="8" w:space="0" w:color="auto"/>
              <w:right w:val="nil"/>
            </w:tcBorders>
            <w:shd w:val="clear" w:color="auto" w:fill="auto"/>
            <w:noWrap/>
            <w:vAlign w:val="center"/>
          </w:tcPr>
          <w:p w14:paraId="53F6D66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6.91E+08</w:t>
            </w:r>
          </w:p>
        </w:tc>
        <w:tc>
          <w:tcPr>
            <w:tcW w:w="1304" w:type="dxa"/>
            <w:tcBorders>
              <w:top w:val="single" w:sz="8" w:space="0" w:color="auto"/>
              <w:left w:val="nil"/>
              <w:bottom w:val="single" w:sz="8" w:space="0" w:color="auto"/>
              <w:right w:val="single" w:sz="8" w:space="0" w:color="auto"/>
            </w:tcBorders>
            <w:shd w:val="clear" w:color="auto" w:fill="auto"/>
            <w:noWrap/>
            <w:vAlign w:val="center"/>
          </w:tcPr>
          <w:p w14:paraId="3F8B1AC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9.41E+07</w:t>
            </w:r>
          </w:p>
        </w:tc>
        <w:tc>
          <w:tcPr>
            <w:tcW w:w="1304" w:type="dxa"/>
            <w:tcBorders>
              <w:top w:val="single" w:sz="8" w:space="0" w:color="auto"/>
              <w:left w:val="nil"/>
              <w:bottom w:val="single" w:sz="8" w:space="0" w:color="auto"/>
              <w:right w:val="nil"/>
            </w:tcBorders>
            <w:shd w:val="clear" w:color="auto" w:fill="auto"/>
            <w:noWrap/>
            <w:vAlign w:val="center"/>
          </w:tcPr>
          <w:p w14:paraId="568F58C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0.026774</w:t>
            </w:r>
          </w:p>
        </w:tc>
        <w:tc>
          <w:tcPr>
            <w:tcW w:w="1304" w:type="dxa"/>
            <w:tcBorders>
              <w:top w:val="single" w:sz="8" w:space="0" w:color="auto"/>
              <w:left w:val="nil"/>
              <w:bottom w:val="single" w:sz="8" w:space="0" w:color="auto"/>
              <w:right w:val="single" w:sz="4" w:space="0" w:color="auto"/>
            </w:tcBorders>
            <w:shd w:val="clear" w:color="auto" w:fill="auto"/>
            <w:noWrap/>
            <w:vAlign w:val="center"/>
          </w:tcPr>
          <w:p w14:paraId="544E8AC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0.008373</w:t>
            </w:r>
          </w:p>
        </w:tc>
      </w:tr>
      <w:tr w:rsidR="00F42547" w:rsidRPr="00ED0778" w14:paraId="534528D1" w14:textId="77777777" w:rsidTr="00945B1D">
        <w:trPr>
          <w:trHeight w:val="340"/>
        </w:trPr>
        <w:tc>
          <w:tcPr>
            <w:tcW w:w="1304" w:type="dxa"/>
            <w:tcBorders>
              <w:top w:val="nil"/>
              <w:left w:val="single" w:sz="8" w:space="0" w:color="auto"/>
              <w:bottom w:val="nil"/>
              <w:right w:val="nil"/>
            </w:tcBorders>
            <w:shd w:val="clear" w:color="auto" w:fill="auto"/>
            <w:vAlign w:val="center"/>
          </w:tcPr>
          <w:p w14:paraId="5AF2B10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E2-B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2B7E506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8.57E+07</w:t>
            </w:r>
          </w:p>
        </w:tc>
        <w:tc>
          <w:tcPr>
            <w:tcW w:w="1304" w:type="dxa"/>
            <w:tcBorders>
              <w:top w:val="nil"/>
              <w:left w:val="nil"/>
              <w:bottom w:val="nil"/>
              <w:right w:val="single" w:sz="8" w:space="0" w:color="auto"/>
            </w:tcBorders>
            <w:shd w:val="clear" w:color="auto" w:fill="auto"/>
            <w:vAlign w:val="center"/>
          </w:tcPr>
          <w:p w14:paraId="27DE763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3.19E+07</w:t>
            </w:r>
          </w:p>
        </w:tc>
        <w:tc>
          <w:tcPr>
            <w:tcW w:w="1304" w:type="dxa"/>
            <w:tcBorders>
              <w:top w:val="nil"/>
              <w:left w:val="nil"/>
              <w:bottom w:val="nil"/>
              <w:right w:val="nil"/>
            </w:tcBorders>
            <w:shd w:val="clear" w:color="auto" w:fill="auto"/>
            <w:vAlign w:val="center"/>
          </w:tcPr>
          <w:p w14:paraId="1C6A528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0.012939</w:t>
            </w:r>
          </w:p>
        </w:tc>
        <w:tc>
          <w:tcPr>
            <w:tcW w:w="1304" w:type="dxa"/>
            <w:tcBorders>
              <w:top w:val="nil"/>
              <w:left w:val="nil"/>
              <w:bottom w:val="nil"/>
              <w:right w:val="single" w:sz="4" w:space="0" w:color="auto"/>
            </w:tcBorders>
            <w:shd w:val="clear" w:color="auto" w:fill="auto"/>
            <w:vAlign w:val="center"/>
          </w:tcPr>
          <w:p w14:paraId="35EC0AF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0.007036</w:t>
            </w:r>
          </w:p>
        </w:tc>
        <w:tc>
          <w:tcPr>
            <w:tcW w:w="1304" w:type="dxa"/>
            <w:tcBorders>
              <w:top w:val="nil"/>
              <w:left w:val="single" w:sz="8" w:space="0" w:color="auto"/>
              <w:bottom w:val="nil"/>
              <w:right w:val="nil"/>
            </w:tcBorders>
            <w:shd w:val="clear" w:color="auto" w:fill="auto"/>
            <w:noWrap/>
            <w:vAlign w:val="center"/>
          </w:tcPr>
          <w:p w14:paraId="3B6E438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1.79E+07</w:t>
            </w:r>
          </w:p>
        </w:tc>
        <w:tc>
          <w:tcPr>
            <w:tcW w:w="1304" w:type="dxa"/>
            <w:tcBorders>
              <w:top w:val="nil"/>
              <w:left w:val="nil"/>
              <w:bottom w:val="nil"/>
              <w:right w:val="single" w:sz="8" w:space="0" w:color="auto"/>
            </w:tcBorders>
            <w:shd w:val="clear" w:color="auto" w:fill="auto"/>
            <w:noWrap/>
            <w:vAlign w:val="center"/>
          </w:tcPr>
          <w:p w14:paraId="1020A38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1.76E+06</w:t>
            </w:r>
          </w:p>
        </w:tc>
        <w:tc>
          <w:tcPr>
            <w:tcW w:w="1304" w:type="dxa"/>
            <w:tcBorders>
              <w:top w:val="nil"/>
              <w:left w:val="nil"/>
              <w:bottom w:val="nil"/>
              <w:right w:val="nil"/>
            </w:tcBorders>
            <w:shd w:val="clear" w:color="auto" w:fill="auto"/>
            <w:noWrap/>
            <w:vAlign w:val="center"/>
          </w:tcPr>
          <w:p w14:paraId="4F2E289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0.002312</w:t>
            </w:r>
          </w:p>
        </w:tc>
        <w:tc>
          <w:tcPr>
            <w:tcW w:w="1304" w:type="dxa"/>
            <w:tcBorders>
              <w:top w:val="nil"/>
              <w:left w:val="nil"/>
              <w:bottom w:val="nil"/>
              <w:right w:val="single" w:sz="4" w:space="0" w:color="auto"/>
            </w:tcBorders>
            <w:shd w:val="clear" w:color="auto" w:fill="auto"/>
            <w:noWrap/>
            <w:vAlign w:val="center"/>
          </w:tcPr>
          <w:p w14:paraId="38D80BB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0.000930</w:t>
            </w:r>
          </w:p>
        </w:tc>
      </w:tr>
      <w:tr w:rsidR="00F42547" w:rsidRPr="00ED0778" w14:paraId="2327F0F7" w14:textId="77777777" w:rsidTr="00945B1D">
        <w:trPr>
          <w:trHeight w:val="340"/>
        </w:trPr>
        <w:tc>
          <w:tcPr>
            <w:tcW w:w="1304" w:type="dxa"/>
            <w:tcBorders>
              <w:top w:val="nil"/>
              <w:left w:val="single" w:sz="8" w:space="0" w:color="auto"/>
              <w:bottom w:val="nil"/>
              <w:right w:val="nil"/>
            </w:tcBorders>
            <w:shd w:val="clear" w:color="auto" w:fill="auto"/>
            <w:vAlign w:val="center"/>
          </w:tcPr>
          <w:p w14:paraId="1F3BB78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E2-B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50FBF16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9.50E+07</w:t>
            </w:r>
          </w:p>
        </w:tc>
        <w:tc>
          <w:tcPr>
            <w:tcW w:w="1304" w:type="dxa"/>
            <w:tcBorders>
              <w:top w:val="nil"/>
              <w:left w:val="nil"/>
              <w:bottom w:val="nil"/>
              <w:right w:val="single" w:sz="8" w:space="0" w:color="auto"/>
            </w:tcBorders>
            <w:shd w:val="clear" w:color="auto" w:fill="auto"/>
            <w:vAlign w:val="center"/>
          </w:tcPr>
          <w:p w14:paraId="6C69144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4.17E+07</w:t>
            </w:r>
          </w:p>
        </w:tc>
        <w:tc>
          <w:tcPr>
            <w:tcW w:w="1304" w:type="dxa"/>
            <w:tcBorders>
              <w:top w:val="nil"/>
              <w:left w:val="nil"/>
              <w:bottom w:val="nil"/>
              <w:right w:val="nil"/>
            </w:tcBorders>
            <w:shd w:val="clear" w:color="auto" w:fill="auto"/>
            <w:vAlign w:val="center"/>
          </w:tcPr>
          <w:p w14:paraId="163C889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0.012398</w:t>
            </w:r>
          </w:p>
        </w:tc>
        <w:tc>
          <w:tcPr>
            <w:tcW w:w="1304" w:type="dxa"/>
            <w:tcBorders>
              <w:top w:val="nil"/>
              <w:left w:val="nil"/>
              <w:bottom w:val="nil"/>
              <w:right w:val="single" w:sz="4" w:space="0" w:color="auto"/>
            </w:tcBorders>
            <w:shd w:val="clear" w:color="auto" w:fill="auto"/>
            <w:vAlign w:val="center"/>
          </w:tcPr>
          <w:p w14:paraId="2B4FFE5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0.006987</w:t>
            </w:r>
          </w:p>
        </w:tc>
        <w:tc>
          <w:tcPr>
            <w:tcW w:w="1304" w:type="dxa"/>
            <w:tcBorders>
              <w:top w:val="nil"/>
              <w:left w:val="single" w:sz="8" w:space="0" w:color="auto"/>
              <w:bottom w:val="nil"/>
              <w:right w:val="nil"/>
            </w:tcBorders>
            <w:shd w:val="clear" w:color="auto" w:fill="auto"/>
            <w:noWrap/>
            <w:vAlign w:val="center"/>
          </w:tcPr>
          <w:p w14:paraId="36DC228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1.86E+07</w:t>
            </w:r>
          </w:p>
        </w:tc>
        <w:tc>
          <w:tcPr>
            <w:tcW w:w="1304" w:type="dxa"/>
            <w:tcBorders>
              <w:top w:val="nil"/>
              <w:left w:val="nil"/>
              <w:bottom w:val="nil"/>
              <w:right w:val="single" w:sz="8" w:space="0" w:color="auto"/>
            </w:tcBorders>
            <w:shd w:val="clear" w:color="auto" w:fill="auto"/>
            <w:noWrap/>
            <w:vAlign w:val="center"/>
          </w:tcPr>
          <w:p w14:paraId="362531E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2.65E+06</w:t>
            </w:r>
          </w:p>
        </w:tc>
        <w:tc>
          <w:tcPr>
            <w:tcW w:w="1304" w:type="dxa"/>
            <w:tcBorders>
              <w:top w:val="nil"/>
              <w:left w:val="nil"/>
              <w:bottom w:val="nil"/>
              <w:right w:val="nil"/>
            </w:tcBorders>
            <w:shd w:val="clear" w:color="auto" w:fill="auto"/>
            <w:noWrap/>
            <w:vAlign w:val="center"/>
          </w:tcPr>
          <w:p w14:paraId="4BF7CF0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0.002422</w:t>
            </w:r>
          </w:p>
        </w:tc>
        <w:tc>
          <w:tcPr>
            <w:tcW w:w="1304" w:type="dxa"/>
            <w:tcBorders>
              <w:top w:val="nil"/>
              <w:left w:val="nil"/>
              <w:bottom w:val="nil"/>
              <w:right w:val="single" w:sz="4" w:space="0" w:color="auto"/>
            </w:tcBorders>
            <w:shd w:val="clear" w:color="auto" w:fill="auto"/>
            <w:noWrap/>
            <w:vAlign w:val="center"/>
          </w:tcPr>
          <w:p w14:paraId="7CCEC35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0.000922</w:t>
            </w:r>
          </w:p>
        </w:tc>
      </w:tr>
      <w:tr w:rsidR="00F42547" w:rsidRPr="00ED0778" w14:paraId="285FA908" w14:textId="77777777" w:rsidTr="00945B1D">
        <w:trPr>
          <w:trHeight w:val="340"/>
        </w:trPr>
        <w:tc>
          <w:tcPr>
            <w:tcW w:w="1304" w:type="dxa"/>
            <w:tcBorders>
              <w:top w:val="nil"/>
              <w:left w:val="single" w:sz="8" w:space="0" w:color="auto"/>
              <w:bottom w:val="single" w:sz="4" w:space="0" w:color="auto"/>
              <w:right w:val="nil"/>
            </w:tcBorders>
            <w:shd w:val="clear" w:color="auto" w:fill="auto"/>
            <w:vAlign w:val="center"/>
          </w:tcPr>
          <w:p w14:paraId="4E53F4F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E2-B end </w:t>
            </w:r>
            <w:r>
              <w:rPr>
                <w:rFonts w:ascii="Times New Roman" w:hAnsi="Times New Roman" w:cs="Times New Roman"/>
                <w:sz w:val="20"/>
                <w:szCs w:val="18"/>
              </w:rPr>
              <w:t>3</w:t>
            </w:r>
          </w:p>
        </w:tc>
        <w:tc>
          <w:tcPr>
            <w:tcW w:w="1304" w:type="dxa"/>
            <w:tcBorders>
              <w:top w:val="nil"/>
              <w:left w:val="single" w:sz="8" w:space="0" w:color="auto"/>
              <w:bottom w:val="single" w:sz="4" w:space="0" w:color="auto"/>
              <w:right w:val="nil"/>
            </w:tcBorders>
            <w:shd w:val="clear" w:color="auto" w:fill="auto"/>
            <w:vAlign w:val="center"/>
          </w:tcPr>
          <w:p w14:paraId="05EA962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1.20E+08</w:t>
            </w:r>
          </w:p>
        </w:tc>
        <w:tc>
          <w:tcPr>
            <w:tcW w:w="1304" w:type="dxa"/>
            <w:tcBorders>
              <w:top w:val="nil"/>
              <w:left w:val="nil"/>
              <w:bottom w:val="single" w:sz="4" w:space="0" w:color="auto"/>
              <w:right w:val="single" w:sz="8" w:space="0" w:color="auto"/>
            </w:tcBorders>
            <w:shd w:val="clear" w:color="auto" w:fill="auto"/>
            <w:vAlign w:val="center"/>
          </w:tcPr>
          <w:p w14:paraId="138E525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6.15E+07</w:t>
            </w:r>
          </w:p>
        </w:tc>
        <w:tc>
          <w:tcPr>
            <w:tcW w:w="1304" w:type="dxa"/>
            <w:tcBorders>
              <w:top w:val="nil"/>
              <w:left w:val="nil"/>
              <w:bottom w:val="single" w:sz="4" w:space="0" w:color="auto"/>
              <w:right w:val="nil"/>
            </w:tcBorders>
            <w:shd w:val="clear" w:color="auto" w:fill="auto"/>
            <w:vAlign w:val="center"/>
          </w:tcPr>
          <w:p w14:paraId="55FACCF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0.013614</w:t>
            </w:r>
          </w:p>
        </w:tc>
        <w:tc>
          <w:tcPr>
            <w:tcW w:w="1304" w:type="dxa"/>
            <w:tcBorders>
              <w:top w:val="nil"/>
              <w:left w:val="nil"/>
              <w:bottom w:val="single" w:sz="4" w:space="0" w:color="auto"/>
              <w:right w:val="single" w:sz="4" w:space="0" w:color="auto"/>
            </w:tcBorders>
            <w:shd w:val="clear" w:color="auto" w:fill="auto"/>
            <w:vAlign w:val="center"/>
          </w:tcPr>
          <w:p w14:paraId="11952FD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0.008984</w:t>
            </w:r>
          </w:p>
        </w:tc>
        <w:tc>
          <w:tcPr>
            <w:tcW w:w="1304" w:type="dxa"/>
            <w:tcBorders>
              <w:top w:val="nil"/>
              <w:left w:val="single" w:sz="8" w:space="0" w:color="auto"/>
              <w:bottom w:val="single" w:sz="4" w:space="0" w:color="auto"/>
              <w:right w:val="nil"/>
            </w:tcBorders>
            <w:shd w:val="clear" w:color="auto" w:fill="auto"/>
            <w:noWrap/>
            <w:vAlign w:val="center"/>
          </w:tcPr>
          <w:p w14:paraId="235A03D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1.97E+07</w:t>
            </w:r>
          </w:p>
        </w:tc>
        <w:tc>
          <w:tcPr>
            <w:tcW w:w="1304" w:type="dxa"/>
            <w:tcBorders>
              <w:top w:val="nil"/>
              <w:left w:val="nil"/>
              <w:bottom w:val="single" w:sz="4" w:space="0" w:color="auto"/>
              <w:right w:val="single" w:sz="8" w:space="0" w:color="auto"/>
            </w:tcBorders>
            <w:shd w:val="clear" w:color="auto" w:fill="auto"/>
            <w:noWrap/>
            <w:vAlign w:val="center"/>
          </w:tcPr>
          <w:p w14:paraId="4F52C8D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1.78E+06</w:t>
            </w:r>
          </w:p>
        </w:tc>
        <w:tc>
          <w:tcPr>
            <w:tcW w:w="1304" w:type="dxa"/>
            <w:tcBorders>
              <w:top w:val="nil"/>
              <w:left w:val="nil"/>
              <w:bottom w:val="single" w:sz="4" w:space="0" w:color="auto"/>
              <w:right w:val="nil"/>
            </w:tcBorders>
            <w:shd w:val="clear" w:color="auto" w:fill="auto"/>
            <w:noWrap/>
            <w:vAlign w:val="center"/>
          </w:tcPr>
          <w:p w14:paraId="35EFC99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0.002246</w:t>
            </w:r>
          </w:p>
        </w:tc>
        <w:tc>
          <w:tcPr>
            <w:tcW w:w="1304" w:type="dxa"/>
            <w:tcBorders>
              <w:top w:val="nil"/>
              <w:left w:val="nil"/>
              <w:bottom w:val="single" w:sz="4" w:space="0" w:color="auto"/>
              <w:right w:val="single" w:sz="4" w:space="0" w:color="auto"/>
            </w:tcBorders>
            <w:shd w:val="clear" w:color="auto" w:fill="auto"/>
            <w:noWrap/>
            <w:vAlign w:val="center"/>
          </w:tcPr>
          <w:p w14:paraId="4B160F8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275C32">
              <w:rPr>
                <w:rFonts w:ascii="Times New Roman" w:eastAsia="Times New Roman" w:hAnsi="Times New Roman" w:cs="Times New Roman"/>
                <w:color w:val="000000"/>
                <w:sz w:val="20"/>
                <w:szCs w:val="20"/>
                <w:lang w:eastAsia="de-DE"/>
              </w:rPr>
              <w:t>0.000949</w:t>
            </w:r>
          </w:p>
        </w:tc>
      </w:tr>
    </w:tbl>
    <w:p w14:paraId="78E467B4" w14:textId="77777777" w:rsidR="00F42547" w:rsidRDefault="00F42547" w:rsidP="00F42547">
      <w:pPr>
        <w:spacing w:line="240" w:lineRule="auto"/>
        <w:jc w:val="both"/>
        <w:rPr>
          <w:rFonts w:ascii="Times New Roman" w:hAnsi="Times New Roman" w:cs="Times New Roman"/>
          <w:sz w:val="24"/>
          <w:szCs w:val="24"/>
          <w:lang w:val="en-US"/>
        </w:rPr>
      </w:pPr>
    </w:p>
    <w:p w14:paraId="6D6B4F63" w14:textId="26FCDCDC" w:rsidR="00F42547" w:rsidRPr="006915DD" w:rsidRDefault="00F42547" w:rsidP="00F42547">
      <w:pPr>
        <w:spacing w:line="240" w:lineRule="auto"/>
        <w:jc w:val="both"/>
        <w:rPr>
          <w:rFonts w:ascii="Times New Roman" w:eastAsia="Times New Roman" w:hAnsi="Times New Roman" w:cs="Times New Roman"/>
          <w:iCs/>
          <w:color w:val="000000"/>
          <w:sz w:val="24"/>
          <w:szCs w:val="24"/>
          <w:lang w:val="en-US" w:eastAsia="de-DE"/>
        </w:rPr>
      </w:pPr>
      <w:r w:rsidRPr="006915DD">
        <w:rPr>
          <w:rFonts w:ascii="Times New Roman" w:hAnsi="Times New Roman" w:cs="Times New Roman"/>
          <w:sz w:val="24"/>
          <w:szCs w:val="24"/>
          <w:lang w:val="en-US"/>
        </w:rPr>
        <w:lastRenderedPageBreak/>
        <w:t xml:space="preserve">Table </w:t>
      </w:r>
      <w:r w:rsidR="004308A4" w:rsidRPr="006915DD">
        <w:rPr>
          <w:rFonts w:ascii="Times New Roman" w:hAnsi="Times New Roman" w:cs="Times New Roman"/>
          <w:sz w:val="24"/>
          <w:szCs w:val="24"/>
          <w:lang w:val="en-US"/>
        </w:rPr>
        <w:t>S</w:t>
      </w:r>
      <w:r w:rsidR="004308A4">
        <w:rPr>
          <w:rFonts w:ascii="Times New Roman" w:hAnsi="Times New Roman" w:cs="Times New Roman"/>
          <w:sz w:val="24"/>
          <w:szCs w:val="24"/>
          <w:lang w:val="en-US"/>
        </w:rPr>
        <w:t>8</w:t>
      </w:r>
      <w:r w:rsidRPr="006915DD">
        <w:rPr>
          <w:rFonts w:ascii="Times New Roman" w:hAnsi="Times New Roman" w:cs="Times New Roman"/>
          <w:sz w:val="24"/>
          <w:szCs w:val="24"/>
          <w:lang w:val="en-US"/>
        </w:rPr>
        <w:t xml:space="preserve">. qPCR results for tetracycline ARGs </w:t>
      </w:r>
      <w:proofErr w:type="spellStart"/>
      <w:r w:rsidRPr="006915DD">
        <w:rPr>
          <w:rFonts w:ascii="Times New Roman" w:eastAsia="Times New Roman" w:hAnsi="Times New Roman" w:cs="Times New Roman"/>
          <w:i/>
          <w:iCs/>
          <w:color w:val="000000"/>
          <w:sz w:val="24"/>
          <w:szCs w:val="24"/>
          <w:lang w:val="en-US" w:eastAsia="de-DE"/>
        </w:rPr>
        <w:t>tetL</w:t>
      </w:r>
      <w:proofErr w:type="spellEnd"/>
      <w:r w:rsidRPr="006915DD">
        <w:rPr>
          <w:rFonts w:ascii="Times New Roman" w:eastAsia="Times New Roman" w:hAnsi="Times New Roman" w:cs="Times New Roman"/>
          <w:iCs/>
          <w:color w:val="000000"/>
          <w:sz w:val="24"/>
          <w:szCs w:val="24"/>
          <w:lang w:val="en-US" w:eastAsia="de-DE"/>
        </w:rPr>
        <w:t xml:space="preserve"> and </w:t>
      </w:r>
      <w:proofErr w:type="spellStart"/>
      <w:r w:rsidRPr="006915DD">
        <w:rPr>
          <w:rFonts w:ascii="Times New Roman" w:eastAsia="Times New Roman" w:hAnsi="Times New Roman" w:cs="Times New Roman"/>
          <w:i/>
          <w:iCs/>
          <w:color w:val="000000"/>
          <w:sz w:val="24"/>
          <w:szCs w:val="24"/>
          <w:lang w:val="en-US" w:eastAsia="de-DE"/>
        </w:rPr>
        <w:t>tetS</w:t>
      </w:r>
      <w:proofErr w:type="spellEnd"/>
      <w:r w:rsidRPr="006915DD">
        <w:rPr>
          <w:rFonts w:ascii="Times New Roman" w:eastAsia="Times New Roman" w:hAnsi="Times New Roman" w:cs="Times New Roman"/>
          <w:i/>
          <w:iCs/>
          <w:color w:val="000000"/>
          <w:sz w:val="24"/>
          <w:szCs w:val="24"/>
          <w:lang w:val="en-US" w:eastAsia="de-DE"/>
        </w:rPr>
        <w:t xml:space="preserve"> </w:t>
      </w:r>
      <w:r w:rsidRPr="006915DD">
        <w:rPr>
          <w:rFonts w:ascii="Times New Roman" w:eastAsia="Times New Roman" w:hAnsi="Times New Roman" w:cs="Times New Roman"/>
          <w:iCs/>
          <w:color w:val="000000"/>
          <w:sz w:val="24"/>
          <w:szCs w:val="24"/>
          <w:lang w:val="en-US" w:eastAsia="de-DE"/>
        </w:rPr>
        <w:t>normalized to 1 g compost and 16S rRNA gene copies with standard deviation. Samples consist of two repetitions (E1 and E2), start, 14 day (14d) and end samples (triplicates: front (f), middle (m), back (b) of the compost piles). B indicates the biochar treatment of the compost trial.</w:t>
      </w:r>
    </w:p>
    <w:tbl>
      <w:tblPr>
        <w:tblW w:w="11736" w:type="dxa"/>
        <w:tblInd w:w="80" w:type="dxa"/>
        <w:tblLayout w:type="fixed"/>
        <w:tblCellMar>
          <w:left w:w="70" w:type="dxa"/>
          <w:right w:w="70" w:type="dxa"/>
        </w:tblCellMar>
        <w:tblLook w:val="04A0" w:firstRow="1" w:lastRow="0" w:firstColumn="1" w:lastColumn="0" w:noHBand="0" w:noVBand="1"/>
      </w:tblPr>
      <w:tblGrid>
        <w:gridCol w:w="1304"/>
        <w:gridCol w:w="1304"/>
        <w:gridCol w:w="1304"/>
        <w:gridCol w:w="1304"/>
        <w:gridCol w:w="1304"/>
        <w:gridCol w:w="1304"/>
        <w:gridCol w:w="1304"/>
        <w:gridCol w:w="1304"/>
        <w:gridCol w:w="1304"/>
      </w:tblGrid>
      <w:tr w:rsidR="00F42547" w:rsidRPr="00ED0778" w14:paraId="63F2EB41" w14:textId="77777777" w:rsidTr="00945B1D">
        <w:trPr>
          <w:trHeight w:val="340"/>
        </w:trPr>
        <w:tc>
          <w:tcPr>
            <w:tcW w:w="1304" w:type="dxa"/>
            <w:vMerge w:val="restart"/>
            <w:tcBorders>
              <w:top w:val="single" w:sz="8" w:space="0" w:color="auto"/>
              <w:left w:val="single" w:sz="8" w:space="0" w:color="auto"/>
              <w:right w:val="nil"/>
            </w:tcBorders>
            <w:shd w:val="clear" w:color="auto" w:fill="D0CECE" w:themeFill="background2" w:themeFillShade="E6"/>
            <w:vAlign w:val="center"/>
          </w:tcPr>
          <w:bookmarkEnd w:id="0"/>
          <w:p w14:paraId="48D1717D" w14:textId="77777777" w:rsidR="00F42547" w:rsidRPr="00ED0778" w:rsidRDefault="00F42547" w:rsidP="00945B1D">
            <w:pPr>
              <w:spacing w:after="0" w:line="240" w:lineRule="auto"/>
              <w:jc w:val="center"/>
              <w:rPr>
                <w:rFonts w:ascii="Times New Roman" w:hAnsi="Times New Roman" w:cs="Times New Roman"/>
                <w:sz w:val="20"/>
                <w:szCs w:val="18"/>
              </w:rPr>
            </w:pPr>
            <w:r w:rsidRPr="00ED0778">
              <w:rPr>
                <w:rFonts w:ascii="Times New Roman" w:hAnsi="Times New Roman" w:cs="Times New Roman"/>
                <w:sz w:val="20"/>
                <w:szCs w:val="18"/>
              </w:rPr>
              <w:t>Compost Sample</w:t>
            </w:r>
          </w:p>
        </w:tc>
        <w:tc>
          <w:tcPr>
            <w:tcW w:w="5216" w:type="dxa"/>
            <w:gridSpan w:val="4"/>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25FBB13D" w14:textId="77777777" w:rsidR="00F42547" w:rsidRPr="00ED0778" w:rsidRDefault="00F42547" w:rsidP="00945B1D">
            <w:pPr>
              <w:spacing w:after="0" w:line="240" w:lineRule="auto"/>
              <w:jc w:val="center"/>
              <w:rPr>
                <w:rFonts w:ascii="Times New Roman" w:eastAsia="Times New Roman" w:hAnsi="Times New Roman" w:cs="Times New Roman"/>
                <w:i/>
                <w:iCs/>
                <w:color w:val="000000"/>
                <w:sz w:val="20"/>
                <w:szCs w:val="18"/>
                <w:lang w:eastAsia="de-DE"/>
              </w:rPr>
            </w:pPr>
            <w:r w:rsidRPr="00ED0778">
              <w:rPr>
                <w:rFonts w:ascii="Times New Roman" w:eastAsia="Times New Roman" w:hAnsi="Times New Roman" w:cs="Times New Roman"/>
                <w:i/>
                <w:iCs/>
                <w:color w:val="000000"/>
                <w:sz w:val="20"/>
                <w:szCs w:val="18"/>
                <w:lang w:eastAsia="de-DE"/>
              </w:rPr>
              <w:t>tetL</w:t>
            </w:r>
          </w:p>
        </w:tc>
        <w:tc>
          <w:tcPr>
            <w:tcW w:w="5216" w:type="dxa"/>
            <w:gridSpan w:val="4"/>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43CB290F" w14:textId="77777777" w:rsidR="00F42547" w:rsidRPr="00ED0778" w:rsidRDefault="00F42547" w:rsidP="00945B1D">
            <w:pPr>
              <w:spacing w:after="0" w:line="240" w:lineRule="auto"/>
              <w:jc w:val="center"/>
              <w:rPr>
                <w:rFonts w:ascii="Times New Roman" w:eastAsia="Times New Roman" w:hAnsi="Times New Roman" w:cs="Times New Roman"/>
                <w:i/>
                <w:iCs/>
                <w:color w:val="000000"/>
                <w:sz w:val="20"/>
                <w:szCs w:val="18"/>
                <w:lang w:eastAsia="de-DE"/>
              </w:rPr>
            </w:pPr>
            <w:r>
              <w:rPr>
                <w:rFonts w:ascii="Times New Roman" w:eastAsia="Times New Roman" w:hAnsi="Times New Roman" w:cs="Times New Roman"/>
                <w:i/>
                <w:iCs/>
                <w:color w:val="000000"/>
                <w:sz w:val="20"/>
                <w:szCs w:val="18"/>
                <w:lang w:eastAsia="de-DE"/>
              </w:rPr>
              <w:t>tetS</w:t>
            </w:r>
          </w:p>
        </w:tc>
      </w:tr>
      <w:tr w:rsidR="00F42547" w:rsidRPr="00ED0778" w14:paraId="498B870A" w14:textId="77777777" w:rsidTr="00945B1D">
        <w:trPr>
          <w:trHeight w:val="340"/>
        </w:trPr>
        <w:tc>
          <w:tcPr>
            <w:tcW w:w="1304" w:type="dxa"/>
            <w:vMerge/>
            <w:tcBorders>
              <w:left w:val="single" w:sz="8" w:space="0" w:color="auto"/>
              <w:bottom w:val="single" w:sz="8" w:space="0" w:color="auto"/>
              <w:right w:val="nil"/>
            </w:tcBorders>
            <w:shd w:val="clear" w:color="auto" w:fill="D0CECE" w:themeFill="background2" w:themeFillShade="E6"/>
            <w:vAlign w:val="center"/>
          </w:tcPr>
          <w:p w14:paraId="79380F6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p>
        </w:tc>
        <w:tc>
          <w:tcPr>
            <w:tcW w:w="1304" w:type="dxa"/>
            <w:tcBorders>
              <w:top w:val="single" w:sz="8" w:space="0" w:color="auto"/>
              <w:left w:val="single" w:sz="8" w:space="0" w:color="auto"/>
              <w:bottom w:val="single" w:sz="8" w:space="0" w:color="auto"/>
              <w:right w:val="nil"/>
            </w:tcBorders>
            <w:shd w:val="clear" w:color="auto" w:fill="D0CECE" w:themeFill="background2" w:themeFillShade="E6"/>
            <w:vAlign w:val="center"/>
          </w:tcPr>
          <w:p w14:paraId="76B3C6B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Average Copy Number/ g compost</w:t>
            </w:r>
          </w:p>
        </w:tc>
        <w:tc>
          <w:tcPr>
            <w:tcW w:w="1304"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69DC6F9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c>
          <w:tcPr>
            <w:tcW w:w="1304" w:type="dxa"/>
            <w:tcBorders>
              <w:top w:val="single" w:sz="8" w:space="0" w:color="auto"/>
              <w:left w:val="nil"/>
              <w:bottom w:val="single" w:sz="8" w:space="0" w:color="auto"/>
              <w:right w:val="nil"/>
            </w:tcBorders>
            <w:shd w:val="clear" w:color="auto" w:fill="D0CECE" w:themeFill="background2" w:themeFillShade="E6"/>
            <w:vAlign w:val="center"/>
          </w:tcPr>
          <w:p w14:paraId="48B2DF5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Pr>
                <w:rFonts w:ascii="Times New Roman" w:eastAsia="Times New Roman" w:hAnsi="Times New Roman" w:cs="Times New Roman"/>
                <w:color w:val="000000"/>
                <w:sz w:val="20"/>
                <w:szCs w:val="18"/>
                <w:lang w:val="en-US" w:eastAsia="de-DE"/>
              </w:rPr>
              <w:t xml:space="preserve">Average </w:t>
            </w:r>
            <w:r w:rsidRPr="00ED0778">
              <w:rPr>
                <w:rFonts w:ascii="Times New Roman" w:eastAsia="Times New Roman" w:hAnsi="Times New Roman" w:cs="Times New Roman"/>
                <w:color w:val="000000"/>
                <w:sz w:val="20"/>
                <w:szCs w:val="18"/>
                <w:lang w:val="en-US" w:eastAsia="de-DE"/>
              </w:rPr>
              <w:t>Copies/</w:t>
            </w:r>
          </w:p>
          <w:p w14:paraId="112E9F0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16S rRNA copies</w:t>
            </w:r>
          </w:p>
        </w:tc>
        <w:tc>
          <w:tcPr>
            <w:tcW w:w="1304"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4498105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c>
          <w:tcPr>
            <w:tcW w:w="1304" w:type="dxa"/>
            <w:tcBorders>
              <w:top w:val="single" w:sz="8" w:space="0" w:color="auto"/>
              <w:left w:val="single" w:sz="8" w:space="0" w:color="auto"/>
              <w:bottom w:val="single" w:sz="8" w:space="0" w:color="auto"/>
              <w:right w:val="nil"/>
            </w:tcBorders>
            <w:shd w:val="clear" w:color="auto" w:fill="D0CECE" w:themeFill="background2" w:themeFillShade="E6"/>
            <w:noWrap/>
            <w:vAlign w:val="center"/>
          </w:tcPr>
          <w:p w14:paraId="18B7749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Average Copy Number/ g compost</w:t>
            </w:r>
          </w:p>
        </w:tc>
        <w:tc>
          <w:tcPr>
            <w:tcW w:w="1304" w:type="dxa"/>
            <w:tcBorders>
              <w:top w:val="single" w:sz="8" w:space="0" w:color="auto"/>
              <w:left w:val="nil"/>
              <w:bottom w:val="single" w:sz="8" w:space="0" w:color="auto"/>
              <w:right w:val="single" w:sz="8" w:space="0" w:color="auto"/>
            </w:tcBorders>
            <w:shd w:val="clear" w:color="auto" w:fill="D0CECE" w:themeFill="background2" w:themeFillShade="E6"/>
            <w:noWrap/>
            <w:vAlign w:val="center"/>
          </w:tcPr>
          <w:p w14:paraId="51003A9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c>
          <w:tcPr>
            <w:tcW w:w="1304" w:type="dxa"/>
            <w:tcBorders>
              <w:top w:val="single" w:sz="8" w:space="0" w:color="auto"/>
              <w:left w:val="nil"/>
              <w:bottom w:val="single" w:sz="8" w:space="0" w:color="auto"/>
              <w:right w:val="nil"/>
            </w:tcBorders>
            <w:shd w:val="clear" w:color="auto" w:fill="D0CECE" w:themeFill="background2" w:themeFillShade="E6"/>
            <w:noWrap/>
            <w:vAlign w:val="center"/>
          </w:tcPr>
          <w:p w14:paraId="10D4911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Pr>
                <w:rFonts w:ascii="Times New Roman" w:eastAsia="Times New Roman" w:hAnsi="Times New Roman" w:cs="Times New Roman"/>
                <w:color w:val="000000"/>
                <w:sz w:val="20"/>
                <w:szCs w:val="18"/>
                <w:lang w:val="en-US" w:eastAsia="de-DE"/>
              </w:rPr>
              <w:t xml:space="preserve">Average </w:t>
            </w:r>
            <w:r w:rsidRPr="00ED0778">
              <w:rPr>
                <w:rFonts w:ascii="Times New Roman" w:eastAsia="Times New Roman" w:hAnsi="Times New Roman" w:cs="Times New Roman"/>
                <w:color w:val="000000"/>
                <w:sz w:val="20"/>
                <w:szCs w:val="18"/>
                <w:lang w:val="en-US" w:eastAsia="de-DE"/>
              </w:rPr>
              <w:t>Copies/</w:t>
            </w:r>
          </w:p>
          <w:p w14:paraId="45CFF2B5" w14:textId="77777777" w:rsidR="00F42547" w:rsidRPr="00697E08" w:rsidRDefault="00F42547" w:rsidP="00945B1D">
            <w:pPr>
              <w:spacing w:after="0" w:line="240" w:lineRule="auto"/>
              <w:jc w:val="center"/>
              <w:rPr>
                <w:rFonts w:ascii="Times New Roman" w:eastAsia="Times New Roman" w:hAnsi="Times New Roman" w:cs="Times New Roman"/>
                <w:color w:val="000000"/>
                <w:sz w:val="20"/>
                <w:szCs w:val="18"/>
                <w:lang w:val="en-US" w:eastAsia="de-DE"/>
              </w:rPr>
            </w:pPr>
            <w:r w:rsidRPr="00ED0778">
              <w:rPr>
                <w:rFonts w:ascii="Times New Roman" w:eastAsia="Times New Roman" w:hAnsi="Times New Roman" w:cs="Times New Roman"/>
                <w:color w:val="000000"/>
                <w:sz w:val="20"/>
                <w:szCs w:val="18"/>
                <w:lang w:val="en-US" w:eastAsia="de-DE"/>
              </w:rPr>
              <w:t>16S rRNA copies</w:t>
            </w:r>
          </w:p>
        </w:tc>
        <w:tc>
          <w:tcPr>
            <w:tcW w:w="1304" w:type="dxa"/>
            <w:tcBorders>
              <w:top w:val="single" w:sz="8" w:space="0" w:color="auto"/>
              <w:left w:val="nil"/>
              <w:bottom w:val="single" w:sz="8" w:space="0" w:color="auto"/>
              <w:right w:val="single" w:sz="4" w:space="0" w:color="auto"/>
            </w:tcBorders>
            <w:shd w:val="clear" w:color="auto" w:fill="D0CECE" w:themeFill="background2" w:themeFillShade="E6"/>
            <w:noWrap/>
            <w:vAlign w:val="center"/>
          </w:tcPr>
          <w:p w14:paraId="559ED62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eastAsia="Times New Roman" w:hAnsi="Times New Roman" w:cs="Times New Roman"/>
                <w:color w:val="000000"/>
                <w:sz w:val="20"/>
                <w:szCs w:val="18"/>
                <w:lang w:eastAsia="de-DE"/>
              </w:rPr>
              <w:t>Standard deviation</w:t>
            </w:r>
          </w:p>
        </w:tc>
      </w:tr>
      <w:tr w:rsidR="00F42547" w:rsidRPr="00ED0778" w14:paraId="2D6DE38C" w14:textId="77777777" w:rsidTr="00945B1D">
        <w:trPr>
          <w:trHeight w:val="340"/>
        </w:trPr>
        <w:tc>
          <w:tcPr>
            <w:tcW w:w="1304" w:type="dxa"/>
            <w:tcBorders>
              <w:top w:val="nil"/>
              <w:left w:val="single" w:sz="8" w:space="0" w:color="auto"/>
              <w:bottom w:val="single" w:sz="8" w:space="0" w:color="auto"/>
              <w:right w:val="nil"/>
            </w:tcBorders>
            <w:shd w:val="clear" w:color="auto" w:fill="auto"/>
            <w:vAlign w:val="center"/>
          </w:tcPr>
          <w:p w14:paraId="08C86CC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 start</w:t>
            </w:r>
          </w:p>
        </w:tc>
        <w:tc>
          <w:tcPr>
            <w:tcW w:w="1304" w:type="dxa"/>
            <w:tcBorders>
              <w:top w:val="nil"/>
              <w:left w:val="single" w:sz="8" w:space="0" w:color="auto"/>
              <w:bottom w:val="single" w:sz="8" w:space="0" w:color="auto"/>
              <w:right w:val="nil"/>
            </w:tcBorders>
            <w:shd w:val="clear" w:color="auto" w:fill="auto"/>
            <w:vAlign w:val="center"/>
          </w:tcPr>
          <w:p w14:paraId="0C02594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9</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77E+08</w:t>
            </w:r>
          </w:p>
        </w:tc>
        <w:tc>
          <w:tcPr>
            <w:tcW w:w="1304" w:type="dxa"/>
            <w:tcBorders>
              <w:top w:val="nil"/>
              <w:left w:val="nil"/>
              <w:bottom w:val="single" w:sz="8" w:space="0" w:color="auto"/>
              <w:right w:val="single" w:sz="8" w:space="0" w:color="auto"/>
            </w:tcBorders>
            <w:shd w:val="clear" w:color="auto" w:fill="auto"/>
            <w:vAlign w:val="center"/>
          </w:tcPr>
          <w:p w14:paraId="5127AEB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7</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22E+08</w:t>
            </w:r>
          </w:p>
        </w:tc>
        <w:tc>
          <w:tcPr>
            <w:tcW w:w="1304" w:type="dxa"/>
            <w:tcBorders>
              <w:top w:val="nil"/>
              <w:left w:val="nil"/>
              <w:bottom w:val="single" w:sz="8" w:space="0" w:color="auto"/>
              <w:right w:val="nil"/>
            </w:tcBorders>
            <w:shd w:val="clear" w:color="auto" w:fill="auto"/>
            <w:vAlign w:val="center"/>
          </w:tcPr>
          <w:p w14:paraId="7A67807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039442</w:t>
            </w:r>
          </w:p>
        </w:tc>
        <w:tc>
          <w:tcPr>
            <w:tcW w:w="1304" w:type="dxa"/>
            <w:tcBorders>
              <w:top w:val="nil"/>
              <w:left w:val="nil"/>
              <w:bottom w:val="single" w:sz="8" w:space="0" w:color="auto"/>
              <w:right w:val="single" w:sz="4" w:space="0" w:color="auto"/>
            </w:tcBorders>
            <w:shd w:val="clear" w:color="auto" w:fill="auto"/>
            <w:vAlign w:val="center"/>
          </w:tcPr>
          <w:p w14:paraId="6FB8667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025995</w:t>
            </w:r>
          </w:p>
        </w:tc>
        <w:tc>
          <w:tcPr>
            <w:tcW w:w="1304" w:type="dxa"/>
            <w:tcBorders>
              <w:top w:val="nil"/>
              <w:left w:val="single" w:sz="8" w:space="0" w:color="auto"/>
              <w:bottom w:val="single" w:sz="8" w:space="0" w:color="auto"/>
              <w:right w:val="nil"/>
            </w:tcBorders>
            <w:shd w:val="clear" w:color="auto" w:fill="auto"/>
            <w:noWrap/>
            <w:vAlign w:val="center"/>
          </w:tcPr>
          <w:p w14:paraId="103ED7C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5.11E+06</w:t>
            </w:r>
          </w:p>
        </w:tc>
        <w:tc>
          <w:tcPr>
            <w:tcW w:w="1304" w:type="dxa"/>
            <w:tcBorders>
              <w:top w:val="nil"/>
              <w:left w:val="nil"/>
              <w:bottom w:val="single" w:sz="8" w:space="0" w:color="auto"/>
              <w:right w:val="single" w:sz="8" w:space="0" w:color="auto"/>
            </w:tcBorders>
            <w:shd w:val="clear" w:color="auto" w:fill="auto"/>
            <w:noWrap/>
            <w:vAlign w:val="center"/>
          </w:tcPr>
          <w:p w14:paraId="55E9390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4.70E+05</w:t>
            </w:r>
          </w:p>
        </w:tc>
        <w:tc>
          <w:tcPr>
            <w:tcW w:w="1304" w:type="dxa"/>
            <w:tcBorders>
              <w:top w:val="nil"/>
              <w:left w:val="nil"/>
              <w:bottom w:val="single" w:sz="8" w:space="0" w:color="auto"/>
              <w:right w:val="nil"/>
            </w:tcBorders>
            <w:shd w:val="clear" w:color="auto" w:fill="auto"/>
            <w:noWrap/>
            <w:vAlign w:val="center"/>
          </w:tcPr>
          <w:p w14:paraId="6F3D707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0.000184</w:t>
            </w:r>
          </w:p>
        </w:tc>
        <w:tc>
          <w:tcPr>
            <w:tcW w:w="1304" w:type="dxa"/>
            <w:tcBorders>
              <w:top w:val="nil"/>
              <w:left w:val="nil"/>
              <w:bottom w:val="single" w:sz="8" w:space="0" w:color="auto"/>
              <w:right w:val="single" w:sz="4" w:space="0" w:color="auto"/>
            </w:tcBorders>
            <w:shd w:val="clear" w:color="auto" w:fill="auto"/>
            <w:noWrap/>
            <w:vAlign w:val="center"/>
          </w:tcPr>
          <w:p w14:paraId="230FBA6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0.000018</w:t>
            </w:r>
          </w:p>
        </w:tc>
      </w:tr>
      <w:tr w:rsidR="00F42547" w:rsidRPr="00ED0778" w14:paraId="2AFFF4E5" w14:textId="77777777" w:rsidTr="00945B1D">
        <w:trPr>
          <w:trHeight w:val="340"/>
        </w:trPr>
        <w:tc>
          <w:tcPr>
            <w:tcW w:w="1304" w:type="dxa"/>
            <w:tcBorders>
              <w:top w:val="nil"/>
              <w:left w:val="single" w:sz="8" w:space="0" w:color="auto"/>
              <w:bottom w:val="nil"/>
              <w:right w:val="nil"/>
            </w:tcBorders>
            <w:shd w:val="clear" w:color="auto" w:fill="auto"/>
            <w:vAlign w:val="center"/>
          </w:tcPr>
          <w:p w14:paraId="6BBF303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 14d</w:t>
            </w:r>
          </w:p>
        </w:tc>
        <w:tc>
          <w:tcPr>
            <w:tcW w:w="1304" w:type="dxa"/>
            <w:tcBorders>
              <w:top w:val="nil"/>
              <w:left w:val="single" w:sz="8" w:space="0" w:color="auto"/>
              <w:bottom w:val="nil"/>
              <w:right w:val="nil"/>
            </w:tcBorders>
            <w:shd w:val="clear" w:color="auto" w:fill="auto"/>
            <w:vAlign w:val="center"/>
          </w:tcPr>
          <w:p w14:paraId="20A8F32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4</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08E+08</w:t>
            </w:r>
          </w:p>
        </w:tc>
        <w:tc>
          <w:tcPr>
            <w:tcW w:w="1304" w:type="dxa"/>
            <w:tcBorders>
              <w:top w:val="nil"/>
              <w:left w:val="nil"/>
              <w:bottom w:val="nil"/>
              <w:right w:val="single" w:sz="8" w:space="0" w:color="auto"/>
            </w:tcBorders>
            <w:shd w:val="clear" w:color="auto" w:fill="auto"/>
            <w:vAlign w:val="center"/>
          </w:tcPr>
          <w:p w14:paraId="0C85559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56E+08</w:t>
            </w:r>
          </w:p>
        </w:tc>
        <w:tc>
          <w:tcPr>
            <w:tcW w:w="1304" w:type="dxa"/>
            <w:tcBorders>
              <w:top w:val="nil"/>
              <w:left w:val="nil"/>
              <w:bottom w:val="nil"/>
              <w:right w:val="nil"/>
            </w:tcBorders>
            <w:shd w:val="clear" w:color="auto" w:fill="auto"/>
            <w:vAlign w:val="center"/>
          </w:tcPr>
          <w:p w14:paraId="7232738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015806</w:t>
            </w:r>
          </w:p>
        </w:tc>
        <w:tc>
          <w:tcPr>
            <w:tcW w:w="1304" w:type="dxa"/>
            <w:tcBorders>
              <w:top w:val="nil"/>
              <w:left w:val="nil"/>
              <w:bottom w:val="nil"/>
              <w:right w:val="single" w:sz="4" w:space="0" w:color="auto"/>
            </w:tcBorders>
            <w:shd w:val="clear" w:color="auto" w:fill="auto"/>
            <w:vAlign w:val="center"/>
          </w:tcPr>
          <w:p w14:paraId="1487CA4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011225</w:t>
            </w:r>
          </w:p>
        </w:tc>
        <w:tc>
          <w:tcPr>
            <w:tcW w:w="1304" w:type="dxa"/>
            <w:tcBorders>
              <w:top w:val="nil"/>
              <w:left w:val="single" w:sz="8" w:space="0" w:color="auto"/>
              <w:bottom w:val="nil"/>
              <w:right w:val="nil"/>
            </w:tcBorders>
            <w:shd w:val="clear" w:color="auto" w:fill="auto"/>
            <w:noWrap/>
            <w:vAlign w:val="center"/>
          </w:tcPr>
          <w:p w14:paraId="3868E35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8.64E+05</w:t>
            </w:r>
          </w:p>
        </w:tc>
        <w:tc>
          <w:tcPr>
            <w:tcW w:w="1304" w:type="dxa"/>
            <w:tcBorders>
              <w:top w:val="nil"/>
              <w:left w:val="nil"/>
              <w:bottom w:val="nil"/>
              <w:right w:val="single" w:sz="8" w:space="0" w:color="auto"/>
            </w:tcBorders>
            <w:shd w:val="clear" w:color="auto" w:fill="auto"/>
            <w:noWrap/>
            <w:vAlign w:val="center"/>
          </w:tcPr>
          <w:p w14:paraId="2AE61B4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1.13E+05</w:t>
            </w:r>
          </w:p>
        </w:tc>
        <w:tc>
          <w:tcPr>
            <w:tcW w:w="1304" w:type="dxa"/>
            <w:tcBorders>
              <w:top w:val="nil"/>
              <w:left w:val="nil"/>
              <w:bottom w:val="nil"/>
              <w:right w:val="nil"/>
            </w:tcBorders>
            <w:shd w:val="clear" w:color="auto" w:fill="auto"/>
            <w:noWrap/>
            <w:vAlign w:val="center"/>
          </w:tcPr>
          <w:p w14:paraId="58B1661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0.000028</w:t>
            </w:r>
          </w:p>
        </w:tc>
        <w:tc>
          <w:tcPr>
            <w:tcW w:w="1304" w:type="dxa"/>
            <w:tcBorders>
              <w:top w:val="nil"/>
              <w:left w:val="nil"/>
              <w:bottom w:val="nil"/>
              <w:right w:val="single" w:sz="4" w:space="0" w:color="auto"/>
            </w:tcBorders>
            <w:shd w:val="clear" w:color="auto" w:fill="auto"/>
            <w:noWrap/>
            <w:vAlign w:val="center"/>
          </w:tcPr>
          <w:p w14:paraId="28A7088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0.000004</w:t>
            </w:r>
          </w:p>
        </w:tc>
      </w:tr>
      <w:tr w:rsidR="00F42547" w:rsidRPr="00ED0778" w14:paraId="73E92FA4" w14:textId="77777777" w:rsidTr="00945B1D">
        <w:trPr>
          <w:trHeight w:val="340"/>
        </w:trPr>
        <w:tc>
          <w:tcPr>
            <w:tcW w:w="1304" w:type="dxa"/>
            <w:tcBorders>
              <w:top w:val="nil"/>
              <w:left w:val="single" w:sz="8" w:space="0" w:color="auto"/>
              <w:bottom w:val="nil"/>
              <w:right w:val="nil"/>
            </w:tcBorders>
            <w:shd w:val="clear" w:color="auto" w:fill="auto"/>
            <w:vAlign w:val="center"/>
          </w:tcPr>
          <w:p w14:paraId="3862CFB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41C7166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41E+07</w:t>
            </w:r>
          </w:p>
        </w:tc>
        <w:tc>
          <w:tcPr>
            <w:tcW w:w="1304" w:type="dxa"/>
            <w:tcBorders>
              <w:top w:val="nil"/>
              <w:left w:val="nil"/>
              <w:bottom w:val="nil"/>
              <w:right w:val="single" w:sz="8" w:space="0" w:color="auto"/>
            </w:tcBorders>
            <w:shd w:val="clear" w:color="auto" w:fill="auto"/>
            <w:vAlign w:val="center"/>
          </w:tcPr>
          <w:p w14:paraId="0DB3BB2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29E+07</w:t>
            </w:r>
          </w:p>
        </w:tc>
        <w:tc>
          <w:tcPr>
            <w:tcW w:w="1304" w:type="dxa"/>
            <w:tcBorders>
              <w:top w:val="nil"/>
              <w:left w:val="nil"/>
              <w:bottom w:val="nil"/>
              <w:right w:val="nil"/>
            </w:tcBorders>
            <w:shd w:val="clear" w:color="auto" w:fill="auto"/>
            <w:vAlign w:val="center"/>
          </w:tcPr>
          <w:p w14:paraId="4320589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002917</w:t>
            </w:r>
          </w:p>
        </w:tc>
        <w:tc>
          <w:tcPr>
            <w:tcW w:w="1304" w:type="dxa"/>
            <w:tcBorders>
              <w:top w:val="nil"/>
              <w:left w:val="nil"/>
              <w:bottom w:val="nil"/>
              <w:right w:val="single" w:sz="4" w:space="0" w:color="auto"/>
            </w:tcBorders>
            <w:shd w:val="clear" w:color="auto" w:fill="auto"/>
            <w:vAlign w:val="center"/>
          </w:tcPr>
          <w:p w14:paraId="4AF31E8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002329</w:t>
            </w:r>
          </w:p>
        </w:tc>
        <w:tc>
          <w:tcPr>
            <w:tcW w:w="1304" w:type="dxa"/>
            <w:tcBorders>
              <w:top w:val="nil"/>
              <w:left w:val="single" w:sz="8" w:space="0" w:color="auto"/>
              <w:bottom w:val="nil"/>
              <w:right w:val="nil"/>
            </w:tcBorders>
            <w:shd w:val="clear" w:color="auto" w:fill="auto"/>
            <w:noWrap/>
            <w:vAlign w:val="center"/>
          </w:tcPr>
          <w:p w14:paraId="6BE7D99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1.34E+04</w:t>
            </w:r>
          </w:p>
        </w:tc>
        <w:tc>
          <w:tcPr>
            <w:tcW w:w="1304" w:type="dxa"/>
            <w:tcBorders>
              <w:top w:val="nil"/>
              <w:left w:val="nil"/>
              <w:bottom w:val="nil"/>
              <w:right w:val="single" w:sz="8" w:space="0" w:color="auto"/>
            </w:tcBorders>
            <w:shd w:val="clear" w:color="auto" w:fill="auto"/>
            <w:noWrap/>
            <w:vAlign w:val="center"/>
          </w:tcPr>
          <w:p w14:paraId="3892816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1.29E+04</w:t>
            </w:r>
          </w:p>
        </w:tc>
        <w:tc>
          <w:tcPr>
            <w:tcW w:w="1304" w:type="dxa"/>
            <w:tcBorders>
              <w:top w:val="nil"/>
              <w:left w:val="nil"/>
              <w:bottom w:val="nil"/>
              <w:right w:val="nil"/>
            </w:tcBorders>
            <w:shd w:val="clear" w:color="auto" w:fill="auto"/>
            <w:noWrap/>
            <w:vAlign w:val="center"/>
          </w:tcPr>
          <w:p w14:paraId="677BB58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0.000001</w:t>
            </w:r>
          </w:p>
        </w:tc>
        <w:tc>
          <w:tcPr>
            <w:tcW w:w="1304" w:type="dxa"/>
            <w:tcBorders>
              <w:top w:val="nil"/>
              <w:left w:val="nil"/>
              <w:bottom w:val="nil"/>
              <w:right w:val="single" w:sz="4" w:space="0" w:color="auto"/>
            </w:tcBorders>
            <w:shd w:val="clear" w:color="auto" w:fill="auto"/>
            <w:noWrap/>
            <w:vAlign w:val="center"/>
          </w:tcPr>
          <w:p w14:paraId="0FEF8C6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0.000001</w:t>
            </w:r>
          </w:p>
        </w:tc>
      </w:tr>
      <w:tr w:rsidR="00F42547" w:rsidRPr="00ED0778" w14:paraId="02BC86C7" w14:textId="77777777" w:rsidTr="00945B1D">
        <w:trPr>
          <w:trHeight w:val="340"/>
        </w:trPr>
        <w:tc>
          <w:tcPr>
            <w:tcW w:w="1304" w:type="dxa"/>
            <w:tcBorders>
              <w:top w:val="nil"/>
              <w:left w:val="single" w:sz="8" w:space="0" w:color="auto"/>
              <w:bottom w:val="nil"/>
              <w:right w:val="nil"/>
            </w:tcBorders>
            <w:shd w:val="clear" w:color="auto" w:fill="auto"/>
            <w:vAlign w:val="center"/>
          </w:tcPr>
          <w:p w14:paraId="53D58E9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42CBA21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98E+07</w:t>
            </w:r>
          </w:p>
        </w:tc>
        <w:tc>
          <w:tcPr>
            <w:tcW w:w="1304" w:type="dxa"/>
            <w:tcBorders>
              <w:top w:val="nil"/>
              <w:left w:val="nil"/>
              <w:bottom w:val="nil"/>
              <w:right w:val="single" w:sz="8" w:space="0" w:color="auto"/>
            </w:tcBorders>
            <w:shd w:val="clear" w:color="auto" w:fill="auto"/>
            <w:vAlign w:val="center"/>
          </w:tcPr>
          <w:p w14:paraId="19168D3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77E+07</w:t>
            </w:r>
          </w:p>
        </w:tc>
        <w:tc>
          <w:tcPr>
            <w:tcW w:w="1304" w:type="dxa"/>
            <w:tcBorders>
              <w:top w:val="nil"/>
              <w:left w:val="nil"/>
              <w:bottom w:val="nil"/>
              <w:right w:val="nil"/>
            </w:tcBorders>
            <w:shd w:val="clear" w:color="auto" w:fill="auto"/>
            <w:vAlign w:val="center"/>
          </w:tcPr>
          <w:p w14:paraId="11348C0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003680</w:t>
            </w:r>
          </w:p>
        </w:tc>
        <w:tc>
          <w:tcPr>
            <w:tcW w:w="1304" w:type="dxa"/>
            <w:tcBorders>
              <w:top w:val="nil"/>
              <w:left w:val="nil"/>
              <w:bottom w:val="nil"/>
              <w:right w:val="single" w:sz="4" w:space="0" w:color="auto"/>
            </w:tcBorders>
            <w:shd w:val="clear" w:color="auto" w:fill="auto"/>
            <w:vAlign w:val="center"/>
          </w:tcPr>
          <w:p w14:paraId="27EC33C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002829</w:t>
            </w:r>
          </w:p>
        </w:tc>
        <w:tc>
          <w:tcPr>
            <w:tcW w:w="1304" w:type="dxa"/>
            <w:tcBorders>
              <w:top w:val="nil"/>
              <w:left w:val="single" w:sz="8" w:space="0" w:color="auto"/>
              <w:bottom w:val="nil"/>
              <w:right w:val="nil"/>
            </w:tcBorders>
            <w:shd w:val="clear" w:color="auto" w:fill="auto"/>
            <w:noWrap/>
            <w:vAlign w:val="center"/>
          </w:tcPr>
          <w:p w14:paraId="2B8BD16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1.32E+04</w:t>
            </w:r>
          </w:p>
        </w:tc>
        <w:tc>
          <w:tcPr>
            <w:tcW w:w="1304" w:type="dxa"/>
            <w:tcBorders>
              <w:top w:val="nil"/>
              <w:left w:val="nil"/>
              <w:bottom w:val="nil"/>
              <w:right w:val="single" w:sz="8" w:space="0" w:color="auto"/>
            </w:tcBorders>
            <w:shd w:val="clear" w:color="auto" w:fill="auto"/>
            <w:noWrap/>
            <w:vAlign w:val="center"/>
          </w:tcPr>
          <w:p w14:paraId="2DEC5FE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9.90E+03</w:t>
            </w:r>
          </w:p>
        </w:tc>
        <w:tc>
          <w:tcPr>
            <w:tcW w:w="1304" w:type="dxa"/>
            <w:tcBorders>
              <w:top w:val="nil"/>
              <w:left w:val="nil"/>
              <w:bottom w:val="nil"/>
              <w:right w:val="nil"/>
            </w:tcBorders>
            <w:shd w:val="clear" w:color="auto" w:fill="auto"/>
            <w:noWrap/>
            <w:vAlign w:val="center"/>
          </w:tcPr>
          <w:p w14:paraId="602765A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0.000001</w:t>
            </w:r>
          </w:p>
        </w:tc>
        <w:tc>
          <w:tcPr>
            <w:tcW w:w="1304" w:type="dxa"/>
            <w:tcBorders>
              <w:top w:val="nil"/>
              <w:left w:val="nil"/>
              <w:bottom w:val="nil"/>
              <w:right w:val="single" w:sz="4" w:space="0" w:color="auto"/>
            </w:tcBorders>
            <w:shd w:val="clear" w:color="auto" w:fill="auto"/>
            <w:noWrap/>
            <w:vAlign w:val="center"/>
          </w:tcPr>
          <w:p w14:paraId="6273778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0.000001</w:t>
            </w:r>
          </w:p>
        </w:tc>
      </w:tr>
      <w:tr w:rsidR="00F42547" w:rsidRPr="00ED0778" w14:paraId="30BFC771" w14:textId="77777777" w:rsidTr="00945B1D">
        <w:trPr>
          <w:trHeight w:val="340"/>
        </w:trPr>
        <w:tc>
          <w:tcPr>
            <w:tcW w:w="1304" w:type="dxa"/>
            <w:tcBorders>
              <w:top w:val="nil"/>
              <w:left w:val="single" w:sz="8" w:space="0" w:color="auto"/>
              <w:bottom w:val="nil"/>
              <w:right w:val="nil"/>
            </w:tcBorders>
            <w:shd w:val="clear" w:color="auto" w:fill="auto"/>
            <w:vAlign w:val="center"/>
          </w:tcPr>
          <w:p w14:paraId="158B3DE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 end </w:t>
            </w:r>
            <w:r>
              <w:rPr>
                <w:rFonts w:ascii="Times New Roman" w:hAnsi="Times New Roman" w:cs="Times New Roman"/>
                <w:sz w:val="20"/>
                <w:szCs w:val="18"/>
              </w:rPr>
              <w:t>3</w:t>
            </w:r>
          </w:p>
        </w:tc>
        <w:tc>
          <w:tcPr>
            <w:tcW w:w="1304" w:type="dxa"/>
            <w:tcBorders>
              <w:top w:val="nil"/>
              <w:left w:val="single" w:sz="8" w:space="0" w:color="auto"/>
              <w:bottom w:val="nil"/>
              <w:right w:val="nil"/>
            </w:tcBorders>
            <w:shd w:val="clear" w:color="auto" w:fill="auto"/>
            <w:vAlign w:val="center"/>
          </w:tcPr>
          <w:p w14:paraId="19D1ECC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73E+07</w:t>
            </w:r>
          </w:p>
        </w:tc>
        <w:tc>
          <w:tcPr>
            <w:tcW w:w="1304" w:type="dxa"/>
            <w:tcBorders>
              <w:top w:val="nil"/>
              <w:left w:val="nil"/>
              <w:bottom w:val="nil"/>
              <w:right w:val="single" w:sz="8" w:space="0" w:color="auto"/>
            </w:tcBorders>
            <w:shd w:val="clear" w:color="auto" w:fill="auto"/>
            <w:vAlign w:val="center"/>
          </w:tcPr>
          <w:p w14:paraId="257591C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88E+07</w:t>
            </w:r>
          </w:p>
        </w:tc>
        <w:tc>
          <w:tcPr>
            <w:tcW w:w="1304" w:type="dxa"/>
            <w:tcBorders>
              <w:top w:val="nil"/>
              <w:left w:val="nil"/>
              <w:bottom w:val="nil"/>
              <w:right w:val="nil"/>
            </w:tcBorders>
            <w:shd w:val="clear" w:color="auto" w:fill="auto"/>
            <w:vAlign w:val="center"/>
          </w:tcPr>
          <w:p w14:paraId="2A66EA1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003633</w:t>
            </w:r>
          </w:p>
        </w:tc>
        <w:tc>
          <w:tcPr>
            <w:tcW w:w="1304" w:type="dxa"/>
            <w:tcBorders>
              <w:top w:val="nil"/>
              <w:left w:val="nil"/>
              <w:bottom w:val="nil"/>
              <w:right w:val="single" w:sz="4" w:space="0" w:color="auto"/>
            </w:tcBorders>
            <w:shd w:val="clear" w:color="auto" w:fill="auto"/>
            <w:vAlign w:val="center"/>
          </w:tcPr>
          <w:p w14:paraId="493064C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002978</w:t>
            </w:r>
          </w:p>
        </w:tc>
        <w:tc>
          <w:tcPr>
            <w:tcW w:w="1304" w:type="dxa"/>
            <w:tcBorders>
              <w:top w:val="nil"/>
              <w:left w:val="single" w:sz="8" w:space="0" w:color="auto"/>
              <w:bottom w:val="nil"/>
              <w:right w:val="nil"/>
            </w:tcBorders>
            <w:shd w:val="clear" w:color="auto" w:fill="auto"/>
            <w:noWrap/>
            <w:vAlign w:val="center"/>
          </w:tcPr>
          <w:p w14:paraId="6097050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2.47E+04</w:t>
            </w:r>
          </w:p>
        </w:tc>
        <w:tc>
          <w:tcPr>
            <w:tcW w:w="1304" w:type="dxa"/>
            <w:tcBorders>
              <w:top w:val="nil"/>
              <w:left w:val="nil"/>
              <w:bottom w:val="nil"/>
              <w:right w:val="single" w:sz="8" w:space="0" w:color="auto"/>
            </w:tcBorders>
            <w:shd w:val="clear" w:color="auto" w:fill="auto"/>
            <w:noWrap/>
            <w:vAlign w:val="center"/>
          </w:tcPr>
          <w:p w14:paraId="1CA7C19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2.39E+04</w:t>
            </w:r>
          </w:p>
        </w:tc>
        <w:tc>
          <w:tcPr>
            <w:tcW w:w="1304" w:type="dxa"/>
            <w:tcBorders>
              <w:top w:val="nil"/>
              <w:left w:val="nil"/>
              <w:bottom w:val="nil"/>
              <w:right w:val="nil"/>
            </w:tcBorders>
            <w:shd w:val="clear" w:color="auto" w:fill="auto"/>
            <w:noWrap/>
            <w:vAlign w:val="center"/>
          </w:tcPr>
          <w:p w14:paraId="6ABBA47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0.000002</w:t>
            </w:r>
          </w:p>
        </w:tc>
        <w:tc>
          <w:tcPr>
            <w:tcW w:w="1304" w:type="dxa"/>
            <w:tcBorders>
              <w:top w:val="nil"/>
              <w:left w:val="nil"/>
              <w:bottom w:val="nil"/>
              <w:right w:val="single" w:sz="4" w:space="0" w:color="auto"/>
            </w:tcBorders>
            <w:shd w:val="clear" w:color="auto" w:fill="auto"/>
            <w:noWrap/>
            <w:vAlign w:val="center"/>
          </w:tcPr>
          <w:p w14:paraId="3BA1297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0.000002</w:t>
            </w:r>
          </w:p>
        </w:tc>
      </w:tr>
      <w:tr w:rsidR="00F42547" w:rsidRPr="00ED0778" w14:paraId="46BA4FB0" w14:textId="77777777" w:rsidTr="00945B1D">
        <w:trPr>
          <w:trHeight w:val="340"/>
        </w:trPr>
        <w:tc>
          <w:tcPr>
            <w:tcW w:w="1304" w:type="dxa"/>
            <w:tcBorders>
              <w:top w:val="single" w:sz="8" w:space="0" w:color="auto"/>
              <w:left w:val="single" w:sz="8" w:space="0" w:color="auto"/>
              <w:bottom w:val="single" w:sz="8" w:space="0" w:color="auto"/>
              <w:right w:val="nil"/>
            </w:tcBorders>
            <w:shd w:val="clear" w:color="auto" w:fill="auto"/>
            <w:vAlign w:val="center"/>
          </w:tcPr>
          <w:p w14:paraId="4853096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E1-B start</w:t>
            </w:r>
          </w:p>
        </w:tc>
        <w:tc>
          <w:tcPr>
            <w:tcW w:w="1304" w:type="dxa"/>
            <w:tcBorders>
              <w:top w:val="single" w:sz="8" w:space="0" w:color="auto"/>
              <w:left w:val="single" w:sz="8" w:space="0" w:color="auto"/>
              <w:bottom w:val="single" w:sz="8" w:space="0" w:color="auto"/>
              <w:right w:val="nil"/>
            </w:tcBorders>
            <w:shd w:val="clear" w:color="auto" w:fill="auto"/>
            <w:vAlign w:val="center"/>
          </w:tcPr>
          <w:p w14:paraId="349C759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74E+09</w:t>
            </w:r>
          </w:p>
        </w:tc>
        <w:tc>
          <w:tcPr>
            <w:tcW w:w="1304" w:type="dxa"/>
            <w:tcBorders>
              <w:top w:val="single" w:sz="8" w:space="0" w:color="auto"/>
              <w:left w:val="nil"/>
              <w:bottom w:val="single" w:sz="8" w:space="0" w:color="auto"/>
              <w:right w:val="single" w:sz="8" w:space="0" w:color="auto"/>
            </w:tcBorders>
            <w:shd w:val="clear" w:color="auto" w:fill="auto"/>
            <w:vAlign w:val="center"/>
          </w:tcPr>
          <w:p w14:paraId="7158963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12E+09</w:t>
            </w:r>
          </w:p>
        </w:tc>
        <w:tc>
          <w:tcPr>
            <w:tcW w:w="1304" w:type="dxa"/>
            <w:tcBorders>
              <w:top w:val="single" w:sz="8" w:space="0" w:color="auto"/>
              <w:left w:val="nil"/>
              <w:bottom w:val="single" w:sz="8" w:space="0" w:color="auto"/>
              <w:right w:val="nil"/>
            </w:tcBorders>
            <w:shd w:val="clear" w:color="auto" w:fill="auto"/>
            <w:vAlign w:val="center"/>
          </w:tcPr>
          <w:p w14:paraId="6E86E2A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071849</w:t>
            </w:r>
          </w:p>
        </w:tc>
        <w:tc>
          <w:tcPr>
            <w:tcW w:w="1304" w:type="dxa"/>
            <w:tcBorders>
              <w:top w:val="single" w:sz="8" w:space="0" w:color="auto"/>
              <w:left w:val="nil"/>
              <w:bottom w:val="single" w:sz="8" w:space="0" w:color="auto"/>
              <w:right w:val="single" w:sz="4" w:space="0" w:color="auto"/>
            </w:tcBorders>
            <w:shd w:val="clear" w:color="auto" w:fill="auto"/>
            <w:vAlign w:val="center"/>
          </w:tcPr>
          <w:p w14:paraId="47B2802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054641</w:t>
            </w:r>
          </w:p>
        </w:tc>
        <w:tc>
          <w:tcPr>
            <w:tcW w:w="1304" w:type="dxa"/>
            <w:tcBorders>
              <w:top w:val="single" w:sz="8" w:space="0" w:color="auto"/>
              <w:left w:val="single" w:sz="8" w:space="0" w:color="auto"/>
              <w:bottom w:val="single" w:sz="8" w:space="0" w:color="auto"/>
              <w:right w:val="nil"/>
            </w:tcBorders>
            <w:shd w:val="clear" w:color="auto" w:fill="auto"/>
            <w:noWrap/>
            <w:vAlign w:val="center"/>
          </w:tcPr>
          <w:p w14:paraId="25EC384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4.60E+06</w:t>
            </w:r>
          </w:p>
        </w:tc>
        <w:tc>
          <w:tcPr>
            <w:tcW w:w="1304" w:type="dxa"/>
            <w:tcBorders>
              <w:top w:val="single" w:sz="8" w:space="0" w:color="auto"/>
              <w:left w:val="nil"/>
              <w:bottom w:val="single" w:sz="8" w:space="0" w:color="auto"/>
              <w:right w:val="single" w:sz="8" w:space="0" w:color="auto"/>
            </w:tcBorders>
            <w:shd w:val="clear" w:color="auto" w:fill="auto"/>
            <w:noWrap/>
            <w:vAlign w:val="center"/>
          </w:tcPr>
          <w:p w14:paraId="723703C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3.51E+05</w:t>
            </w:r>
          </w:p>
        </w:tc>
        <w:tc>
          <w:tcPr>
            <w:tcW w:w="1304" w:type="dxa"/>
            <w:tcBorders>
              <w:top w:val="single" w:sz="8" w:space="0" w:color="auto"/>
              <w:left w:val="nil"/>
              <w:bottom w:val="single" w:sz="8" w:space="0" w:color="auto"/>
              <w:right w:val="nil"/>
            </w:tcBorders>
            <w:shd w:val="clear" w:color="auto" w:fill="auto"/>
            <w:noWrap/>
            <w:vAlign w:val="center"/>
          </w:tcPr>
          <w:p w14:paraId="439803C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0.000168</w:t>
            </w:r>
          </w:p>
        </w:tc>
        <w:tc>
          <w:tcPr>
            <w:tcW w:w="1304" w:type="dxa"/>
            <w:tcBorders>
              <w:top w:val="single" w:sz="8" w:space="0" w:color="auto"/>
              <w:left w:val="nil"/>
              <w:bottom w:val="single" w:sz="8" w:space="0" w:color="auto"/>
              <w:right w:val="single" w:sz="4" w:space="0" w:color="auto"/>
            </w:tcBorders>
            <w:shd w:val="clear" w:color="auto" w:fill="auto"/>
            <w:noWrap/>
            <w:vAlign w:val="center"/>
          </w:tcPr>
          <w:p w14:paraId="39D54B6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0.000015</w:t>
            </w:r>
          </w:p>
        </w:tc>
      </w:tr>
      <w:tr w:rsidR="00F42547" w:rsidRPr="00ED0778" w14:paraId="7D5BAE1D" w14:textId="77777777" w:rsidTr="00945B1D">
        <w:trPr>
          <w:trHeight w:val="340"/>
        </w:trPr>
        <w:tc>
          <w:tcPr>
            <w:tcW w:w="1304" w:type="dxa"/>
            <w:tcBorders>
              <w:top w:val="nil"/>
              <w:left w:val="single" w:sz="8" w:space="0" w:color="auto"/>
              <w:bottom w:val="nil"/>
              <w:right w:val="nil"/>
            </w:tcBorders>
            <w:shd w:val="clear" w:color="auto" w:fill="auto"/>
            <w:vAlign w:val="center"/>
          </w:tcPr>
          <w:p w14:paraId="748FDF4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E1-B 14d</w:t>
            </w:r>
          </w:p>
        </w:tc>
        <w:tc>
          <w:tcPr>
            <w:tcW w:w="1304" w:type="dxa"/>
            <w:tcBorders>
              <w:top w:val="nil"/>
              <w:left w:val="single" w:sz="8" w:space="0" w:color="auto"/>
              <w:bottom w:val="nil"/>
              <w:right w:val="nil"/>
            </w:tcBorders>
            <w:shd w:val="clear" w:color="auto" w:fill="auto"/>
            <w:vAlign w:val="center"/>
          </w:tcPr>
          <w:p w14:paraId="4E75F73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10E+09</w:t>
            </w:r>
          </w:p>
        </w:tc>
        <w:tc>
          <w:tcPr>
            <w:tcW w:w="1304" w:type="dxa"/>
            <w:tcBorders>
              <w:top w:val="nil"/>
              <w:left w:val="nil"/>
              <w:bottom w:val="nil"/>
              <w:right w:val="single" w:sz="8" w:space="0" w:color="auto"/>
            </w:tcBorders>
            <w:shd w:val="clear" w:color="auto" w:fill="auto"/>
            <w:vAlign w:val="center"/>
          </w:tcPr>
          <w:p w14:paraId="1E9AEBF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7</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30E+08</w:t>
            </w:r>
          </w:p>
        </w:tc>
        <w:tc>
          <w:tcPr>
            <w:tcW w:w="1304" w:type="dxa"/>
            <w:tcBorders>
              <w:top w:val="nil"/>
              <w:left w:val="nil"/>
              <w:bottom w:val="nil"/>
              <w:right w:val="nil"/>
            </w:tcBorders>
            <w:shd w:val="clear" w:color="auto" w:fill="auto"/>
            <w:vAlign w:val="center"/>
          </w:tcPr>
          <w:p w14:paraId="385AAEB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038108</w:t>
            </w:r>
          </w:p>
        </w:tc>
        <w:tc>
          <w:tcPr>
            <w:tcW w:w="1304" w:type="dxa"/>
            <w:tcBorders>
              <w:top w:val="nil"/>
              <w:left w:val="nil"/>
              <w:bottom w:val="nil"/>
              <w:right w:val="single" w:sz="4" w:space="0" w:color="auto"/>
            </w:tcBorders>
            <w:shd w:val="clear" w:color="auto" w:fill="auto"/>
            <w:vAlign w:val="center"/>
          </w:tcPr>
          <w:p w14:paraId="09EE138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027961</w:t>
            </w:r>
          </w:p>
        </w:tc>
        <w:tc>
          <w:tcPr>
            <w:tcW w:w="1304" w:type="dxa"/>
            <w:tcBorders>
              <w:top w:val="nil"/>
              <w:left w:val="single" w:sz="8" w:space="0" w:color="auto"/>
              <w:bottom w:val="nil"/>
              <w:right w:val="nil"/>
            </w:tcBorders>
            <w:shd w:val="clear" w:color="auto" w:fill="auto"/>
            <w:noWrap/>
            <w:vAlign w:val="center"/>
          </w:tcPr>
          <w:p w14:paraId="0D6FE27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1.38E+06</w:t>
            </w:r>
          </w:p>
        </w:tc>
        <w:tc>
          <w:tcPr>
            <w:tcW w:w="1304" w:type="dxa"/>
            <w:tcBorders>
              <w:top w:val="nil"/>
              <w:left w:val="nil"/>
              <w:bottom w:val="nil"/>
              <w:right w:val="single" w:sz="8" w:space="0" w:color="auto"/>
            </w:tcBorders>
            <w:shd w:val="clear" w:color="auto" w:fill="auto"/>
            <w:noWrap/>
            <w:vAlign w:val="center"/>
          </w:tcPr>
          <w:p w14:paraId="18506A9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7.33E+04</w:t>
            </w:r>
          </w:p>
        </w:tc>
        <w:tc>
          <w:tcPr>
            <w:tcW w:w="1304" w:type="dxa"/>
            <w:tcBorders>
              <w:top w:val="nil"/>
              <w:left w:val="nil"/>
              <w:bottom w:val="nil"/>
              <w:right w:val="nil"/>
            </w:tcBorders>
            <w:shd w:val="clear" w:color="auto" w:fill="auto"/>
            <w:noWrap/>
            <w:vAlign w:val="center"/>
          </w:tcPr>
          <w:p w14:paraId="6016F26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0.000045</w:t>
            </w:r>
          </w:p>
        </w:tc>
        <w:tc>
          <w:tcPr>
            <w:tcW w:w="1304" w:type="dxa"/>
            <w:tcBorders>
              <w:top w:val="nil"/>
              <w:left w:val="nil"/>
              <w:bottom w:val="nil"/>
              <w:right w:val="single" w:sz="4" w:space="0" w:color="auto"/>
            </w:tcBorders>
            <w:shd w:val="clear" w:color="auto" w:fill="auto"/>
            <w:noWrap/>
            <w:vAlign w:val="center"/>
          </w:tcPr>
          <w:p w14:paraId="6B5D824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0.000007</w:t>
            </w:r>
          </w:p>
        </w:tc>
      </w:tr>
      <w:tr w:rsidR="00F42547" w:rsidRPr="00ED0778" w14:paraId="560F4F58" w14:textId="77777777" w:rsidTr="00945B1D">
        <w:trPr>
          <w:trHeight w:val="340"/>
        </w:trPr>
        <w:tc>
          <w:tcPr>
            <w:tcW w:w="1304" w:type="dxa"/>
            <w:tcBorders>
              <w:top w:val="nil"/>
              <w:left w:val="single" w:sz="8" w:space="0" w:color="auto"/>
              <w:bottom w:val="nil"/>
              <w:right w:val="nil"/>
            </w:tcBorders>
            <w:shd w:val="clear" w:color="auto" w:fill="auto"/>
            <w:vAlign w:val="center"/>
          </w:tcPr>
          <w:p w14:paraId="413383F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E1-B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7059CD0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6</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07E+07</w:t>
            </w:r>
          </w:p>
        </w:tc>
        <w:tc>
          <w:tcPr>
            <w:tcW w:w="1304" w:type="dxa"/>
            <w:tcBorders>
              <w:top w:val="nil"/>
              <w:left w:val="nil"/>
              <w:bottom w:val="nil"/>
              <w:right w:val="single" w:sz="8" w:space="0" w:color="auto"/>
            </w:tcBorders>
            <w:shd w:val="clear" w:color="auto" w:fill="auto"/>
            <w:vAlign w:val="center"/>
          </w:tcPr>
          <w:p w14:paraId="401B77E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4</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65E+07</w:t>
            </w:r>
          </w:p>
        </w:tc>
        <w:tc>
          <w:tcPr>
            <w:tcW w:w="1304" w:type="dxa"/>
            <w:tcBorders>
              <w:top w:val="nil"/>
              <w:left w:val="nil"/>
              <w:bottom w:val="nil"/>
              <w:right w:val="nil"/>
            </w:tcBorders>
            <w:shd w:val="clear" w:color="auto" w:fill="auto"/>
            <w:vAlign w:val="center"/>
          </w:tcPr>
          <w:p w14:paraId="78D2FA2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005280</w:t>
            </w:r>
          </w:p>
        </w:tc>
        <w:tc>
          <w:tcPr>
            <w:tcW w:w="1304" w:type="dxa"/>
            <w:tcBorders>
              <w:top w:val="nil"/>
              <w:left w:val="nil"/>
              <w:bottom w:val="nil"/>
              <w:right w:val="single" w:sz="4" w:space="0" w:color="auto"/>
            </w:tcBorders>
            <w:shd w:val="clear" w:color="auto" w:fill="auto"/>
            <w:vAlign w:val="center"/>
          </w:tcPr>
          <w:p w14:paraId="50D2CCC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004345</w:t>
            </w:r>
          </w:p>
        </w:tc>
        <w:tc>
          <w:tcPr>
            <w:tcW w:w="1304" w:type="dxa"/>
            <w:tcBorders>
              <w:top w:val="nil"/>
              <w:left w:val="single" w:sz="8" w:space="0" w:color="auto"/>
              <w:bottom w:val="nil"/>
              <w:right w:val="nil"/>
            </w:tcBorders>
            <w:shd w:val="clear" w:color="auto" w:fill="auto"/>
            <w:noWrap/>
            <w:vAlign w:val="center"/>
          </w:tcPr>
          <w:p w14:paraId="4207EEC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4.53E+04</w:t>
            </w:r>
          </w:p>
        </w:tc>
        <w:tc>
          <w:tcPr>
            <w:tcW w:w="1304" w:type="dxa"/>
            <w:tcBorders>
              <w:top w:val="nil"/>
              <w:left w:val="nil"/>
              <w:bottom w:val="nil"/>
              <w:right w:val="single" w:sz="8" w:space="0" w:color="auto"/>
            </w:tcBorders>
            <w:shd w:val="clear" w:color="auto" w:fill="auto"/>
            <w:noWrap/>
            <w:vAlign w:val="center"/>
          </w:tcPr>
          <w:p w14:paraId="455F158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5.58E+04</w:t>
            </w:r>
          </w:p>
        </w:tc>
        <w:tc>
          <w:tcPr>
            <w:tcW w:w="1304" w:type="dxa"/>
            <w:tcBorders>
              <w:top w:val="nil"/>
              <w:left w:val="nil"/>
              <w:bottom w:val="nil"/>
              <w:right w:val="nil"/>
            </w:tcBorders>
            <w:shd w:val="clear" w:color="auto" w:fill="auto"/>
            <w:noWrap/>
            <w:vAlign w:val="center"/>
          </w:tcPr>
          <w:p w14:paraId="6BC933A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0.000003</w:t>
            </w:r>
          </w:p>
        </w:tc>
        <w:tc>
          <w:tcPr>
            <w:tcW w:w="1304" w:type="dxa"/>
            <w:tcBorders>
              <w:top w:val="nil"/>
              <w:left w:val="nil"/>
              <w:bottom w:val="nil"/>
              <w:right w:val="single" w:sz="4" w:space="0" w:color="auto"/>
            </w:tcBorders>
            <w:shd w:val="clear" w:color="auto" w:fill="auto"/>
            <w:noWrap/>
            <w:vAlign w:val="center"/>
          </w:tcPr>
          <w:p w14:paraId="20CF918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0.000003</w:t>
            </w:r>
          </w:p>
        </w:tc>
      </w:tr>
      <w:tr w:rsidR="00F42547" w:rsidRPr="00ED0778" w14:paraId="74E71267" w14:textId="77777777" w:rsidTr="00945B1D">
        <w:trPr>
          <w:trHeight w:val="340"/>
        </w:trPr>
        <w:tc>
          <w:tcPr>
            <w:tcW w:w="1304" w:type="dxa"/>
            <w:tcBorders>
              <w:top w:val="nil"/>
              <w:left w:val="single" w:sz="8" w:space="0" w:color="auto"/>
              <w:bottom w:val="nil"/>
              <w:right w:val="nil"/>
            </w:tcBorders>
            <w:shd w:val="clear" w:color="auto" w:fill="auto"/>
            <w:vAlign w:val="center"/>
          </w:tcPr>
          <w:p w14:paraId="2463D89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E1-B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257992E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5</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36E+07</w:t>
            </w:r>
          </w:p>
        </w:tc>
        <w:tc>
          <w:tcPr>
            <w:tcW w:w="1304" w:type="dxa"/>
            <w:tcBorders>
              <w:top w:val="nil"/>
              <w:left w:val="nil"/>
              <w:bottom w:val="nil"/>
              <w:right w:val="single" w:sz="8" w:space="0" w:color="auto"/>
            </w:tcBorders>
            <w:shd w:val="clear" w:color="auto" w:fill="auto"/>
            <w:vAlign w:val="center"/>
          </w:tcPr>
          <w:p w14:paraId="440513D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46E+07</w:t>
            </w:r>
          </w:p>
        </w:tc>
        <w:tc>
          <w:tcPr>
            <w:tcW w:w="1304" w:type="dxa"/>
            <w:tcBorders>
              <w:top w:val="nil"/>
              <w:left w:val="nil"/>
              <w:bottom w:val="nil"/>
              <w:right w:val="nil"/>
            </w:tcBorders>
            <w:shd w:val="clear" w:color="auto" w:fill="auto"/>
            <w:vAlign w:val="center"/>
          </w:tcPr>
          <w:p w14:paraId="11D6DED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005221</w:t>
            </w:r>
          </w:p>
        </w:tc>
        <w:tc>
          <w:tcPr>
            <w:tcW w:w="1304" w:type="dxa"/>
            <w:tcBorders>
              <w:top w:val="nil"/>
              <w:left w:val="nil"/>
              <w:bottom w:val="nil"/>
              <w:right w:val="single" w:sz="4" w:space="0" w:color="auto"/>
            </w:tcBorders>
            <w:shd w:val="clear" w:color="auto" w:fill="auto"/>
            <w:vAlign w:val="center"/>
          </w:tcPr>
          <w:p w14:paraId="7B30DA9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003894</w:t>
            </w:r>
          </w:p>
        </w:tc>
        <w:tc>
          <w:tcPr>
            <w:tcW w:w="1304" w:type="dxa"/>
            <w:tcBorders>
              <w:top w:val="nil"/>
              <w:left w:val="single" w:sz="8" w:space="0" w:color="auto"/>
              <w:bottom w:val="nil"/>
              <w:right w:val="nil"/>
            </w:tcBorders>
            <w:shd w:val="clear" w:color="auto" w:fill="auto"/>
            <w:noWrap/>
            <w:vAlign w:val="center"/>
          </w:tcPr>
          <w:p w14:paraId="1C3EBAE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2.94E+04</w:t>
            </w:r>
          </w:p>
        </w:tc>
        <w:tc>
          <w:tcPr>
            <w:tcW w:w="1304" w:type="dxa"/>
            <w:tcBorders>
              <w:top w:val="nil"/>
              <w:left w:val="nil"/>
              <w:bottom w:val="nil"/>
              <w:right w:val="single" w:sz="8" w:space="0" w:color="auto"/>
            </w:tcBorders>
            <w:shd w:val="clear" w:color="auto" w:fill="auto"/>
            <w:noWrap/>
            <w:vAlign w:val="center"/>
          </w:tcPr>
          <w:p w14:paraId="2D9621D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3.02E+04</w:t>
            </w:r>
          </w:p>
        </w:tc>
        <w:tc>
          <w:tcPr>
            <w:tcW w:w="1304" w:type="dxa"/>
            <w:tcBorders>
              <w:top w:val="nil"/>
              <w:left w:val="nil"/>
              <w:bottom w:val="nil"/>
              <w:right w:val="nil"/>
            </w:tcBorders>
            <w:shd w:val="clear" w:color="auto" w:fill="auto"/>
            <w:noWrap/>
            <w:vAlign w:val="center"/>
          </w:tcPr>
          <w:p w14:paraId="739D05B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0.000002</w:t>
            </w:r>
          </w:p>
        </w:tc>
        <w:tc>
          <w:tcPr>
            <w:tcW w:w="1304" w:type="dxa"/>
            <w:tcBorders>
              <w:top w:val="nil"/>
              <w:left w:val="nil"/>
              <w:bottom w:val="nil"/>
              <w:right w:val="single" w:sz="4" w:space="0" w:color="auto"/>
            </w:tcBorders>
            <w:shd w:val="clear" w:color="auto" w:fill="auto"/>
            <w:noWrap/>
            <w:vAlign w:val="center"/>
          </w:tcPr>
          <w:p w14:paraId="69F19B7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0.000002</w:t>
            </w:r>
          </w:p>
        </w:tc>
      </w:tr>
      <w:tr w:rsidR="00F42547" w:rsidRPr="00ED0778" w14:paraId="47B2CF83" w14:textId="77777777" w:rsidTr="00945B1D">
        <w:trPr>
          <w:trHeight w:val="340"/>
        </w:trPr>
        <w:tc>
          <w:tcPr>
            <w:tcW w:w="1304" w:type="dxa"/>
            <w:tcBorders>
              <w:top w:val="nil"/>
              <w:left w:val="single" w:sz="8" w:space="0" w:color="auto"/>
              <w:bottom w:val="nil"/>
              <w:right w:val="nil"/>
            </w:tcBorders>
            <w:shd w:val="clear" w:color="auto" w:fill="auto"/>
            <w:vAlign w:val="center"/>
          </w:tcPr>
          <w:p w14:paraId="5FB9ED4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E1-B end </w:t>
            </w:r>
            <w:r>
              <w:rPr>
                <w:rFonts w:ascii="Times New Roman" w:hAnsi="Times New Roman" w:cs="Times New Roman"/>
                <w:sz w:val="20"/>
                <w:szCs w:val="18"/>
              </w:rPr>
              <w:t>3</w:t>
            </w:r>
          </w:p>
        </w:tc>
        <w:tc>
          <w:tcPr>
            <w:tcW w:w="1304" w:type="dxa"/>
            <w:tcBorders>
              <w:top w:val="nil"/>
              <w:left w:val="single" w:sz="8" w:space="0" w:color="auto"/>
              <w:bottom w:val="nil"/>
              <w:right w:val="nil"/>
            </w:tcBorders>
            <w:shd w:val="clear" w:color="auto" w:fill="auto"/>
            <w:vAlign w:val="center"/>
          </w:tcPr>
          <w:p w14:paraId="7ACFCFE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5</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80E+07</w:t>
            </w:r>
          </w:p>
        </w:tc>
        <w:tc>
          <w:tcPr>
            <w:tcW w:w="1304" w:type="dxa"/>
            <w:tcBorders>
              <w:top w:val="nil"/>
              <w:left w:val="nil"/>
              <w:bottom w:val="nil"/>
              <w:right w:val="single" w:sz="8" w:space="0" w:color="auto"/>
            </w:tcBorders>
            <w:shd w:val="clear" w:color="auto" w:fill="auto"/>
            <w:vAlign w:val="center"/>
          </w:tcPr>
          <w:p w14:paraId="11686D8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74E+07</w:t>
            </w:r>
          </w:p>
        </w:tc>
        <w:tc>
          <w:tcPr>
            <w:tcW w:w="1304" w:type="dxa"/>
            <w:tcBorders>
              <w:top w:val="nil"/>
              <w:left w:val="nil"/>
              <w:bottom w:val="nil"/>
              <w:right w:val="nil"/>
            </w:tcBorders>
            <w:shd w:val="clear" w:color="auto" w:fill="auto"/>
            <w:vAlign w:val="center"/>
          </w:tcPr>
          <w:p w14:paraId="6E3D762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005741</w:t>
            </w:r>
          </w:p>
        </w:tc>
        <w:tc>
          <w:tcPr>
            <w:tcW w:w="1304" w:type="dxa"/>
            <w:tcBorders>
              <w:top w:val="nil"/>
              <w:left w:val="nil"/>
              <w:bottom w:val="nil"/>
              <w:right w:val="single" w:sz="4" w:space="0" w:color="auto"/>
            </w:tcBorders>
            <w:shd w:val="clear" w:color="auto" w:fill="auto"/>
            <w:vAlign w:val="center"/>
          </w:tcPr>
          <w:p w14:paraId="46EBA2C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004098</w:t>
            </w:r>
          </w:p>
        </w:tc>
        <w:tc>
          <w:tcPr>
            <w:tcW w:w="1304" w:type="dxa"/>
            <w:tcBorders>
              <w:top w:val="nil"/>
              <w:left w:val="single" w:sz="8" w:space="0" w:color="auto"/>
              <w:bottom w:val="nil"/>
              <w:right w:val="nil"/>
            </w:tcBorders>
            <w:shd w:val="clear" w:color="auto" w:fill="auto"/>
            <w:noWrap/>
            <w:vAlign w:val="center"/>
          </w:tcPr>
          <w:p w14:paraId="58D0344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5.42E+03</w:t>
            </w:r>
          </w:p>
        </w:tc>
        <w:tc>
          <w:tcPr>
            <w:tcW w:w="1304" w:type="dxa"/>
            <w:tcBorders>
              <w:top w:val="nil"/>
              <w:left w:val="nil"/>
              <w:bottom w:val="nil"/>
              <w:right w:val="single" w:sz="8" w:space="0" w:color="auto"/>
            </w:tcBorders>
            <w:shd w:val="clear" w:color="auto" w:fill="auto"/>
            <w:noWrap/>
            <w:vAlign w:val="center"/>
          </w:tcPr>
          <w:p w14:paraId="4673A53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5.36E+03</w:t>
            </w:r>
          </w:p>
        </w:tc>
        <w:tc>
          <w:tcPr>
            <w:tcW w:w="1304" w:type="dxa"/>
            <w:tcBorders>
              <w:top w:val="nil"/>
              <w:left w:val="nil"/>
              <w:bottom w:val="nil"/>
              <w:right w:val="nil"/>
            </w:tcBorders>
            <w:shd w:val="clear" w:color="auto" w:fill="auto"/>
            <w:noWrap/>
            <w:vAlign w:val="center"/>
          </w:tcPr>
          <w:p w14:paraId="5D9746F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0.000000</w:t>
            </w:r>
          </w:p>
        </w:tc>
        <w:tc>
          <w:tcPr>
            <w:tcW w:w="1304" w:type="dxa"/>
            <w:tcBorders>
              <w:top w:val="nil"/>
              <w:left w:val="nil"/>
              <w:bottom w:val="nil"/>
              <w:right w:val="single" w:sz="4" w:space="0" w:color="auto"/>
            </w:tcBorders>
            <w:shd w:val="clear" w:color="auto" w:fill="auto"/>
            <w:noWrap/>
            <w:vAlign w:val="center"/>
          </w:tcPr>
          <w:p w14:paraId="0F8A4CD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0.000000</w:t>
            </w:r>
          </w:p>
        </w:tc>
      </w:tr>
      <w:tr w:rsidR="00F42547" w:rsidRPr="00ED0778" w14:paraId="3F97FBB8" w14:textId="77777777" w:rsidTr="00945B1D">
        <w:trPr>
          <w:trHeight w:val="340"/>
        </w:trPr>
        <w:tc>
          <w:tcPr>
            <w:tcW w:w="1304" w:type="dxa"/>
            <w:tcBorders>
              <w:top w:val="single" w:sz="8" w:space="0" w:color="auto"/>
              <w:left w:val="single" w:sz="8" w:space="0" w:color="auto"/>
              <w:bottom w:val="single" w:sz="8" w:space="0" w:color="auto"/>
              <w:right w:val="nil"/>
            </w:tcBorders>
            <w:shd w:val="clear" w:color="auto" w:fill="auto"/>
            <w:vAlign w:val="center"/>
          </w:tcPr>
          <w:p w14:paraId="31CFB4A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E2 start</w:t>
            </w:r>
          </w:p>
        </w:tc>
        <w:tc>
          <w:tcPr>
            <w:tcW w:w="1304" w:type="dxa"/>
            <w:tcBorders>
              <w:top w:val="single" w:sz="8" w:space="0" w:color="auto"/>
              <w:left w:val="single" w:sz="8" w:space="0" w:color="auto"/>
              <w:bottom w:val="single" w:sz="8" w:space="0" w:color="auto"/>
              <w:right w:val="nil"/>
            </w:tcBorders>
            <w:shd w:val="clear" w:color="auto" w:fill="auto"/>
            <w:vAlign w:val="center"/>
          </w:tcPr>
          <w:p w14:paraId="085218E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5</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26E+08</w:t>
            </w:r>
          </w:p>
        </w:tc>
        <w:tc>
          <w:tcPr>
            <w:tcW w:w="1304" w:type="dxa"/>
            <w:tcBorders>
              <w:top w:val="single" w:sz="8" w:space="0" w:color="auto"/>
              <w:left w:val="nil"/>
              <w:bottom w:val="single" w:sz="8" w:space="0" w:color="auto"/>
              <w:right w:val="single" w:sz="8" w:space="0" w:color="auto"/>
            </w:tcBorders>
            <w:shd w:val="clear" w:color="auto" w:fill="auto"/>
            <w:vAlign w:val="center"/>
          </w:tcPr>
          <w:p w14:paraId="50920C2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41E+08</w:t>
            </w:r>
          </w:p>
        </w:tc>
        <w:tc>
          <w:tcPr>
            <w:tcW w:w="1304" w:type="dxa"/>
            <w:tcBorders>
              <w:top w:val="single" w:sz="8" w:space="0" w:color="auto"/>
              <w:left w:val="nil"/>
              <w:bottom w:val="single" w:sz="8" w:space="0" w:color="auto"/>
              <w:right w:val="nil"/>
            </w:tcBorders>
            <w:shd w:val="clear" w:color="auto" w:fill="auto"/>
            <w:vAlign w:val="center"/>
          </w:tcPr>
          <w:p w14:paraId="0DE9949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018933</w:t>
            </w:r>
          </w:p>
        </w:tc>
        <w:tc>
          <w:tcPr>
            <w:tcW w:w="1304" w:type="dxa"/>
            <w:tcBorders>
              <w:top w:val="single" w:sz="8" w:space="0" w:color="auto"/>
              <w:left w:val="nil"/>
              <w:bottom w:val="single" w:sz="8" w:space="0" w:color="auto"/>
              <w:right w:val="single" w:sz="4" w:space="0" w:color="auto"/>
            </w:tcBorders>
            <w:shd w:val="clear" w:color="auto" w:fill="auto"/>
            <w:vAlign w:val="center"/>
          </w:tcPr>
          <w:p w14:paraId="54F5CC2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014203</w:t>
            </w:r>
          </w:p>
        </w:tc>
        <w:tc>
          <w:tcPr>
            <w:tcW w:w="1304" w:type="dxa"/>
            <w:tcBorders>
              <w:top w:val="single" w:sz="8" w:space="0" w:color="auto"/>
              <w:left w:val="single" w:sz="8" w:space="0" w:color="auto"/>
              <w:bottom w:val="single" w:sz="8" w:space="0" w:color="auto"/>
              <w:right w:val="nil"/>
            </w:tcBorders>
            <w:shd w:val="clear" w:color="auto" w:fill="auto"/>
            <w:noWrap/>
            <w:vAlign w:val="center"/>
          </w:tcPr>
          <w:p w14:paraId="74A4EA1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5.16E+05</w:t>
            </w:r>
          </w:p>
        </w:tc>
        <w:tc>
          <w:tcPr>
            <w:tcW w:w="1304" w:type="dxa"/>
            <w:tcBorders>
              <w:top w:val="single" w:sz="8" w:space="0" w:color="auto"/>
              <w:left w:val="nil"/>
              <w:bottom w:val="single" w:sz="8" w:space="0" w:color="auto"/>
              <w:right w:val="single" w:sz="8" w:space="0" w:color="auto"/>
            </w:tcBorders>
            <w:shd w:val="clear" w:color="auto" w:fill="auto"/>
            <w:noWrap/>
            <w:vAlign w:val="center"/>
          </w:tcPr>
          <w:p w14:paraId="75B4BDC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1.05E+05</w:t>
            </w:r>
          </w:p>
        </w:tc>
        <w:tc>
          <w:tcPr>
            <w:tcW w:w="1304" w:type="dxa"/>
            <w:tcBorders>
              <w:top w:val="single" w:sz="8" w:space="0" w:color="auto"/>
              <w:left w:val="nil"/>
              <w:bottom w:val="single" w:sz="8" w:space="0" w:color="auto"/>
              <w:right w:val="nil"/>
            </w:tcBorders>
            <w:shd w:val="clear" w:color="auto" w:fill="auto"/>
            <w:noWrap/>
            <w:vAlign w:val="center"/>
          </w:tcPr>
          <w:p w14:paraId="31E27F0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0.000021</w:t>
            </w:r>
          </w:p>
        </w:tc>
        <w:tc>
          <w:tcPr>
            <w:tcW w:w="1304" w:type="dxa"/>
            <w:tcBorders>
              <w:top w:val="single" w:sz="8" w:space="0" w:color="auto"/>
              <w:left w:val="nil"/>
              <w:bottom w:val="single" w:sz="8" w:space="0" w:color="auto"/>
              <w:right w:val="single" w:sz="4" w:space="0" w:color="auto"/>
            </w:tcBorders>
            <w:shd w:val="clear" w:color="auto" w:fill="auto"/>
            <w:noWrap/>
            <w:vAlign w:val="center"/>
          </w:tcPr>
          <w:p w14:paraId="5930C8E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0.000004</w:t>
            </w:r>
          </w:p>
        </w:tc>
      </w:tr>
      <w:tr w:rsidR="00F42547" w:rsidRPr="00ED0778" w14:paraId="4AAFC144" w14:textId="77777777" w:rsidTr="00945B1D">
        <w:trPr>
          <w:trHeight w:val="340"/>
        </w:trPr>
        <w:tc>
          <w:tcPr>
            <w:tcW w:w="1304" w:type="dxa"/>
            <w:tcBorders>
              <w:top w:val="nil"/>
              <w:left w:val="single" w:sz="8" w:space="0" w:color="auto"/>
              <w:bottom w:val="nil"/>
              <w:right w:val="nil"/>
            </w:tcBorders>
            <w:shd w:val="clear" w:color="auto" w:fill="auto"/>
            <w:vAlign w:val="center"/>
          </w:tcPr>
          <w:p w14:paraId="44A0855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5D28C0C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5</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25E+07</w:t>
            </w:r>
          </w:p>
        </w:tc>
        <w:tc>
          <w:tcPr>
            <w:tcW w:w="1304" w:type="dxa"/>
            <w:tcBorders>
              <w:top w:val="nil"/>
              <w:left w:val="nil"/>
              <w:bottom w:val="nil"/>
              <w:right w:val="single" w:sz="8" w:space="0" w:color="auto"/>
            </w:tcBorders>
            <w:shd w:val="clear" w:color="auto" w:fill="auto"/>
            <w:vAlign w:val="center"/>
          </w:tcPr>
          <w:p w14:paraId="7F78B8D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4</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32E+07</w:t>
            </w:r>
          </w:p>
        </w:tc>
        <w:tc>
          <w:tcPr>
            <w:tcW w:w="1304" w:type="dxa"/>
            <w:tcBorders>
              <w:top w:val="nil"/>
              <w:left w:val="nil"/>
              <w:bottom w:val="nil"/>
              <w:right w:val="nil"/>
            </w:tcBorders>
            <w:shd w:val="clear" w:color="auto" w:fill="auto"/>
            <w:vAlign w:val="center"/>
          </w:tcPr>
          <w:p w14:paraId="5558A19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004886</w:t>
            </w:r>
          </w:p>
        </w:tc>
        <w:tc>
          <w:tcPr>
            <w:tcW w:w="1304" w:type="dxa"/>
            <w:tcBorders>
              <w:top w:val="nil"/>
              <w:left w:val="nil"/>
              <w:bottom w:val="nil"/>
              <w:right w:val="single" w:sz="4" w:space="0" w:color="auto"/>
            </w:tcBorders>
            <w:shd w:val="clear" w:color="auto" w:fill="auto"/>
            <w:vAlign w:val="center"/>
          </w:tcPr>
          <w:p w14:paraId="443C1DC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004262</w:t>
            </w:r>
          </w:p>
        </w:tc>
        <w:tc>
          <w:tcPr>
            <w:tcW w:w="1304" w:type="dxa"/>
            <w:tcBorders>
              <w:top w:val="nil"/>
              <w:left w:val="single" w:sz="8" w:space="0" w:color="auto"/>
              <w:bottom w:val="nil"/>
              <w:right w:val="nil"/>
            </w:tcBorders>
            <w:shd w:val="clear" w:color="auto" w:fill="auto"/>
            <w:noWrap/>
            <w:vAlign w:val="center"/>
          </w:tcPr>
          <w:p w14:paraId="514E77A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3.23E+04</w:t>
            </w:r>
          </w:p>
        </w:tc>
        <w:tc>
          <w:tcPr>
            <w:tcW w:w="1304" w:type="dxa"/>
            <w:tcBorders>
              <w:top w:val="nil"/>
              <w:left w:val="nil"/>
              <w:bottom w:val="nil"/>
              <w:right w:val="single" w:sz="8" w:space="0" w:color="auto"/>
            </w:tcBorders>
            <w:shd w:val="clear" w:color="auto" w:fill="auto"/>
            <w:noWrap/>
            <w:vAlign w:val="center"/>
          </w:tcPr>
          <w:p w14:paraId="4A50921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1.12E+04</w:t>
            </w:r>
          </w:p>
        </w:tc>
        <w:tc>
          <w:tcPr>
            <w:tcW w:w="1304" w:type="dxa"/>
            <w:tcBorders>
              <w:top w:val="nil"/>
              <w:left w:val="nil"/>
              <w:bottom w:val="nil"/>
              <w:right w:val="nil"/>
            </w:tcBorders>
            <w:shd w:val="clear" w:color="auto" w:fill="auto"/>
            <w:noWrap/>
            <w:vAlign w:val="center"/>
          </w:tcPr>
          <w:p w14:paraId="1001491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0.000002</w:t>
            </w:r>
          </w:p>
        </w:tc>
        <w:tc>
          <w:tcPr>
            <w:tcW w:w="1304" w:type="dxa"/>
            <w:tcBorders>
              <w:top w:val="nil"/>
              <w:left w:val="nil"/>
              <w:bottom w:val="nil"/>
              <w:right w:val="single" w:sz="4" w:space="0" w:color="auto"/>
            </w:tcBorders>
            <w:shd w:val="clear" w:color="auto" w:fill="auto"/>
            <w:noWrap/>
            <w:vAlign w:val="center"/>
          </w:tcPr>
          <w:p w14:paraId="1C5D847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0.000001</w:t>
            </w:r>
          </w:p>
        </w:tc>
      </w:tr>
      <w:tr w:rsidR="00F42547" w:rsidRPr="00ED0778" w14:paraId="1C0F5067" w14:textId="77777777" w:rsidTr="00945B1D">
        <w:trPr>
          <w:trHeight w:val="340"/>
        </w:trPr>
        <w:tc>
          <w:tcPr>
            <w:tcW w:w="1304" w:type="dxa"/>
            <w:tcBorders>
              <w:top w:val="nil"/>
              <w:left w:val="single" w:sz="8" w:space="0" w:color="auto"/>
              <w:bottom w:val="nil"/>
              <w:right w:val="nil"/>
            </w:tcBorders>
            <w:shd w:val="clear" w:color="auto" w:fill="auto"/>
            <w:vAlign w:val="center"/>
          </w:tcPr>
          <w:p w14:paraId="5396271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426691F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79E+07</w:t>
            </w:r>
          </w:p>
        </w:tc>
        <w:tc>
          <w:tcPr>
            <w:tcW w:w="1304" w:type="dxa"/>
            <w:tcBorders>
              <w:top w:val="nil"/>
              <w:left w:val="nil"/>
              <w:bottom w:val="nil"/>
              <w:right w:val="single" w:sz="8" w:space="0" w:color="auto"/>
            </w:tcBorders>
            <w:shd w:val="clear" w:color="auto" w:fill="auto"/>
            <w:vAlign w:val="center"/>
          </w:tcPr>
          <w:p w14:paraId="73F9BCA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46E+07</w:t>
            </w:r>
          </w:p>
        </w:tc>
        <w:tc>
          <w:tcPr>
            <w:tcW w:w="1304" w:type="dxa"/>
            <w:tcBorders>
              <w:top w:val="nil"/>
              <w:left w:val="nil"/>
              <w:bottom w:val="nil"/>
              <w:right w:val="nil"/>
            </w:tcBorders>
            <w:shd w:val="clear" w:color="auto" w:fill="auto"/>
            <w:vAlign w:val="center"/>
          </w:tcPr>
          <w:p w14:paraId="4EC7B81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003397</w:t>
            </w:r>
          </w:p>
        </w:tc>
        <w:tc>
          <w:tcPr>
            <w:tcW w:w="1304" w:type="dxa"/>
            <w:tcBorders>
              <w:top w:val="nil"/>
              <w:left w:val="nil"/>
              <w:bottom w:val="nil"/>
              <w:right w:val="single" w:sz="4" w:space="0" w:color="auto"/>
            </w:tcBorders>
            <w:shd w:val="clear" w:color="auto" w:fill="auto"/>
            <w:vAlign w:val="center"/>
          </w:tcPr>
          <w:p w14:paraId="5EEE781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002567</w:t>
            </w:r>
          </w:p>
        </w:tc>
        <w:tc>
          <w:tcPr>
            <w:tcW w:w="1304" w:type="dxa"/>
            <w:tcBorders>
              <w:top w:val="nil"/>
              <w:left w:val="single" w:sz="8" w:space="0" w:color="auto"/>
              <w:bottom w:val="nil"/>
              <w:right w:val="nil"/>
            </w:tcBorders>
            <w:shd w:val="clear" w:color="auto" w:fill="auto"/>
            <w:noWrap/>
            <w:vAlign w:val="center"/>
          </w:tcPr>
          <w:p w14:paraId="7D82D2F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2.76E+04</w:t>
            </w:r>
          </w:p>
        </w:tc>
        <w:tc>
          <w:tcPr>
            <w:tcW w:w="1304" w:type="dxa"/>
            <w:tcBorders>
              <w:top w:val="nil"/>
              <w:left w:val="nil"/>
              <w:bottom w:val="nil"/>
              <w:right w:val="single" w:sz="8" w:space="0" w:color="auto"/>
            </w:tcBorders>
            <w:shd w:val="clear" w:color="auto" w:fill="auto"/>
            <w:noWrap/>
            <w:vAlign w:val="center"/>
          </w:tcPr>
          <w:p w14:paraId="1EE527A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3.13E+04</w:t>
            </w:r>
          </w:p>
        </w:tc>
        <w:tc>
          <w:tcPr>
            <w:tcW w:w="1304" w:type="dxa"/>
            <w:tcBorders>
              <w:top w:val="nil"/>
              <w:left w:val="nil"/>
              <w:bottom w:val="nil"/>
              <w:right w:val="nil"/>
            </w:tcBorders>
            <w:shd w:val="clear" w:color="auto" w:fill="auto"/>
            <w:noWrap/>
            <w:vAlign w:val="center"/>
          </w:tcPr>
          <w:p w14:paraId="582FE3C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0.000002</w:t>
            </w:r>
          </w:p>
        </w:tc>
        <w:tc>
          <w:tcPr>
            <w:tcW w:w="1304" w:type="dxa"/>
            <w:tcBorders>
              <w:top w:val="nil"/>
              <w:left w:val="nil"/>
              <w:bottom w:val="nil"/>
              <w:right w:val="single" w:sz="4" w:space="0" w:color="auto"/>
            </w:tcBorders>
            <w:shd w:val="clear" w:color="auto" w:fill="auto"/>
            <w:noWrap/>
            <w:vAlign w:val="center"/>
          </w:tcPr>
          <w:p w14:paraId="404116A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0.000002</w:t>
            </w:r>
          </w:p>
        </w:tc>
      </w:tr>
      <w:tr w:rsidR="00F42547" w:rsidRPr="00ED0778" w14:paraId="48054D5D" w14:textId="77777777" w:rsidTr="00945B1D">
        <w:trPr>
          <w:trHeight w:val="340"/>
        </w:trPr>
        <w:tc>
          <w:tcPr>
            <w:tcW w:w="1304" w:type="dxa"/>
            <w:tcBorders>
              <w:top w:val="nil"/>
              <w:left w:val="single" w:sz="8" w:space="0" w:color="auto"/>
              <w:bottom w:val="nil"/>
              <w:right w:val="nil"/>
            </w:tcBorders>
            <w:shd w:val="clear" w:color="auto" w:fill="auto"/>
            <w:vAlign w:val="center"/>
          </w:tcPr>
          <w:p w14:paraId="128C2E5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E2h end </w:t>
            </w:r>
            <w:r>
              <w:rPr>
                <w:rFonts w:ascii="Times New Roman" w:hAnsi="Times New Roman" w:cs="Times New Roman"/>
                <w:sz w:val="20"/>
                <w:szCs w:val="18"/>
              </w:rPr>
              <w:t>3</w:t>
            </w:r>
          </w:p>
        </w:tc>
        <w:tc>
          <w:tcPr>
            <w:tcW w:w="1304" w:type="dxa"/>
            <w:tcBorders>
              <w:top w:val="nil"/>
              <w:left w:val="single" w:sz="8" w:space="0" w:color="auto"/>
              <w:bottom w:val="nil"/>
              <w:right w:val="nil"/>
            </w:tcBorders>
            <w:shd w:val="clear" w:color="auto" w:fill="auto"/>
            <w:vAlign w:val="center"/>
          </w:tcPr>
          <w:p w14:paraId="26D9F4C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50E+07</w:t>
            </w:r>
          </w:p>
        </w:tc>
        <w:tc>
          <w:tcPr>
            <w:tcW w:w="1304" w:type="dxa"/>
            <w:tcBorders>
              <w:top w:val="nil"/>
              <w:left w:val="nil"/>
              <w:bottom w:val="nil"/>
              <w:right w:val="single" w:sz="8" w:space="0" w:color="auto"/>
            </w:tcBorders>
            <w:shd w:val="clear" w:color="auto" w:fill="auto"/>
            <w:vAlign w:val="center"/>
          </w:tcPr>
          <w:p w14:paraId="128F585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47E+07</w:t>
            </w:r>
          </w:p>
        </w:tc>
        <w:tc>
          <w:tcPr>
            <w:tcW w:w="1304" w:type="dxa"/>
            <w:tcBorders>
              <w:top w:val="nil"/>
              <w:left w:val="nil"/>
              <w:bottom w:val="nil"/>
              <w:right w:val="nil"/>
            </w:tcBorders>
            <w:shd w:val="clear" w:color="auto" w:fill="auto"/>
            <w:vAlign w:val="center"/>
          </w:tcPr>
          <w:p w14:paraId="203D05B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004388</w:t>
            </w:r>
          </w:p>
        </w:tc>
        <w:tc>
          <w:tcPr>
            <w:tcW w:w="1304" w:type="dxa"/>
            <w:tcBorders>
              <w:top w:val="nil"/>
              <w:left w:val="nil"/>
              <w:bottom w:val="nil"/>
              <w:right w:val="single" w:sz="4" w:space="0" w:color="auto"/>
            </w:tcBorders>
            <w:shd w:val="clear" w:color="auto" w:fill="auto"/>
            <w:vAlign w:val="center"/>
          </w:tcPr>
          <w:p w14:paraId="6010AD2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003421</w:t>
            </w:r>
          </w:p>
        </w:tc>
        <w:tc>
          <w:tcPr>
            <w:tcW w:w="1304" w:type="dxa"/>
            <w:tcBorders>
              <w:top w:val="nil"/>
              <w:left w:val="single" w:sz="8" w:space="0" w:color="auto"/>
              <w:bottom w:val="nil"/>
              <w:right w:val="nil"/>
            </w:tcBorders>
            <w:shd w:val="clear" w:color="auto" w:fill="auto"/>
            <w:noWrap/>
            <w:vAlign w:val="center"/>
          </w:tcPr>
          <w:p w14:paraId="7ACF4DB6"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1.40E+04</w:t>
            </w:r>
          </w:p>
        </w:tc>
        <w:tc>
          <w:tcPr>
            <w:tcW w:w="1304" w:type="dxa"/>
            <w:tcBorders>
              <w:top w:val="nil"/>
              <w:left w:val="nil"/>
              <w:bottom w:val="nil"/>
              <w:right w:val="single" w:sz="8" w:space="0" w:color="auto"/>
            </w:tcBorders>
            <w:shd w:val="clear" w:color="auto" w:fill="auto"/>
            <w:noWrap/>
            <w:vAlign w:val="center"/>
          </w:tcPr>
          <w:p w14:paraId="7DE5472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1.97E+04</w:t>
            </w:r>
          </w:p>
        </w:tc>
        <w:tc>
          <w:tcPr>
            <w:tcW w:w="1304" w:type="dxa"/>
            <w:tcBorders>
              <w:top w:val="nil"/>
              <w:left w:val="nil"/>
              <w:bottom w:val="nil"/>
              <w:right w:val="nil"/>
            </w:tcBorders>
            <w:shd w:val="clear" w:color="auto" w:fill="auto"/>
            <w:noWrap/>
            <w:vAlign w:val="center"/>
          </w:tcPr>
          <w:p w14:paraId="5FE8D0E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0.000001</w:t>
            </w:r>
          </w:p>
        </w:tc>
        <w:tc>
          <w:tcPr>
            <w:tcW w:w="1304" w:type="dxa"/>
            <w:tcBorders>
              <w:top w:val="nil"/>
              <w:left w:val="nil"/>
              <w:bottom w:val="nil"/>
              <w:right w:val="single" w:sz="4" w:space="0" w:color="auto"/>
            </w:tcBorders>
            <w:shd w:val="clear" w:color="auto" w:fill="auto"/>
            <w:noWrap/>
            <w:vAlign w:val="center"/>
          </w:tcPr>
          <w:p w14:paraId="01A23CD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0.000002</w:t>
            </w:r>
          </w:p>
        </w:tc>
      </w:tr>
      <w:tr w:rsidR="00F42547" w:rsidRPr="00ED0778" w14:paraId="5CC5439B" w14:textId="77777777" w:rsidTr="00945B1D">
        <w:trPr>
          <w:trHeight w:val="340"/>
        </w:trPr>
        <w:tc>
          <w:tcPr>
            <w:tcW w:w="1304" w:type="dxa"/>
            <w:tcBorders>
              <w:top w:val="single" w:sz="8" w:space="0" w:color="auto"/>
              <w:left w:val="single" w:sz="8" w:space="0" w:color="auto"/>
              <w:bottom w:val="single" w:sz="8" w:space="0" w:color="auto"/>
              <w:right w:val="nil"/>
            </w:tcBorders>
            <w:shd w:val="clear" w:color="auto" w:fill="auto"/>
            <w:vAlign w:val="center"/>
          </w:tcPr>
          <w:p w14:paraId="0E75BE4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E2-B start</w:t>
            </w:r>
          </w:p>
        </w:tc>
        <w:tc>
          <w:tcPr>
            <w:tcW w:w="1304" w:type="dxa"/>
            <w:tcBorders>
              <w:top w:val="single" w:sz="8" w:space="0" w:color="auto"/>
              <w:left w:val="single" w:sz="8" w:space="0" w:color="auto"/>
              <w:bottom w:val="single" w:sz="8" w:space="0" w:color="auto"/>
              <w:right w:val="nil"/>
            </w:tcBorders>
            <w:shd w:val="clear" w:color="auto" w:fill="auto"/>
            <w:vAlign w:val="center"/>
          </w:tcPr>
          <w:p w14:paraId="561198C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12E+08</w:t>
            </w:r>
          </w:p>
        </w:tc>
        <w:tc>
          <w:tcPr>
            <w:tcW w:w="1304" w:type="dxa"/>
            <w:tcBorders>
              <w:top w:val="single" w:sz="8" w:space="0" w:color="auto"/>
              <w:left w:val="nil"/>
              <w:bottom w:val="single" w:sz="8" w:space="0" w:color="auto"/>
              <w:right w:val="single" w:sz="8" w:space="0" w:color="auto"/>
            </w:tcBorders>
            <w:shd w:val="clear" w:color="auto" w:fill="auto"/>
            <w:vAlign w:val="center"/>
          </w:tcPr>
          <w:p w14:paraId="7C1E4B0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7</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85E+07</w:t>
            </w:r>
          </w:p>
        </w:tc>
        <w:tc>
          <w:tcPr>
            <w:tcW w:w="1304" w:type="dxa"/>
            <w:tcBorders>
              <w:top w:val="single" w:sz="8" w:space="0" w:color="auto"/>
              <w:left w:val="nil"/>
              <w:bottom w:val="single" w:sz="8" w:space="0" w:color="auto"/>
              <w:right w:val="nil"/>
            </w:tcBorders>
            <w:shd w:val="clear" w:color="auto" w:fill="auto"/>
            <w:vAlign w:val="center"/>
          </w:tcPr>
          <w:p w14:paraId="3132263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004340</w:t>
            </w:r>
          </w:p>
        </w:tc>
        <w:tc>
          <w:tcPr>
            <w:tcW w:w="1304" w:type="dxa"/>
            <w:tcBorders>
              <w:top w:val="single" w:sz="8" w:space="0" w:color="auto"/>
              <w:left w:val="nil"/>
              <w:bottom w:val="single" w:sz="8" w:space="0" w:color="auto"/>
              <w:right w:val="single" w:sz="4" w:space="0" w:color="auto"/>
            </w:tcBorders>
            <w:shd w:val="clear" w:color="auto" w:fill="auto"/>
            <w:vAlign w:val="center"/>
          </w:tcPr>
          <w:p w14:paraId="6BF1B70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003299</w:t>
            </w:r>
          </w:p>
        </w:tc>
        <w:tc>
          <w:tcPr>
            <w:tcW w:w="1304" w:type="dxa"/>
            <w:tcBorders>
              <w:top w:val="single" w:sz="8" w:space="0" w:color="auto"/>
              <w:left w:val="single" w:sz="8" w:space="0" w:color="auto"/>
              <w:bottom w:val="single" w:sz="8" w:space="0" w:color="auto"/>
              <w:right w:val="nil"/>
            </w:tcBorders>
            <w:shd w:val="clear" w:color="auto" w:fill="auto"/>
            <w:noWrap/>
            <w:vAlign w:val="center"/>
          </w:tcPr>
          <w:p w14:paraId="330711E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9.07E+05</w:t>
            </w:r>
          </w:p>
        </w:tc>
        <w:tc>
          <w:tcPr>
            <w:tcW w:w="1304" w:type="dxa"/>
            <w:tcBorders>
              <w:top w:val="single" w:sz="8" w:space="0" w:color="auto"/>
              <w:left w:val="nil"/>
              <w:bottom w:val="single" w:sz="8" w:space="0" w:color="auto"/>
              <w:right w:val="single" w:sz="8" w:space="0" w:color="auto"/>
            </w:tcBorders>
            <w:shd w:val="clear" w:color="auto" w:fill="auto"/>
            <w:noWrap/>
            <w:vAlign w:val="center"/>
          </w:tcPr>
          <w:p w14:paraId="3145E7A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2.09E+05</w:t>
            </w:r>
          </w:p>
        </w:tc>
        <w:tc>
          <w:tcPr>
            <w:tcW w:w="1304" w:type="dxa"/>
            <w:tcBorders>
              <w:top w:val="single" w:sz="8" w:space="0" w:color="auto"/>
              <w:left w:val="nil"/>
              <w:bottom w:val="single" w:sz="8" w:space="0" w:color="auto"/>
              <w:right w:val="nil"/>
            </w:tcBorders>
            <w:shd w:val="clear" w:color="auto" w:fill="auto"/>
            <w:noWrap/>
            <w:vAlign w:val="center"/>
          </w:tcPr>
          <w:p w14:paraId="61D43E91"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0.000018</w:t>
            </w:r>
          </w:p>
        </w:tc>
        <w:tc>
          <w:tcPr>
            <w:tcW w:w="1304" w:type="dxa"/>
            <w:tcBorders>
              <w:top w:val="single" w:sz="8" w:space="0" w:color="auto"/>
              <w:left w:val="nil"/>
              <w:bottom w:val="single" w:sz="8" w:space="0" w:color="auto"/>
              <w:right w:val="single" w:sz="4" w:space="0" w:color="auto"/>
            </w:tcBorders>
            <w:shd w:val="clear" w:color="auto" w:fill="auto"/>
            <w:noWrap/>
            <w:vAlign w:val="center"/>
          </w:tcPr>
          <w:p w14:paraId="26711F2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0.000005</w:t>
            </w:r>
          </w:p>
        </w:tc>
      </w:tr>
      <w:tr w:rsidR="00F42547" w:rsidRPr="00ED0778" w14:paraId="54DACFFD" w14:textId="77777777" w:rsidTr="00945B1D">
        <w:trPr>
          <w:trHeight w:val="340"/>
        </w:trPr>
        <w:tc>
          <w:tcPr>
            <w:tcW w:w="1304" w:type="dxa"/>
            <w:tcBorders>
              <w:top w:val="nil"/>
              <w:left w:val="single" w:sz="8" w:space="0" w:color="auto"/>
              <w:bottom w:val="nil"/>
              <w:right w:val="nil"/>
            </w:tcBorders>
            <w:shd w:val="clear" w:color="auto" w:fill="auto"/>
            <w:vAlign w:val="center"/>
          </w:tcPr>
          <w:p w14:paraId="16BF77B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E2-B end </w:t>
            </w:r>
            <w:r>
              <w:rPr>
                <w:rFonts w:ascii="Times New Roman" w:hAnsi="Times New Roman" w:cs="Times New Roman"/>
                <w:sz w:val="20"/>
                <w:szCs w:val="18"/>
              </w:rPr>
              <w:t>1</w:t>
            </w:r>
          </w:p>
        </w:tc>
        <w:tc>
          <w:tcPr>
            <w:tcW w:w="1304" w:type="dxa"/>
            <w:tcBorders>
              <w:top w:val="nil"/>
              <w:left w:val="single" w:sz="8" w:space="0" w:color="auto"/>
              <w:bottom w:val="nil"/>
              <w:right w:val="nil"/>
            </w:tcBorders>
            <w:shd w:val="clear" w:color="auto" w:fill="auto"/>
            <w:vAlign w:val="center"/>
          </w:tcPr>
          <w:p w14:paraId="4A614CC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88E+07</w:t>
            </w:r>
          </w:p>
        </w:tc>
        <w:tc>
          <w:tcPr>
            <w:tcW w:w="1304" w:type="dxa"/>
            <w:tcBorders>
              <w:top w:val="nil"/>
              <w:left w:val="nil"/>
              <w:bottom w:val="nil"/>
              <w:right w:val="single" w:sz="8" w:space="0" w:color="auto"/>
            </w:tcBorders>
            <w:shd w:val="clear" w:color="auto" w:fill="auto"/>
            <w:vAlign w:val="center"/>
          </w:tcPr>
          <w:p w14:paraId="11CA395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07E+07</w:t>
            </w:r>
          </w:p>
        </w:tc>
        <w:tc>
          <w:tcPr>
            <w:tcW w:w="1304" w:type="dxa"/>
            <w:tcBorders>
              <w:top w:val="nil"/>
              <w:left w:val="nil"/>
              <w:bottom w:val="nil"/>
              <w:right w:val="nil"/>
            </w:tcBorders>
            <w:shd w:val="clear" w:color="auto" w:fill="auto"/>
            <w:vAlign w:val="center"/>
          </w:tcPr>
          <w:p w14:paraId="1606A569"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003985</w:t>
            </w:r>
          </w:p>
        </w:tc>
        <w:tc>
          <w:tcPr>
            <w:tcW w:w="1304" w:type="dxa"/>
            <w:tcBorders>
              <w:top w:val="nil"/>
              <w:left w:val="nil"/>
              <w:bottom w:val="nil"/>
              <w:right w:val="single" w:sz="4" w:space="0" w:color="auto"/>
            </w:tcBorders>
            <w:shd w:val="clear" w:color="auto" w:fill="auto"/>
            <w:vAlign w:val="center"/>
          </w:tcPr>
          <w:p w14:paraId="180468B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003413</w:t>
            </w:r>
          </w:p>
        </w:tc>
        <w:tc>
          <w:tcPr>
            <w:tcW w:w="1304" w:type="dxa"/>
            <w:tcBorders>
              <w:top w:val="nil"/>
              <w:left w:val="single" w:sz="8" w:space="0" w:color="auto"/>
              <w:bottom w:val="nil"/>
              <w:right w:val="nil"/>
            </w:tcBorders>
            <w:shd w:val="clear" w:color="auto" w:fill="auto"/>
            <w:noWrap/>
            <w:vAlign w:val="center"/>
          </w:tcPr>
          <w:p w14:paraId="7C31F77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3.67E+04</w:t>
            </w:r>
          </w:p>
        </w:tc>
        <w:tc>
          <w:tcPr>
            <w:tcW w:w="1304" w:type="dxa"/>
            <w:tcBorders>
              <w:top w:val="nil"/>
              <w:left w:val="nil"/>
              <w:bottom w:val="nil"/>
              <w:right w:val="single" w:sz="8" w:space="0" w:color="auto"/>
            </w:tcBorders>
            <w:shd w:val="clear" w:color="auto" w:fill="auto"/>
            <w:noWrap/>
            <w:vAlign w:val="center"/>
          </w:tcPr>
          <w:p w14:paraId="23EF78E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4.61E+04</w:t>
            </w:r>
          </w:p>
        </w:tc>
        <w:tc>
          <w:tcPr>
            <w:tcW w:w="1304" w:type="dxa"/>
            <w:tcBorders>
              <w:top w:val="nil"/>
              <w:left w:val="nil"/>
              <w:bottom w:val="nil"/>
              <w:right w:val="nil"/>
            </w:tcBorders>
            <w:shd w:val="clear" w:color="auto" w:fill="auto"/>
            <w:noWrap/>
            <w:vAlign w:val="center"/>
          </w:tcPr>
          <w:p w14:paraId="34FE2CA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0.000003</w:t>
            </w:r>
          </w:p>
        </w:tc>
        <w:tc>
          <w:tcPr>
            <w:tcW w:w="1304" w:type="dxa"/>
            <w:tcBorders>
              <w:top w:val="nil"/>
              <w:left w:val="nil"/>
              <w:bottom w:val="nil"/>
              <w:right w:val="single" w:sz="4" w:space="0" w:color="auto"/>
            </w:tcBorders>
            <w:shd w:val="clear" w:color="auto" w:fill="auto"/>
            <w:noWrap/>
            <w:vAlign w:val="center"/>
          </w:tcPr>
          <w:p w14:paraId="1604E53B"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0.000004</w:t>
            </w:r>
          </w:p>
        </w:tc>
      </w:tr>
      <w:tr w:rsidR="00F42547" w:rsidRPr="00ED0778" w14:paraId="75D1B60C" w14:textId="77777777" w:rsidTr="00945B1D">
        <w:trPr>
          <w:trHeight w:val="340"/>
        </w:trPr>
        <w:tc>
          <w:tcPr>
            <w:tcW w:w="1304" w:type="dxa"/>
            <w:tcBorders>
              <w:top w:val="nil"/>
              <w:left w:val="single" w:sz="8" w:space="0" w:color="auto"/>
              <w:bottom w:val="nil"/>
              <w:right w:val="nil"/>
            </w:tcBorders>
            <w:shd w:val="clear" w:color="auto" w:fill="auto"/>
            <w:vAlign w:val="center"/>
          </w:tcPr>
          <w:p w14:paraId="696A08A8"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E2-B end </w:t>
            </w:r>
            <w:r>
              <w:rPr>
                <w:rFonts w:ascii="Times New Roman" w:hAnsi="Times New Roman" w:cs="Times New Roman"/>
                <w:sz w:val="20"/>
                <w:szCs w:val="18"/>
              </w:rPr>
              <w:t>2</w:t>
            </w:r>
          </w:p>
        </w:tc>
        <w:tc>
          <w:tcPr>
            <w:tcW w:w="1304" w:type="dxa"/>
            <w:tcBorders>
              <w:top w:val="nil"/>
              <w:left w:val="single" w:sz="8" w:space="0" w:color="auto"/>
              <w:bottom w:val="nil"/>
              <w:right w:val="nil"/>
            </w:tcBorders>
            <w:shd w:val="clear" w:color="auto" w:fill="auto"/>
            <w:vAlign w:val="center"/>
          </w:tcPr>
          <w:p w14:paraId="23DAF68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57E+07</w:t>
            </w:r>
          </w:p>
        </w:tc>
        <w:tc>
          <w:tcPr>
            <w:tcW w:w="1304" w:type="dxa"/>
            <w:tcBorders>
              <w:top w:val="nil"/>
              <w:left w:val="nil"/>
              <w:bottom w:val="nil"/>
              <w:right w:val="single" w:sz="8" w:space="0" w:color="auto"/>
            </w:tcBorders>
            <w:shd w:val="clear" w:color="auto" w:fill="auto"/>
            <w:vAlign w:val="center"/>
          </w:tcPr>
          <w:p w14:paraId="222FE57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92E+07</w:t>
            </w:r>
          </w:p>
        </w:tc>
        <w:tc>
          <w:tcPr>
            <w:tcW w:w="1304" w:type="dxa"/>
            <w:tcBorders>
              <w:top w:val="nil"/>
              <w:left w:val="nil"/>
              <w:bottom w:val="nil"/>
              <w:right w:val="nil"/>
            </w:tcBorders>
            <w:shd w:val="clear" w:color="auto" w:fill="auto"/>
            <w:vAlign w:val="center"/>
          </w:tcPr>
          <w:p w14:paraId="2283EDD0"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003254</w:t>
            </w:r>
          </w:p>
        </w:tc>
        <w:tc>
          <w:tcPr>
            <w:tcW w:w="1304" w:type="dxa"/>
            <w:tcBorders>
              <w:top w:val="nil"/>
              <w:left w:val="nil"/>
              <w:bottom w:val="nil"/>
              <w:right w:val="single" w:sz="4" w:space="0" w:color="auto"/>
            </w:tcBorders>
            <w:shd w:val="clear" w:color="auto" w:fill="auto"/>
            <w:vAlign w:val="center"/>
          </w:tcPr>
          <w:p w14:paraId="3A4712A3"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002634</w:t>
            </w:r>
          </w:p>
        </w:tc>
        <w:tc>
          <w:tcPr>
            <w:tcW w:w="1304" w:type="dxa"/>
            <w:tcBorders>
              <w:top w:val="nil"/>
              <w:left w:val="single" w:sz="8" w:space="0" w:color="auto"/>
              <w:bottom w:val="nil"/>
              <w:right w:val="nil"/>
            </w:tcBorders>
            <w:shd w:val="clear" w:color="auto" w:fill="auto"/>
            <w:noWrap/>
            <w:vAlign w:val="center"/>
          </w:tcPr>
          <w:p w14:paraId="53A2DB65"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1.81E+04</w:t>
            </w:r>
          </w:p>
        </w:tc>
        <w:tc>
          <w:tcPr>
            <w:tcW w:w="1304" w:type="dxa"/>
            <w:tcBorders>
              <w:top w:val="nil"/>
              <w:left w:val="nil"/>
              <w:bottom w:val="nil"/>
              <w:right w:val="single" w:sz="8" w:space="0" w:color="auto"/>
            </w:tcBorders>
            <w:shd w:val="clear" w:color="auto" w:fill="auto"/>
            <w:noWrap/>
            <w:vAlign w:val="center"/>
          </w:tcPr>
          <w:p w14:paraId="29C785E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1.16E+04</w:t>
            </w:r>
          </w:p>
        </w:tc>
        <w:tc>
          <w:tcPr>
            <w:tcW w:w="1304" w:type="dxa"/>
            <w:tcBorders>
              <w:top w:val="nil"/>
              <w:left w:val="nil"/>
              <w:bottom w:val="nil"/>
              <w:right w:val="nil"/>
            </w:tcBorders>
            <w:shd w:val="clear" w:color="auto" w:fill="auto"/>
            <w:noWrap/>
            <w:vAlign w:val="center"/>
          </w:tcPr>
          <w:p w14:paraId="66691BC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0.000002</w:t>
            </w:r>
          </w:p>
        </w:tc>
        <w:tc>
          <w:tcPr>
            <w:tcW w:w="1304" w:type="dxa"/>
            <w:tcBorders>
              <w:top w:val="nil"/>
              <w:left w:val="nil"/>
              <w:bottom w:val="nil"/>
              <w:right w:val="single" w:sz="4" w:space="0" w:color="auto"/>
            </w:tcBorders>
            <w:shd w:val="clear" w:color="auto" w:fill="auto"/>
            <w:noWrap/>
            <w:vAlign w:val="center"/>
          </w:tcPr>
          <w:p w14:paraId="695B7CDA"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0.000001</w:t>
            </w:r>
          </w:p>
        </w:tc>
      </w:tr>
      <w:tr w:rsidR="00F42547" w:rsidRPr="00ED0778" w14:paraId="2A40C737" w14:textId="77777777" w:rsidTr="00945B1D">
        <w:trPr>
          <w:trHeight w:val="340"/>
        </w:trPr>
        <w:tc>
          <w:tcPr>
            <w:tcW w:w="1304" w:type="dxa"/>
            <w:tcBorders>
              <w:top w:val="nil"/>
              <w:left w:val="single" w:sz="8" w:space="0" w:color="auto"/>
              <w:bottom w:val="single" w:sz="4" w:space="0" w:color="auto"/>
              <w:right w:val="nil"/>
            </w:tcBorders>
            <w:shd w:val="clear" w:color="auto" w:fill="auto"/>
            <w:vAlign w:val="center"/>
          </w:tcPr>
          <w:p w14:paraId="0941D80F"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ED0778">
              <w:rPr>
                <w:rFonts w:ascii="Times New Roman" w:hAnsi="Times New Roman" w:cs="Times New Roman"/>
                <w:sz w:val="20"/>
                <w:szCs w:val="18"/>
              </w:rPr>
              <w:t xml:space="preserve">E2-B end </w:t>
            </w:r>
            <w:r>
              <w:rPr>
                <w:rFonts w:ascii="Times New Roman" w:hAnsi="Times New Roman" w:cs="Times New Roman"/>
                <w:sz w:val="20"/>
                <w:szCs w:val="18"/>
              </w:rPr>
              <w:t>3</w:t>
            </w:r>
          </w:p>
        </w:tc>
        <w:tc>
          <w:tcPr>
            <w:tcW w:w="1304" w:type="dxa"/>
            <w:tcBorders>
              <w:top w:val="nil"/>
              <w:left w:val="single" w:sz="8" w:space="0" w:color="auto"/>
              <w:bottom w:val="single" w:sz="4" w:space="0" w:color="auto"/>
              <w:right w:val="nil"/>
            </w:tcBorders>
            <w:shd w:val="clear" w:color="auto" w:fill="auto"/>
            <w:vAlign w:val="center"/>
          </w:tcPr>
          <w:p w14:paraId="3E0A67E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41E+07</w:t>
            </w:r>
          </w:p>
        </w:tc>
        <w:tc>
          <w:tcPr>
            <w:tcW w:w="1304" w:type="dxa"/>
            <w:tcBorders>
              <w:top w:val="nil"/>
              <w:left w:val="nil"/>
              <w:bottom w:val="single" w:sz="4" w:space="0" w:color="auto"/>
              <w:right w:val="single" w:sz="8" w:space="0" w:color="auto"/>
            </w:tcBorders>
            <w:shd w:val="clear" w:color="auto" w:fill="auto"/>
            <w:vAlign w:val="center"/>
          </w:tcPr>
          <w:p w14:paraId="3041DCF2"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1</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74E+07</w:t>
            </w:r>
          </w:p>
        </w:tc>
        <w:tc>
          <w:tcPr>
            <w:tcW w:w="1304" w:type="dxa"/>
            <w:tcBorders>
              <w:top w:val="nil"/>
              <w:left w:val="nil"/>
              <w:bottom w:val="single" w:sz="4" w:space="0" w:color="auto"/>
              <w:right w:val="nil"/>
            </w:tcBorders>
            <w:shd w:val="clear" w:color="auto" w:fill="auto"/>
            <w:vAlign w:val="center"/>
          </w:tcPr>
          <w:p w14:paraId="69C5EE54"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002740</w:t>
            </w:r>
          </w:p>
        </w:tc>
        <w:tc>
          <w:tcPr>
            <w:tcW w:w="1304" w:type="dxa"/>
            <w:tcBorders>
              <w:top w:val="nil"/>
              <w:left w:val="nil"/>
              <w:bottom w:val="single" w:sz="4" w:space="0" w:color="auto"/>
              <w:right w:val="single" w:sz="4" w:space="0" w:color="auto"/>
            </w:tcBorders>
            <w:shd w:val="clear" w:color="auto" w:fill="auto"/>
            <w:vAlign w:val="center"/>
          </w:tcPr>
          <w:p w14:paraId="6954F21E"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w:t>
            </w:r>
            <w:r>
              <w:rPr>
                <w:rFonts w:ascii="Times New Roman" w:eastAsia="Times New Roman" w:hAnsi="Times New Roman" w:cs="Times New Roman"/>
                <w:color w:val="000000"/>
                <w:sz w:val="20"/>
                <w:szCs w:val="20"/>
                <w:lang w:eastAsia="de-DE"/>
              </w:rPr>
              <w:t>.</w:t>
            </w:r>
            <w:r w:rsidRPr="00AB1510">
              <w:rPr>
                <w:rFonts w:ascii="Times New Roman" w:eastAsia="Times New Roman" w:hAnsi="Times New Roman" w:cs="Times New Roman"/>
                <w:color w:val="000000"/>
                <w:sz w:val="20"/>
                <w:szCs w:val="20"/>
                <w:lang w:eastAsia="de-DE"/>
              </w:rPr>
              <w:t>002274</w:t>
            </w:r>
          </w:p>
        </w:tc>
        <w:tc>
          <w:tcPr>
            <w:tcW w:w="1304" w:type="dxa"/>
            <w:tcBorders>
              <w:top w:val="nil"/>
              <w:left w:val="single" w:sz="8" w:space="0" w:color="auto"/>
              <w:bottom w:val="single" w:sz="4" w:space="0" w:color="auto"/>
              <w:right w:val="nil"/>
            </w:tcBorders>
            <w:shd w:val="clear" w:color="auto" w:fill="auto"/>
            <w:noWrap/>
            <w:vAlign w:val="center"/>
          </w:tcPr>
          <w:p w14:paraId="7AD94E6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2.76E+04</w:t>
            </w:r>
          </w:p>
        </w:tc>
        <w:tc>
          <w:tcPr>
            <w:tcW w:w="1304" w:type="dxa"/>
            <w:tcBorders>
              <w:top w:val="nil"/>
              <w:left w:val="nil"/>
              <w:bottom w:val="single" w:sz="4" w:space="0" w:color="auto"/>
              <w:right w:val="single" w:sz="8" w:space="0" w:color="auto"/>
            </w:tcBorders>
            <w:shd w:val="clear" w:color="auto" w:fill="auto"/>
            <w:noWrap/>
            <w:vAlign w:val="center"/>
          </w:tcPr>
          <w:p w14:paraId="7DA28A27"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3.90E+04</w:t>
            </w:r>
          </w:p>
        </w:tc>
        <w:tc>
          <w:tcPr>
            <w:tcW w:w="1304" w:type="dxa"/>
            <w:tcBorders>
              <w:top w:val="nil"/>
              <w:left w:val="nil"/>
              <w:bottom w:val="single" w:sz="4" w:space="0" w:color="auto"/>
              <w:right w:val="nil"/>
            </w:tcBorders>
            <w:shd w:val="clear" w:color="auto" w:fill="auto"/>
            <w:noWrap/>
            <w:vAlign w:val="center"/>
          </w:tcPr>
          <w:p w14:paraId="5F9B035C"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0.000001</w:t>
            </w:r>
          </w:p>
        </w:tc>
        <w:tc>
          <w:tcPr>
            <w:tcW w:w="1304" w:type="dxa"/>
            <w:tcBorders>
              <w:top w:val="nil"/>
              <w:left w:val="nil"/>
              <w:bottom w:val="single" w:sz="4" w:space="0" w:color="auto"/>
              <w:right w:val="single" w:sz="4" w:space="0" w:color="auto"/>
            </w:tcBorders>
            <w:shd w:val="clear" w:color="auto" w:fill="auto"/>
            <w:noWrap/>
            <w:vAlign w:val="center"/>
          </w:tcPr>
          <w:p w14:paraId="58DCD0BD" w14:textId="77777777" w:rsidR="00F42547" w:rsidRPr="00ED0778" w:rsidRDefault="00F42547" w:rsidP="00945B1D">
            <w:pPr>
              <w:spacing w:after="0" w:line="240" w:lineRule="auto"/>
              <w:jc w:val="center"/>
              <w:rPr>
                <w:rFonts w:ascii="Times New Roman" w:eastAsia="Times New Roman" w:hAnsi="Times New Roman" w:cs="Times New Roman"/>
                <w:color w:val="000000"/>
                <w:sz w:val="20"/>
                <w:szCs w:val="18"/>
                <w:lang w:eastAsia="de-DE"/>
              </w:rPr>
            </w:pPr>
            <w:r w:rsidRPr="00AB1510">
              <w:rPr>
                <w:rFonts w:ascii="Times New Roman" w:eastAsia="Times New Roman" w:hAnsi="Times New Roman" w:cs="Times New Roman"/>
                <w:color w:val="000000"/>
                <w:sz w:val="20"/>
                <w:szCs w:val="20"/>
                <w:lang w:eastAsia="de-DE"/>
              </w:rPr>
              <w:t>0.000002</w:t>
            </w:r>
          </w:p>
        </w:tc>
      </w:tr>
    </w:tbl>
    <w:p w14:paraId="2CBA66D5" w14:textId="77777777" w:rsidR="00C277F2" w:rsidRDefault="00C277F2">
      <w:pPr>
        <w:sectPr w:rsidR="00C277F2" w:rsidSect="009545D1">
          <w:pgSz w:w="16838" w:h="11906" w:orient="landscape"/>
          <w:pgMar w:top="1417" w:right="1134" w:bottom="1417" w:left="1417" w:header="708" w:footer="708" w:gutter="0"/>
          <w:cols w:space="708"/>
          <w:docGrid w:linePitch="360"/>
        </w:sectPr>
      </w:pPr>
    </w:p>
    <w:p w14:paraId="20450173" w14:textId="0D394D01" w:rsidR="004078CE" w:rsidRDefault="00C277F2">
      <w:pPr>
        <w:rPr>
          <w:rFonts w:ascii="Times New Roman" w:hAnsi="Times New Roman" w:cs="Times New Roman"/>
          <w:sz w:val="24"/>
          <w:szCs w:val="24"/>
          <w:u w:val="single"/>
        </w:rPr>
      </w:pPr>
      <w:r w:rsidRPr="00C277F2">
        <w:rPr>
          <w:rFonts w:ascii="Times New Roman" w:hAnsi="Times New Roman" w:cs="Times New Roman"/>
          <w:sz w:val="24"/>
          <w:szCs w:val="24"/>
          <w:u w:val="single"/>
        </w:rPr>
        <w:lastRenderedPageBreak/>
        <w:t>References</w:t>
      </w:r>
    </w:p>
    <w:p w14:paraId="012E21B1" w14:textId="734351BB" w:rsidR="00C277F2" w:rsidRPr="005C4573" w:rsidRDefault="00C277F2" w:rsidP="00C277F2">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C277F2">
        <w:rPr>
          <w:rFonts w:ascii="Times New Roman" w:hAnsi="Times New Roman" w:cs="Times New Roman"/>
          <w:noProof/>
          <w:sz w:val="24"/>
          <w:szCs w:val="24"/>
        </w:rPr>
        <w:t xml:space="preserve">Böckelmann, U., Dörries, H. H., Ayuso-Gabella, M. N., De Marçay, M. S., Tandoi, V., Levantesi, C., Masciopinto, C., Houtte, E. Van, Szewzyk, U., Wintgens, T., &amp; Grohmann, E. (2009). </w:t>
      </w:r>
      <w:r w:rsidRPr="005C4573">
        <w:rPr>
          <w:rFonts w:ascii="Times New Roman" w:hAnsi="Times New Roman" w:cs="Times New Roman"/>
          <w:noProof/>
          <w:sz w:val="24"/>
          <w:szCs w:val="24"/>
          <w:lang w:val="en-US"/>
        </w:rPr>
        <w:t xml:space="preserve">Quantitative PCR monitoring of antibiotic resistance genes and bacterial pathogens in three european artificial groundwater recharge systems. </w:t>
      </w:r>
      <w:r w:rsidRPr="005C4573">
        <w:rPr>
          <w:rFonts w:ascii="Times New Roman" w:hAnsi="Times New Roman" w:cs="Times New Roman"/>
          <w:i/>
          <w:iCs/>
          <w:noProof/>
          <w:sz w:val="24"/>
          <w:szCs w:val="24"/>
          <w:lang w:val="en-US"/>
        </w:rPr>
        <w:t>Applied and Environmental Microbiology</w:t>
      </w:r>
      <w:r w:rsidRPr="005C4573">
        <w:rPr>
          <w:rFonts w:ascii="Times New Roman" w:hAnsi="Times New Roman" w:cs="Times New Roman"/>
          <w:noProof/>
          <w:sz w:val="24"/>
          <w:szCs w:val="24"/>
          <w:lang w:val="en-US"/>
        </w:rPr>
        <w:t xml:space="preserve">, </w:t>
      </w:r>
      <w:r w:rsidRPr="005C4573">
        <w:rPr>
          <w:rFonts w:ascii="Times New Roman" w:hAnsi="Times New Roman" w:cs="Times New Roman"/>
          <w:i/>
          <w:iCs/>
          <w:noProof/>
          <w:sz w:val="24"/>
          <w:szCs w:val="24"/>
          <w:lang w:val="en-US"/>
        </w:rPr>
        <w:t>75</w:t>
      </w:r>
      <w:r w:rsidRPr="005C4573">
        <w:rPr>
          <w:rFonts w:ascii="Times New Roman" w:hAnsi="Times New Roman" w:cs="Times New Roman"/>
          <w:noProof/>
          <w:sz w:val="24"/>
          <w:szCs w:val="24"/>
          <w:lang w:val="en-US"/>
        </w:rPr>
        <w:t>(1), 154–163. https://doi.org/10.1128/AEM.01649-08</w:t>
      </w:r>
    </w:p>
    <w:p w14:paraId="61CF2EAF" w14:textId="77777777" w:rsidR="00C277F2" w:rsidRPr="005C4573" w:rsidRDefault="00C277F2" w:rsidP="00C277F2">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5C4573">
        <w:rPr>
          <w:rFonts w:ascii="Times New Roman" w:hAnsi="Times New Roman" w:cs="Times New Roman"/>
          <w:noProof/>
          <w:sz w:val="24"/>
          <w:szCs w:val="24"/>
          <w:lang w:val="en-US"/>
        </w:rPr>
        <w:t xml:space="preserve">Heuer, H., Focks, A., Lamshöft, M., Smalla, K., Matthies, M., &amp; Spiteller, M. (2008). Fate of sulfadiazine administered to pigs and its quantitative effect on the dynamics of bacterial resistance genes in manure and manured soil. </w:t>
      </w:r>
      <w:r w:rsidRPr="005C4573">
        <w:rPr>
          <w:rFonts w:ascii="Times New Roman" w:hAnsi="Times New Roman" w:cs="Times New Roman"/>
          <w:i/>
          <w:iCs/>
          <w:noProof/>
          <w:sz w:val="24"/>
          <w:szCs w:val="24"/>
          <w:lang w:val="en-US"/>
        </w:rPr>
        <w:t>Soil Biology and Biochemistry</w:t>
      </w:r>
      <w:r w:rsidRPr="005C4573">
        <w:rPr>
          <w:rFonts w:ascii="Times New Roman" w:hAnsi="Times New Roman" w:cs="Times New Roman"/>
          <w:noProof/>
          <w:sz w:val="24"/>
          <w:szCs w:val="24"/>
          <w:lang w:val="en-US"/>
        </w:rPr>
        <w:t xml:space="preserve">, </w:t>
      </w:r>
      <w:r w:rsidRPr="005C4573">
        <w:rPr>
          <w:rFonts w:ascii="Times New Roman" w:hAnsi="Times New Roman" w:cs="Times New Roman"/>
          <w:i/>
          <w:iCs/>
          <w:noProof/>
          <w:sz w:val="24"/>
          <w:szCs w:val="24"/>
          <w:lang w:val="en-US"/>
        </w:rPr>
        <w:t>40</w:t>
      </w:r>
      <w:r w:rsidRPr="005C4573">
        <w:rPr>
          <w:rFonts w:ascii="Times New Roman" w:hAnsi="Times New Roman" w:cs="Times New Roman"/>
          <w:noProof/>
          <w:sz w:val="24"/>
          <w:szCs w:val="24"/>
          <w:lang w:val="en-US"/>
        </w:rPr>
        <w:t>(7), 1892–1900. https://doi.org/10.1016/j.soilbio.2008.03.014</w:t>
      </w:r>
    </w:p>
    <w:p w14:paraId="643ECFEE" w14:textId="77777777" w:rsidR="00C277F2" w:rsidRPr="005C4573" w:rsidRDefault="00C277F2" w:rsidP="00C277F2">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5C4573">
        <w:rPr>
          <w:rFonts w:ascii="Times New Roman" w:hAnsi="Times New Roman" w:cs="Times New Roman"/>
          <w:noProof/>
          <w:sz w:val="24"/>
          <w:szCs w:val="24"/>
          <w:lang w:val="en-US"/>
        </w:rPr>
        <w:t xml:space="preserve">Heuer, H., &amp; Smalla, K. (2007). Manure and sulfadiazine synergistically increased bacterial antibiotic resistance in soil over at least two months. </w:t>
      </w:r>
      <w:r w:rsidRPr="005C4573">
        <w:rPr>
          <w:rFonts w:ascii="Times New Roman" w:hAnsi="Times New Roman" w:cs="Times New Roman"/>
          <w:i/>
          <w:iCs/>
          <w:noProof/>
          <w:sz w:val="24"/>
          <w:szCs w:val="24"/>
          <w:lang w:val="en-US"/>
        </w:rPr>
        <w:t>Environmental Microbiology</w:t>
      </w:r>
      <w:r w:rsidRPr="005C4573">
        <w:rPr>
          <w:rFonts w:ascii="Times New Roman" w:hAnsi="Times New Roman" w:cs="Times New Roman"/>
          <w:noProof/>
          <w:sz w:val="24"/>
          <w:szCs w:val="24"/>
          <w:lang w:val="en-US"/>
        </w:rPr>
        <w:t xml:space="preserve">, </w:t>
      </w:r>
      <w:r w:rsidRPr="005C4573">
        <w:rPr>
          <w:rFonts w:ascii="Times New Roman" w:hAnsi="Times New Roman" w:cs="Times New Roman"/>
          <w:i/>
          <w:iCs/>
          <w:noProof/>
          <w:sz w:val="24"/>
          <w:szCs w:val="24"/>
          <w:lang w:val="en-US"/>
        </w:rPr>
        <w:t>9</w:t>
      </w:r>
      <w:r w:rsidRPr="005C4573">
        <w:rPr>
          <w:rFonts w:ascii="Times New Roman" w:hAnsi="Times New Roman" w:cs="Times New Roman"/>
          <w:noProof/>
          <w:sz w:val="24"/>
          <w:szCs w:val="24"/>
          <w:lang w:val="en-US"/>
        </w:rPr>
        <w:t>(3), 657–666. https://doi.org/10.1111/j.1462-2920.2006.01185.x</w:t>
      </w:r>
    </w:p>
    <w:p w14:paraId="58BBD964" w14:textId="77777777" w:rsidR="00C277F2" w:rsidRPr="005C4573" w:rsidRDefault="00C277F2" w:rsidP="00C277F2">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5C4573">
        <w:rPr>
          <w:rFonts w:ascii="Times New Roman" w:hAnsi="Times New Roman" w:cs="Times New Roman"/>
          <w:noProof/>
          <w:sz w:val="24"/>
          <w:szCs w:val="24"/>
          <w:lang w:val="en-US"/>
        </w:rPr>
        <w:t xml:space="preserve">Manuzon, M. Y., Hanna, S. E., Luo, H., Yu, Z., Harper, W. J., &amp; Wang, H. H. (2007). Quantitative assessment of the tetracycline resistance gene pool in cheese samples by real-time TaqMan PCR. </w:t>
      </w:r>
      <w:r w:rsidRPr="005C4573">
        <w:rPr>
          <w:rFonts w:ascii="Times New Roman" w:hAnsi="Times New Roman" w:cs="Times New Roman"/>
          <w:i/>
          <w:iCs/>
          <w:noProof/>
          <w:sz w:val="24"/>
          <w:szCs w:val="24"/>
          <w:lang w:val="en-US"/>
        </w:rPr>
        <w:t>Applied and Environmental Microbiology</w:t>
      </w:r>
      <w:r w:rsidRPr="005C4573">
        <w:rPr>
          <w:rFonts w:ascii="Times New Roman" w:hAnsi="Times New Roman" w:cs="Times New Roman"/>
          <w:noProof/>
          <w:sz w:val="24"/>
          <w:szCs w:val="24"/>
          <w:lang w:val="en-US"/>
        </w:rPr>
        <w:t xml:space="preserve">, </w:t>
      </w:r>
      <w:r w:rsidRPr="005C4573">
        <w:rPr>
          <w:rFonts w:ascii="Times New Roman" w:hAnsi="Times New Roman" w:cs="Times New Roman"/>
          <w:i/>
          <w:iCs/>
          <w:noProof/>
          <w:sz w:val="24"/>
          <w:szCs w:val="24"/>
          <w:lang w:val="en-US"/>
        </w:rPr>
        <w:t>73</w:t>
      </w:r>
      <w:r w:rsidRPr="005C4573">
        <w:rPr>
          <w:rFonts w:ascii="Times New Roman" w:hAnsi="Times New Roman" w:cs="Times New Roman"/>
          <w:noProof/>
          <w:sz w:val="24"/>
          <w:szCs w:val="24"/>
          <w:lang w:val="en-US"/>
        </w:rPr>
        <w:t>(5), 1676–1677. https://doi.org/10.1128/AEM.01994-06</w:t>
      </w:r>
    </w:p>
    <w:p w14:paraId="398FBBCD" w14:textId="77777777" w:rsidR="00C277F2" w:rsidRPr="005C4573" w:rsidRDefault="00C277F2" w:rsidP="00C277F2">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5C4573">
        <w:rPr>
          <w:rFonts w:ascii="Times New Roman" w:hAnsi="Times New Roman" w:cs="Times New Roman"/>
          <w:noProof/>
          <w:sz w:val="24"/>
          <w:szCs w:val="24"/>
          <w:lang w:val="en-US"/>
        </w:rPr>
        <w:t xml:space="preserve">Peak, N., Knapp, C. W., Yang, R. K., Hanfelt, M. M., Smith, M. S., Aga, D. S., &amp; Graham, D. W. (2007). Abundance of six tetracycline resistance genes in wastewater lagoons at cattle feedlots with different antibiotic use strategies. </w:t>
      </w:r>
      <w:r w:rsidRPr="005C4573">
        <w:rPr>
          <w:rFonts w:ascii="Times New Roman" w:hAnsi="Times New Roman" w:cs="Times New Roman"/>
          <w:i/>
          <w:iCs/>
          <w:noProof/>
          <w:sz w:val="24"/>
          <w:szCs w:val="24"/>
          <w:lang w:val="en-US"/>
        </w:rPr>
        <w:t>Environmental Microbiology</w:t>
      </w:r>
      <w:r w:rsidRPr="005C4573">
        <w:rPr>
          <w:rFonts w:ascii="Times New Roman" w:hAnsi="Times New Roman" w:cs="Times New Roman"/>
          <w:noProof/>
          <w:sz w:val="24"/>
          <w:szCs w:val="24"/>
          <w:lang w:val="en-US"/>
        </w:rPr>
        <w:t xml:space="preserve">, </w:t>
      </w:r>
      <w:r w:rsidRPr="005C4573">
        <w:rPr>
          <w:rFonts w:ascii="Times New Roman" w:hAnsi="Times New Roman" w:cs="Times New Roman"/>
          <w:i/>
          <w:iCs/>
          <w:noProof/>
          <w:sz w:val="24"/>
          <w:szCs w:val="24"/>
          <w:lang w:val="en-US"/>
        </w:rPr>
        <w:t>9</w:t>
      </w:r>
      <w:r w:rsidRPr="005C4573">
        <w:rPr>
          <w:rFonts w:ascii="Times New Roman" w:hAnsi="Times New Roman" w:cs="Times New Roman"/>
          <w:noProof/>
          <w:sz w:val="24"/>
          <w:szCs w:val="24"/>
          <w:lang w:val="en-US"/>
        </w:rPr>
        <w:t>(1), 143–151. https://doi.org/10.1111/j.1462-2920.2006.01123.x</w:t>
      </w:r>
    </w:p>
    <w:p w14:paraId="5A248595" w14:textId="77777777" w:rsidR="00C277F2" w:rsidRPr="00C277F2" w:rsidRDefault="00C277F2" w:rsidP="00C277F2">
      <w:pPr>
        <w:widowControl w:val="0"/>
        <w:autoSpaceDE w:val="0"/>
        <w:autoSpaceDN w:val="0"/>
        <w:adjustRightInd w:val="0"/>
        <w:spacing w:line="240" w:lineRule="auto"/>
        <w:ind w:left="480" w:hanging="480"/>
        <w:rPr>
          <w:rFonts w:ascii="Times New Roman" w:hAnsi="Times New Roman" w:cs="Times New Roman"/>
          <w:noProof/>
          <w:sz w:val="24"/>
          <w:szCs w:val="24"/>
        </w:rPr>
      </w:pPr>
      <w:r w:rsidRPr="005C4573">
        <w:rPr>
          <w:rFonts w:ascii="Times New Roman" w:hAnsi="Times New Roman" w:cs="Times New Roman"/>
          <w:noProof/>
          <w:sz w:val="24"/>
          <w:szCs w:val="24"/>
          <w:lang w:val="en-US"/>
        </w:rPr>
        <w:t xml:space="preserve">Takai, K., &amp; Horikoshi, K. (2000). Rapid detection and quantification of members of the archaeal community by quantitative PCR using fluorogenic probes. </w:t>
      </w:r>
      <w:r w:rsidRPr="00C277F2">
        <w:rPr>
          <w:rFonts w:ascii="Times New Roman" w:hAnsi="Times New Roman" w:cs="Times New Roman"/>
          <w:i/>
          <w:iCs/>
          <w:noProof/>
          <w:sz w:val="24"/>
          <w:szCs w:val="24"/>
        </w:rPr>
        <w:t>Applied and Environmental Microbiology</w:t>
      </w:r>
      <w:r w:rsidRPr="00C277F2">
        <w:rPr>
          <w:rFonts w:ascii="Times New Roman" w:hAnsi="Times New Roman" w:cs="Times New Roman"/>
          <w:noProof/>
          <w:sz w:val="24"/>
          <w:szCs w:val="24"/>
        </w:rPr>
        <w:t xml:space="preserve">, </w:t>
      </w:r>
      <w:r w:rsidRPr="00C277F2">
        <w:rPr>
          <w:rFonts w:ascii="Times New Roman" w:hAnsi="Times New Roman" w:cs="Times New Roman"/>
          <w:i/>
          <w:iCs/>
          <w:noProof/>
          <w:sz w:val="24"/>
          <w:szCs w:val="24"/>
        </w:rPr>
        <w:t>66</w:t>
      </w:r>
      <w:r w:rsidRPr="00C277F2">
        <w:rPr>
          <w:rFonts w:ascii="Times New Roman" w:hAnsi="Times New Roman" w:cs="Times New Roman"/>
          <w:noProof/>
          <w:sz w:val="24"/>
          <w:szCs w:val="24"/>
        </w:rPr>
        <w:t>(11), 5066–5072. https://doi.org/10.1128/AEM.66.11.5066-5072.2000</w:t>
      </w:r>
    </w:p>
    <w:p w14:paraId="4625845D" w14:textId="3A0FA9D7" w:rsidR="00C277F2" w:rsidRPr="005C4573" w:rsidRDefault="00C277F2" w:rsidP="00C277F2">
      <w:pPr>
        <w:widowControl w:val="0"/>
        <w:autoSpaceDE w:val="0"/>
        <w:autoSpaceDN w:val="0"/>
        <w:adjustRightInd w:val="0"/>
        <w:spacing w:line="240" w:lineRule="auto"/>
        <w:ind w:left="480" w:hanging="480"/>
        <w:rPr>
          <w:rFonts w:ascii="Times New Roman" w:hAnsi="Times New Roman" w:cs="Times New Roman"/>
          <w:noProof/>
          <w:sz w:val="24"/>
          <w:lang w:val="en-US"/>
        </w:rPr>
      </w:pPr>
      <w:r w:rsidRPr="00C277F2">
        <w:rPr>
          <w:rFonts w:ascii="Times New Roman" w:hAnsi="Times New Roman" w:cs="Times New Roman"/>
          <w:noProof/>
          <w:sz w:val="24"/>
          <w:szCs w:val="24"/>
        </w:rPr>
        <w:t xml:space="preserve">Woegerbauer, M., Zeinzinger, J., Springer, B., Hufnagl, P., Indra, A., Korschineck, I., Hofrichter, J., Kopacka, I., Fuchs, R., Steinwider, J., Fuchs, K., Nielsen, K. M., &amp; Allerberger, F. (2014). </w:t>
      </w:r>
      <w:r w:rsidRPr="005C4573">
        <w:rPr>
          <w:rFonts w:ascii="Times New Roman" w:hAnsi="Times New Roman" w:cs="Times New Roman"/>
          <w:noProof/>
          <w:sz w:val="24"/>
          <w:szCs w:val="24"/>
          <w:lang w:val="en-US"/>
        </w:rPr>
        <w:t xml:space="preserve">Prevalence of the aminoglycoside phosphotransferase genes </w:t>
      </w:r>
      <w:r w:rsidRPr="005C4573">
        <w:rPr>
          <w:rFonts w:ascii="Times New Roman" w:hAnsi="Times New Roman" w:cs="Times New Roman"/>
          <w:i/>
          <w:noProof/>
          <w:sz w:val="24"/>
          <w:szCs w:val="24"/>
          <w:lang w:val="en-US"/>
        </w:rPr>
        <w:t>aph(3’)-IIIa and aph(3’)-IIa</w:t>
      </w:r>
      <w:r w:rsidRPr="005C4573">
        <w:rPr>
          <w:rFonts w:ascii="Times New Roman" w:hAnsi="Times New Roman" w:cs="Times New Roman"/>
          <w:noProof/>
          <w:sz w:val="24"/>
          <w:szCs w:val="24"/>
          <w:lang w:val="en-US"/>
        </w:rPr>
        <w:t xml:space="preserve"> in </w:t>
      </w:r>
      <w:r w:rsidRPr="005C4573">
        <w:rPr>
          <w:rFonts w:ascii="Times New Roman" w:hAnsi="Times New Roman" w:cs="Times New Roman"/>
          <w:i/>
          <w:noProof/>
          <w:sz w:val="24"/>
          <w:szCs w:val="24"/>
          <w:lang w:val="en-US"/>
        </w:rPr>
        <w:t>Escherichia coli</w:t>
      </w:r>
      <w:r w:rsidRPr="005C4573">
        <w:rPr>
          <w:rFonts w:ascii="Times New Roman" w:hAnsi="Times New Roman" w:cs="Times New Roman"/>
          <w:noProof/>
          <w:sz w:val="24"/>
          <w:szCs w:val="24"/>
          <w:lang w:val="en-US"/>
        </w:rPr>
        <w:t xml:space="preserve">, </w:t>
      </w:r>
      <w:r w:rsidRPr="005C4573">
        <w:rPr>
          <w:rFonts w:ascii="Times New Roman" w:hAnsi="Times New Roman" w:cs="Times New Roman"/>
          <w:i/>
          <w:noProof/>
          <w:sz w:val="24"/>
          <w:szCs w:val="24"/>
          <w:lang w:val="en-US"/>
        </w:rPr>
        <w:t>Enterococcus faecalis</w:t>
      </w:r>
      <w:r w:rsidRPr="005C4573">
        <w:rPr>
          <w:rFonts w:ascii="Times New Roman" w:hAnsi="Times New Roman" w:cs="Times New Roman"/>
          <w:noProof/>
          <w:sz w:val="24"/>
          <w:szCs w:val="24"/>
          <w:lang w:val="en-US"/>
        </w:rPr>
        <w:t xml:space="preserve">, </w:t>
      </w:r>
      <w:r w:rsidRPr="005C4573">
        <w:rPr>
          <w:rFonts w:ascii="Times New Roman" w:hAnsi="Times New Roman" w:cs="Times New Roman"/>
          <w:i/>
          <w:noProof/>
          <w:sz w:val="24"/>
          <w:szCs w:val="24"/>
          <w:lang w:val="en-US"/>
        </w:rPr>
        <w:t>Enterococcus faecium</w:t>
      </w:r>
      <w:r w:rsidRPr="005C4573">
        <w:rPr>
          <w:rFonts w:ascii="Times New Roman" w:hAnsi="Times New Roman" w:cs="Times New Roman"/>
          <w:noProof/>
          <w:sz w:val="24"/>
          <w:szCs w:val="24"/>
          <w:lang w:val="en-US"/>
        </w:rPr>
        <w:t xml:space="preserve">, </w:t>
      </w:r>
      <w:r w:rsidRPr="005C4573">
        <w:rPr>
          <w:rFonts w:ascii="Times New Roman" w:hAnsi="Times New Roman" w:cs="Times New Roman"/>
          <w:i/>
          <w:noProof/>
          <w:sz w:val="24"/>
          <w:szCs w:val="24"/>
          <w:lang w:val="en-US"/>
        </w:rPr>
        <w:t>Pseudomonas aeruginosa</w:t>
      </w:r>
      <w:r w:rsidRPr="005C4573">
        <w:rPr>
          <w:rFonts w:ascii="Times New Roman" w:hAnsi="Times New Roman" w:cs="Times New Roman"/>
          <w:noProof/>
          <w:sz w:val="24"/>
          <w:szCs w:val="24"/>
          <w:lang w:val="en-US"/>
        </w:rPr>
        <w:t xml:space="preserve">, </w:t>
      </w:r>
      <w:r w:rsidRPr="005C4573">
        <w:rPr>
          <w:rFonts w:ascii="Times New Roman" w:hAnsi="Times New Roman" w:cs="Times New Roman"/>
          <w:i/>
          <w:noProof/>
          <w:sz w:val="24"/>
          <w:szCs w:val="24"/>
          <w:lang w:val="en-US"/>
        </w:rPr>
        <w:t>Salmonella enterica</w:t>
      </w:r>
      <w:r w:rsidRPr="005C4573">
        <w:rPr>
          <w:rFonts w:ascii="Times New Roman" w:hAnsi="Times New Roman" w:cs="Times New Roman"/>
          <w:noProof/>
          <w:sz w:val="24"/>
          <w:szCs w:val="24"/>
          <w:lang w:val="en-US"/>
        </w:rPr>
        <w:t xml:space="preserve"> subsp. Enterica and </w:t>
      </w:r>
      <w:r w:rsidRPr="005C4573">
        <w:rPr>
          <w:rFonts w:ascii="Times New Roman" w:hAnsi="Times New Roman" w:cs="Times New Roman"/>
          <w:i/>
          <w:noProof/>
          <w:sz w:val="24"/>
          <w:szCs w:val="24"/>
          <w:lang w:val="en-US"/>
        </w:rPr>
        <w:t>Staphylococcus aureus</w:t>
      </w:r>
      <w:r w:rsidRPr="005C4573">
        <w:rPr>
          <w:rFonts w:ascii="Times New Roman" w:hAnsi="Times New Roman" w:cs="Times New Roman"/>
          <w:noProof/>
          <w:sz w:val="24"/>
          <w:szCs w:val="24"/>
          <w:lang w:val="en-US"/>
        </w:rPr>
        <w:t xml:space="preserve"> isolates in Aust</w:t>
      </w:r>
      <w:r w:rsidR="006915DD" w:rsidRPr="005C4573">
        <w:rPr>
          <w:rFonts w:ascii="Times New Roman" w:hAnsi="Times New Roman" w:cs="Times New Roman"/>
          <w:noProof/>
          <w:sz w:val="24"/>
          <w:szCs w:val="24"/>
          <w:lang w:val="en-US"/>
        </w:rPr>
        <w:t>ria</w:t>
      </w:r>
      <w:r w:rsidRPr="005C4573">
        <w:rPr>
          <w:rFonts w:ascii="Times New Roman" w:hAnsi="Times New Roman" w:cs="Times New Roman"/>
          <w:noProof/>
          <w:sz w:val="24"/>
          <w:szCs w:val="24"/>
          <w:lang w:val="en-US"/>
        </w:rPr>
        <w:t xml:space="preserve">. </w:t>
      </w:r>
      <w:r w:rsidRPr="005C4573">
        <w:rPr>
          <w:rFonts w:ascii="Times New Roman" w:hAnsi="Times New Roman" w:cs="Times New Roman"/>
          <w:i/>
          <w:iCs/>
          <w:noProof/>
          <w:sz w:val="24"/>
          <w:szCs w:val="24"/>
          <w:lang w:val="en-US"/>
        </w:rPr>
        <w:t>Journal of Medical Microbiology</w:t>
      </w:r>
      <w:r w:rsidRPr="005C4573">
        <w:rPr>
          <w:rFonts w:ascii="Times New Roman" w:hAnsi="Times New Roman" w:cs="Times New Roman"/>
          <w:noProof/>
          <w:sz w:val="24"/>
          <w:szCs w:val="24"/>
          <w:lang w:val="en-US"/>
        </w:rPr>
        <w:t xml:space="preserve">, </w:t>
      </w:r>
      <w:r w:rsidRPr="005C4573">
        <w:rPr>
          <w:rFonts w:ascii="Times New Roman" w:hAnsi="Times New Roman" w:cs="Times New Roman"/>
          <w:i/>
          <w:iCs/>
          <w:noProof/>
          <w:sz w:val="24"/>
          <w:szCs w:val="24"/>
          <w:lang w:val="en-US"/>
        </w:rPr>
        <w:t>63</w:t>
      </w:r>
      <w:r w:rsidRPr="005C4573">
        <w:rPr>
          <w:rFonts w:ascii="Times New Roman" w:hAnsi="Times New Roman" w:cs="Times New Roman"/>
          <w:noProof/>
          <w:sz w:val="24"/>
          <w:szCs w:val="24"/>
          <w:lang w:val="en-US"/>
        </w:rPr>
        <w:t>, 210–217. https://doi.org/10.1099/jmm.0.065789-0</w:t>
      </w:r>
    </w:p>
    <w:p w14:paraId="6A4BE81E" w14:textId="33F9050B" w:rsidR="00C277F2" w:rsidRPr="00C277F2" w:rsidRDefault="00C277F2">
      <w:pPr>
        <w:rPr>
          <w:rFonts w:ascii="Times New Roman" w:hAnsi="Times New Roman" w:cs="Times New Roman"/>
          <w:sz w:val="24"/>
          <w:szCs w:val="24"/>
        </w:rPr>
      </w:pPr>
      <w:r>
        <w:rPr>
          <w:rFonts w:ascii="Times New Roman" w:hAnsi="Times New Roman" w:cs="Times New Roman"/>
          <w:sz w:val="24"/>
          <w:szCs w:val="24"/>
        </w:rPr>
        <w:fldChar w:fldCharType="end"/>
      </w:r>
    </w:p>
    <w:sectPr w:rsidR="00C277F2" w:rsidRPr="00C277F2" w:rsidSect="00C277F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D2B5" w14:textId="77777777" w:rsidR="00EA27A9" w:rsidRDefault="00EA27A9">
      <w:pPr>
        <w:spacing w:after="0" w:line="240" w:lineRule="auto"/>
      </w:pPr>
      <w:r>
        <w:separator/>
      </w:r>
    </w:p>
  </w:endnote>
  <w:endnote w:type="continuationSeparator" w:id="0">
    <w:p w14:paraId="28F30370" w14:textId="77777777" w:rsidR="00EA27A9" w:rsidRDefault="00EA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69C8" w14:textId="77777777" w:rsidR="00EA27A9" w:rsidRDefault="00EA27A9">
      <w:pPr>
        <w:spacing w:after="0" w:line="240" w:lineRule="auto"/>
      </w:pPr>
      <w:r>
        <w:separator/>
      </w:r>
    </w:p>
  </w:footnote>
  <w:footnote w:type="continuationSeparator" w:id="0">
    <w:p w14:paraId="33050BE7" w14:textId="77777777" w:rsidR="00EA27A9" w:rsidRDefault="00EA2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6E81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2D3CBF"/>
    <w:multiLevelType w:val="multilevel"/>
    <w:tmpl w:val="BCA83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E84338"/>
    <w:multiLevelType w:val="hybridMultilevel"/>
    <w:tmpl w:val="55589732"/>
    <w:lvl w:ilvl="0" w:tplc="C2E2024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CC424E"/>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152F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6E26B8"/>
    <w:multiLevelType w:val="hybridMultilevel"/>
    <w:tmpl w:val="593017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FD2F12"/>
    <w:multiLevelType w:val="hybridMultilevel"/>
    <w:tmpl w:val="DE1EA9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004AC9"/>
    <w:multiLevelType w:val="hybridMultilevel"/>
    <w:tmpl w:val="65C0DA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5827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DC7669"/>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5231A3"/>
    <w:multiLevelType w:val="hybridMultilevel"/>
    <w:tmpl w:val="12B05F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0"/>
  </w:num>
  <w:num w:numId="5">
    <w:abstractNumId w:val="5"/>
  </w:num>
  <w:num w:numId="6">
    <w:abstractNumId w:val="3"/>
  </w:num>
  <w:num w:numId="7">
    <w:abstractNumId w:val="4"/>
  </w:num>
  <w:num w:numId="8">
    <w:abstractNumId w:val="6"/>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47"/>
    <w:rsid w:val="000308F0"/>
    <w:rsid w:val="000C4466"/>
    <w:rsid w:val="00135E93"/>
    <w:rsid w:val="00162932"/>
    <w:rsid w:val="00230B6E"/>
    <w:rsid w:val="00273775"/>
    <w:rsid w:val="003F11FB"/>
    <w:rsid w:val="004078CE"/>
    <w:rsid w:val="004308A4"/>
    <w:rsid w:val="004826D9"/>
    <w:rsid w:val="004853F2"/>
    <w:rsid w:val="00522AB8"/>
    <w:rsid w:val="005C4573"/>
    <w:rsid w:val="00667A8A"/>
    <w:rsid w:val="006915DD"/>
    <w:rsid w:val="00755DE6"/>
    <w:rsid w:val="00766E7B"/>
    <w:rsid w:val="007F5242"/>
    <w:rsid w:val="0085013E"/>
    <w:rsid w:val="008E7A64"/>
    <w:rsid w:val="00A6792F"/>
    <w:rsid w:val="00AA5B02"/>
    <w:rsid w:val="00C277F2"/>
    <w:rsid w:val="00C55E36"/>
    <w:rsid w:val="00DC512E"/>
    <w:rsid w:val="00E01F9E"/>
    <w:rsid w:val="00EA27A9"/>
    <w:rsid w:val="00F42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92310"/>
  <w15:chartTrackingRefBased/>
  <w15:docId w15:val="{429F765C-3FDA-4638-87A1-9638D2E9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47"/>
  </w:style>
  <w:style w:type="paragraph" w:styleId="Heading6">
    <w:name w:val="heading 6"/>
    <w:basedOn w:val="Normal"/>
    <w:link w:val="Heading6Char"/>
    <w:uiPriority w:val="9"/>
    <w:qFormat/>
    <w:rsid w:val="00F42547"/>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42547"/>
    <w:rPr>
      <w:rFonts w:ascii="Times New Roman" w:eastAsia="Times New Roman" w:hAnsi="Times New Roman" w:cs="Times New Roman"/>
      <w:b/>
      <w:bCs/>
      <w:sz w:val="15"/>
      <w:szCs w:val="15"/>
      <w:lang w:eastAsia="de-DE"/>
    </w:rPr>
  </w:style>
  <w:style w:type="table" w:styleId="TableGrid">
    <w:name w:val="Table Grid"/>
    <w:basedOn w:val="TableNormal"/>
    <w:uiPriority w:val="39"/>
    <w:rsid w:val="00F42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547"/>
    <w:pPr>
      <w:ind w:left="720"/>
      <w:contextualSpacing/>
    </w:pPr>
  </w:style>
  <w:style w:type="paragraph" w:styleId="Caption">
    <w:name w:val="caption"/>
    <w:basedOn w:val="Normal"/>
    <w:next w:val="Normal"/>
    <w:uiPriority w:val="35"/>
    <w:unhideWhenUsed/>
    <w:qFormat/>
    <w:rsid w:val="00F4254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42547"/>
    <w:rPr>
      <w:sz w:val="16"/>
      <w:szCs w:val="16"/>
    </w:rPr>
  </w:style>
  <w:style w:type="paragraph" w:styleId="CommentText">
    <w:name w:val="annotation text"/>
    <w:basedOn w:val="Normal"/>
    <w:link w:val="CommentTextChar"/>
    <w:uiPriority w:val="99"/>
    <w:unhideWhenUsed/>
    <w:rsid w:val="00F42547"/>
    <w:pPr>
      <w:spacing w:line="240" w:lineRule="auto"/>
    </w:pPr>
    <w:rPr>
      <w:sz w:val="20"/>
      <w:szCs w:val="20"/>
    </w:rPr>
  </w:style>
  <w:style w:type="character" w:customStyle="1" w:styleId="CommentTextChar">
    <w:name w:val="Comment Text Char"/>
    <w:basedOn w:val="DefaultParagraphFont"/>
    <w:link w:val="CommentText"/>
    <w:uiPriority w:val="99"/>
    <w:rsid w:val="00F42547"/>
    <w:rPr>
      <w:sz w:val="20"/>
      <w:szCs w:val="20"/>
    </w:rPr>
  </w:style>
  <w:style w:type="character" w:customStyle="1" w:styleId="CommentSubjectChar">
    <w:name w:val="Comment Subject Char"/>
    <w:basedOn w:val="CommentTextChar"/>
    <w:link w:val="CommentSubject"/>
    <w:uiPriority w:val="99"/>
    <w:semiHidden/>
    <w:rsid w:val="00F42547"/>
    <w:rPr>
      <w:b/>
      <w:bCs/>
      <w:sz w:val="20"/>
      <w:szCs w:val="20"/>
    </w:rPr>
  </w:style>
  <w:style w:type="paragraph" w:styleId="CommentSubject">
    <w:name w:val="annotation subject"/>
    <w:basedOn w:val="CommentText"/>
    <w:next w:val="CommentText"/>
    <w:link w:val="CommentSubjectChar"/>
    <w:uiPriority w:val="99"/>
    <w:semiHidden/>
    <w:unhideWhenUsed/>
    <w:rsid w:val="00F42547"/>
    <w:rPr>
      <w:b/>
      <w:bCs/>
    </w:rPr>
  </w:style>
  <w:style w:type="paragraph" w:styleId="Header">
    <w:name w:val="header"/>
    <w:basedOn w:val="Normal"/>
    <w:link w:val="HeaderChar"/>
    <w:uiPriority w:val="99"/>
    <w:unhideWhenUsed/>
    <w:rsid w:val="00F42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2547"/>
  </w:style>
  <w:style w:type="paragraph" w:styleId="Footer">
    <w:name w:val="footer"/>
    <w:basedOn w:val="Normal"/>
    <w:link w:val="FooterChar"/>
    <w:uiPriority w:val="99"/>
    <w:unhideWhenUsed/>
    <w:rsid w:val="00F42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2547"/>
  </w:style>
  <w:style w:type="paragraph" w:customStyle="1" w:styleId="Default">
    <w:name w:val="Default"/>
    <w:rsid w:val="00F42547"/>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42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547"/>
    <w:rPr>
      <w:rFonts w:ascii="Segoe UI" w:hAnsi="Segoe UI" w:cs="Segoe UI"/>
      <w:sz w:val="18"/>
      <w:szCs w:val="18"/>
    </w:rPr>
  </w:style>
  <w:style w:type="paragraph" w:styleId="ListBullet">
    <w:name w:val="List Bullet"/>
    <w:basedOn w:val="Normal"/>
    <w:uiPriority w:val="99"/>
    <w:unhideWhenUsed/>
    <w:rsid w:val="00F42547"/>
    <w:pPr>
      <w:numPr>
        <w:numId w:val="3"/>
      </w:numPr>
      <w:contextualSpacing/>
    </w:pPr>
  </w:style>
  <w:style w:type="character" w:styleId="Hyperlink">
    <w:name w:val="Hyperlink"/>
    <w:basedOn w:val="DefaultParagraphFont"/>
    <w:uiPriority w:val="99"/>
    <w:unhideWhenUsed/>
    <w:rsid w:val="00F42547"/>
    <w:rPr>
      <w:color w:val="0563C1" w:themeColor="hyperlink"/>
      <w:u w:val="single"/>
    </w:rPr>
  </w:style>
  <w:style w:type="paragraph" w:styleId="NormalWeb">
    <w:name w:val="Normal (Web)"/>
    <w:basedOn w:val="Normal"/>
    <w:uiPriority w:val="99"/>
    <w:unhideWhenUsed/>
    <w:rsid w:val="00F425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42547"/>
    <w:rPr>
      <w:b/>
      <w:bCs/>
    </w:rPr>
  </w:style>
  <w:style w:type="character" w:customStyle="1" w:styleId="docsum-authors">
    <w:name w:val="docsum-authors"/>
    <w:basedOn w:val="DefaultParagraphFont"/>
    <w:rsid w:val="00F42547"/>
  </w:style>
  <w:style w:type="paragraph" w:customStyle="1" w:styleId="CitaviBibliographyEntry">
    <w:name w:val="Citavi Bibliography Entry"/>
    <w:basedOn w:val="Normal"/>
    <w:link w:val="CitaviBibliographyEntryChar"/>
    <w:uiPriority w:val="99"/>
    <w:rsid w:val="00F42547"/>
    <w:pPr>
      <w:tabs>
        <w:tab w:val="left" w:pos="283"/>
        <w:tab w:val="left" w:pos="397"/>
      </w:tabs>
      <w:spacing w:after="60"/>
      <w:ind w:left="283" w:hanging="283"/>
      <w:jc w:val="both"/>
    </w:pPr>
    <w:rPr>
      <w:rFonts w:ascii="Arial" w:eastAsia="Times New Roman" w:hAnsi="Arial" w:cs="Arial"/>
      <w:sz w:val="16"/>
      <w:szCs w:val="16"/>
      <w:lang w:val="en-US"/>
    </w:rPr>
  </w:style>
  <w:style w:type="character" w:customStyle="1" w:styleId="CitaviBibliographyEntryChar">
    <w:name w:val="Citavi Bibliography Entry Char"/>
    <w:basedOn w:val="DefaultParagraphFont"/>
    <w:link w:val="CitaviBibliographyEntry"/>
    <w:uiPriority w:val="99"/>
    <w:rsid w:val="00F42547"/>
    <w:rPr>
      <w:rFonts w:ascii="Arial" w:eastAsia="Times New Roman" w:hAnsi="Arial" w:cs="Arial"/>
      <w:sz w:val="16"/>
      <w:szCs w:val="16"/>
      <w:lang w:val="en-US"/>
    </w:rPr>
  </w:style>
  <w:style w:type="paragraph" w:styleId="Revision">
    <w:name w:val="Revision"/>
    <w:hidden/>
    <w:uiPriority w:val="99"/>
    <w:semiHidden/>
    <w:rsid w:val="005C4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1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1401-04E9-4578-9570-72E3C15A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6383</Words>
  <Characters>36389</Characters>
  <Application>Microsoft Office Word</Application>
  <DocSecurity>0</DocSecurity>
  <Lines>303</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Werner</dc:creator>
  <cp:keywords/>
  <dc:description/>
  <cp:lastModifiedBy>Elsa Carron</cp:lastModifiedBy>
  <cp:revision>3</cp:revision>
  <dcterms:created xsi:type="dcterms:W3CDTF">2022-01-21T07:57:00Z</dcterms:created>
  <dcterms:modified xsi:type="dcterms:W3CDTF">2022-02-18T08:04:00Z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ae8f123c-caf0-39ac-971d-11fd707ce7b8</vt:lpwstr>
  </property>
  <property fmtid="{D5CDD505-2E9C-101B-9397-08002B2CF9AE}" pid="24" name="Mendeley Citation Style_1">
    <vt:lpwstr>http://www.zotero.org/styles/apa</vt:lpwstr>
  </property>
</Properties>
</file>