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39" w:rsidRPr="00576983" w:rsidRDefault="00183D39" w:rsidP="00183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 w:themeColor="text1"/>
        </w:rPr>
      </w:pPr>
      <w:r w:rsidRPr="00576983">
        <w:rPr>
          <w:rFonts w:ascii="Arial" w:eastAsia="Arial" w:hAnsi="Arial" w:cs="Arial"/>
          <w:b/>
          <w:color w:val="000000" w:themeColor="text1"/>
        </w:rPr>
        <w:t>Supplementary Table 1:</w:t>
      </w:r>
      <w:r w:rsidRPr="00576983">
        <w:rPr>
          <w:rFonts w:ascii="Arial" w:eastAsia="Arial" w:hAnsi="Arial" w:cs="Arial"/>
          <w:color w:val="000000" w:themeColor="text1"/>
        </w:rPr>
        <w:t xml:space="preserve"> </w:t>
      </w:r>
      <w:r w:rsidRPr="00576983">
        <w:rPr>
          <w:rFonts w:ascii="Arial" w:eastAsia="Arial" w:hAnsi="Arial" w:cs="Arial"/>
          <w:b/>
          <w:color w:val="000000" w:themeColor="text1"/>
        </w:rPr>
        <w:t xml:space="preserve">Detailed characteristics of patients from whom </w:t>
      </w:r>
      <w:proofErr w:type="spellStart"/>
      <w:r w:rsidRPr="00576983">
        <w:rPr>
          <w:rFonts w:ascii="Arial" w:eastAsia="Arial" w:hAnsi="Arial" w:cs="Arial"/>
          <w:b/>
          <w:color w:val="000000" w:themeColor="text1"/>
        </w:rPr>
        <w:t>hEPC</w:t>
      </w:r>
      <w:proofErr w:type="spellEnd"/>
      <w:r w:rsidRPr="00576983">
        <w:rPr>
          <w:rFonts w:ascii="Arial" w:eastAsia="Arial" w:hAnsi="Arial" w:cs="Arial"/>
          <w:b/>
          <w:color w:val="000000" w:themeColor="text1"/>
        </w:rPr>
        <w:t xml:space="preserve"> isolation was performed. </w:t>
      </w:r>
      <w:r w:rsidRPr="00576983">
        <w:rPr>
          <w:rFonts w:ascii="Arial" w:eastAsia="Arial" w:hAnsi="Arial" w:cs="Arial"/>
          <w:color w:val="000000" w:themeColor="text1"/>
        </w:rPr>
        <w:t xml:space="preserve">The mean age of the patients was 50 years old. </w:t>
      </w:r>
      <w:proofErr w:type="gramStart"/>
      <w:r w:rsidRPr="00576983">
        <w:rPr>
          <w:rFonts w:ascii="Arial" w:eastAsia="Arial" w:hAnsi="Arial" w:cs="Arial"/>
          <w:color w:val="000000" w:themeColor="text1"/>
        </w:rPr>
        <w:t>50%</w:t>
      </w:r>
      <w:proofErr w:type="gramEnd"/>
      <w:r w:rsidRPr="00576983">
        <w:rPr>
          <w:rFonts w:ascii="Arial" w:eastAsia="Arial" w:hAnsi="Arial" w:cs="Arial"/>
          <w:color w:val="000000" w:themeColor="text1"/>
        </w:rPr>
        <w:t xml:space="preserve"> of the patients were diagnosed with malignancy, 25% with autoimmune disorders, and 25% with other diseases.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9576"/>
      </w:tblGrid>
      <w:tr w:rsidR="00183D39" w:rsidRPr="00576983" w:rsidTr="00B76977">
        <w:tc>
          <w:tcPr>
            <w:tcW w:w="5000" w:type="pct"/>
            <w:shd w:val="clear" w:color="auto" w:fill="auto"/>
          </w:tcPr>
          <w:p w:rsidR="00183D39" w:rsidRPr="00576983" w:rsidRDefault="00183D39" w:rsidP="00B76977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576983">
              <w:rPr>
                <w:rFonts w:ascii="Arial" w:eastAsia="Arial" w:hAnsi="Arial" w:cs="Arial"/>
                <w:color w:val="000000" w:themeColor="text1"/>
              </w:rPr>
              <w:t>Characteristics (n=8)                                              N (%)</w:t>
            </w:r>
          </w:p>
        </w:tc>
      </w:tr>
      <w:tr w:rsidR="00183D39" w:rsidRPr="00576983" w:rsidTr="00B76977">
        <w:tc>
          <w:tcPr>
            <w:tcW w:w="5000" w:type="pct"/>
            <w:shd w:val="clear" w:color="auto" w:fill="auto"/>
          </w:tcPr>
          <w:p w:rsidR="00183D39" w:rsidRPr="00576983" w:rsidRDefault="00183D39" w:rsidP="00B76977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576983">
              <w:rPr>
                <w:rFonts w:ascii="Arial" w:eastAsia="Arial" w:hAnsi="Arial" w:cs="Arial"/>
                <w:color w:val="000000" w:themeColor="text1"/>
              </w:rPr>
              <w:t>Age (median/range)                                             50 / 31-69</w:t>
            </w:r>
          </w:p>
        </w:tc>
      </w:tr>
      <w:tr w:rsidR="00183D39" w:rsidRPr="00576983" w:rsidTr="00B76977">
        <w:tc>
          <w:tcPr>
            <w:tcW w:w="5000" w:type="pct"/>
            <w:shd w:val="clear" w:color="auto" w:fill="auto"/>
          </w:tcPr>
          <w:p w:rsidR="00183D39" w:rsidRPr="00576983" w:rsidRDefault="00183D39" w:rsidP="00B76977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576983">
              <w:rPr>
                <w:rFonts w:ascii="Arial" w:eastAsia="Arial" w:hAnsi="Arial" w:cs="Arial"/>
                <w:color w:val="000000" w:themeColor="text1"/>
              </w:rPr>
              <w:t>Gender</w:t>
            </w:r>
          </w:p>
        </w:tc>
      </w:tr>
      <w:tr w:rsidR="00183D39" w:rsidRPr="00576983" w:rsidTr="00B76977">
        <w:tc>
          <w:tcPr>
            <w:tcW w:w="5000" w:type="pct"/>
            <w:shd w:val="clear" w:color="auto" w:fill="auto"/>
          </w:tcPr>
          <w:p w:rsidR="00183D39" w:rsidRPr="00576983" w:rsidRDefault="00183D39" w:rsidP="00B76977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576983">
              <w:rPr>
                <w:rFonts w:ascii="Arial" w:eastAsia="Arial" w:hAnsi="Arial" w:cs="Arial"/>
                <w:color w:val="000000" w:themeColor="text1"/>
              </w:rPr>
              <w:t xml:space="preserve">       Male                                                                  4 (50%)</w:t>
            </w:r>
          </w:p>
        </w:tc>
      </w:tr>
      <w:tr w:rsidR="00183D39" w:rsidRPr="00576983" w:rsidTr="00B76977">
        <w:tc>
          <w:tcPr>
            <w:tcW w:w="5000" w:type="pct"/>
            <w:shd w:val="clear" w:color="auto" w:fill="auto"/>
          </w:tcPr>
          <w:p w:rsidR="00183D39" w:rsidRPr="00576983" w:rsidRDefault="00183D39" w:rsidP="00B76977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576983">
              <w:rPr>
                <w:rFonts w:ascii="Arial" w:eastAsia="Arial" w:hAnsi="Arial" w:cs="Arial"/>
                <w:color w:val="000000" w:themeColor="text1"/>
              </w:rPr>
              <w:t xml:space="preserve">       Female                                                              4 (50%)</w:t>
            </w:r>
          </w:p>
        </w:tc>
      </w:tr>
      <w:tr w:rsidR="00183D39" w:rsidRPr="00576983" w:rsidTr="00B76977">
        <w:tc>
          <w:tcPr>
            <w:tcW w:w="5000" w:type="pct"/>
            <w:shd w:val="clear" w:color="auto" w:fill="auto"/>
          </w:tcPr>
          <w:p w:rsidR="00183D39" w:rsidRPr="00576983" w:rsidRDefault="00183D39" w:rsidP="00B76977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576983">
              <w:rPr>
                <w:rFonts w:ascii="Arial" w:eastAsia="Arial" w:hAnsi="Arial" w:cs="Arial"/>
                <w:color w:val="000000" w:themeColor="text1"/>
              </w:rPr>
              <w:t>Diagnosis</w:t>
            </w:r>
          </w:p>
        </w:tc>
      </w:tr>
      <w:tr w:rsidR="00183D39" w:rsidRPr="00576983" w:rsidTr="00B76977">
        <w:tc>
          <w:tcPr>
            <w:tcW w:w="5000" w:type="pct"/>
            <w:shd w:val="clear" w:color="auto" w:fill="auto"/>
          </w:tcPr>
          <w:p w:rsidR="00183D39" w:rsidRPr="00576983" w:rsidRDefault="00183D39" w:rsidP="00B76977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576983">
              <w:rPr>
                <w:rFonts w:ascii="Arial" w:eastAsia="Arial" w:hAnsi="Arial" w:cs="Arial"/>
                <w:color w:val="000000" w:themeColor="text1"/>
              </w:rPr>
              <w:t xml:space="preserve">       Malignancy                                                        4 (50%)</w:t>
            </w:r>
          </w:p>
        </w:tc>
      </w:tr>
      <w:tr w:rsidR="00183D39" w:rsidRPr="00576983" w:rsidTr="00B76977">
        <w:tc>
          <w:tcPr>
            <w:tcW w:w="5000" w:type="pct"/>
            <w:shd w:val="clear" w:color="auto" w:fill="auto"/>
          </w:tcPr>
          <w:p w:rsidR="00183D39" w:rsidRPr="00576983" w:rsidRDefault="00183D39" w:rsidP="00B76977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576983">
              <w:rPr>
                <w:rFonts w:ascii="Arial" w:eastAsia="Arial" w:hAnsi="Arial" w:cs="Arial"/>
                <w:color w:val="000000" w:themeColor="text1"/>
              </w:rPr>
              <w:t xml:space="preserve">       Autoimmune                                                      2 (25%)</w:t>
            </w:r>
          </w:p>
        </w:tc>
      </w:tr>
      <w:tr w:rsidR="00183D39" w:rsidRPr="00576983" w:rsidTr="00B76977">
        <w:tc>
          <w:tcPr>
            <w:tcW w:w="5000" w:type="pct"/>
            <w:shd w:val="clear" w:color="auto" w:fill="auto"/>
          </w:tcPr>
          <w:p w:rsidR="00183D39" w:rsidRPr="00576983" w:rsidRDefault="00183D39" w:rsidP="00B76977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576983">
              <w:rPr>
                <w:rFonts w:ascii="Arial" w:eastAsia="Arial" w:hAnsi="Arial" w:cs="Arial"/>
                <w:color w:val="000000" w:themeColor="text1"/>
              </w:rPr>
              <w:t xml:space="preserve">       Other                                                                 2 (25%)</w:t>
            </w:r>
          </w:p>
        </w:tc>
      </w:tr>
    </w:tbl>
    <w:p w:rsidR="00AC50F3" w:rsidRDefault="00AC50F3">
      <w:bookmarkStart w:id="0" w:name="_GoBack"/>
      <w:bookmarkEnd w:id="0"/>
    </w:p>
    <w:sectPr w:rsidR="00AC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39"/>
    <w:rsid w:val="00183D39"/>
    <w:rsid w:val="008E4F2B"/>
    <w:rsid w:val="00A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2021-10-28T09:13:00Z</dcterms:created>
  <dcterms:modified xsi:type="dcterms:W3CDTF">2021-10-28T09:13:00Z</dcterms:modified>
</cp:coreProperties>
</file>